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Look w:val="04A0" w:firstRow="1" w:lastRow="0" w:firstColumn="1" w:lastColumn="0" w:noHBand="0" w:noVBand="1"/>
      </w:tblPr>
      <w:tblGrid>
        <w:gridCol w:w="4541"/>
        <w:gridCol w:w="4521"/>
      </w:tblGrid>
      <w:tr w:rsidR="009329F5" w:rsidTr="009329F5">
        <w:trPr>
          <w:gridAfter w:val="1"/>
          <w:wAfter w:w="4521" w:type="dxa"/>
        </w:trPr>
        <w:tc>
          <w:tcPr>
            <w:tcW w:w="4541" w:type="dxa"/>
          </w:tcPr>
          <w:p w:rsidR="009329F5" w:rsidRPr="001E61F1" w:rsidRDefault="009329F5" w:rsidP="001E61F1">
            <w:pPr>
              <w:jc w:val="left"/>
              <w:rPr>
                <w:b/>
              </w:rPr>
            </w:pPr>
            <w:r w:rsidRPr="001E61F1">
              <w:rPr>
                <w:b/>
              </w:rPr>
              <w:t>Mluvit, rozumět, umět</w:t>
            </w:r>
          </w:p>
        </w:tc>
      </w:tr>
      <w:tr w:rsidR="001E61F1" w:rsidTr="009329F5">
        <w:tc>
          <w:tcPr>
            <w:tcW w:w="4541" w:type="dxa"/>
          </w:tcPr>
          <w:p w:rsidR="001E61F1" w:rsidRPr="001E61F1" w:rsidRDefault="001E61F1" w:rsidP="001E61F1">
            <w:pPr>
              <w:spacing w:line="360" w:lineRule="auto"/>
              <w:jc w:val="left"/>
            </w:pPr>
            <w:proofErr w:type="spellStart"/>
            <w:r w:rsidRPr="001E61F1">
              <w:t>Karel_____dobře</w:t>
            </w:r>
            <w:proofErr w:type="spellEnd"/>
            <w:r w:rsidRPr="001E61F1">
              <w:t xml:space="preserve"> německy.</w:t>
            </w:r>
          </w:p>
          <w:p w:rsidR="001E61F1" w:rsidRPr="001E61F1" w:rsidRDefault="001E61F1" w:rsidP="001E61F1">
            <w:pPr>
              <w:spacing w:line="360" w:lineRule="auto"/>
              <w:jc w:val="left"/>
            </w:pPr>
            <w:r w:rsidRPr="001E61F1">
              <w:t>Já _______ česky.</w:t>
            </w:r>
          </w:p>
          <w:p w:rsidR="001E61F1" w:rsidRPr="001E61F1" w:rsidRDefault="001E61F1" w:rsidP="001E61F1">
            <w:pPr>
              <w:spacing w:line="360" w:lineRule="auto"/>
              <w:jc w:val="left"/>
            </w:pPr>
            <w:r w:rsidRPr="001E61F1">
              <w:t>(vy) ________anglicky?</w:t>
            </w:r>
          </w:p>
          <w:p w:rsidR="001E61F1" w:rsidRPr="001E61F1" w:rsidRDefault="001E61F1" w:rsidP="001E61F1">
            <w:pPr>
              <w:spacing w:line="360" w:lineRule="auto"/>
              <w:jc w:val="left"/>
            </w:pPr>
            <w:r w:rsidRPr="001E61F1">
              <w:t>Bohužel, (my) ne______ anglicky.</w:t>
            </w:r>
          </w:p>
          <w:p w:rsidR="001E61F1" w:rsidRPr="001E61F1" w:rsidRDefault="001E61F1" w:rsidP="001E61F1">
            <w:pPr>
              <w:spacing w:line="360" w:lineRule="auto"/>
              <w:jc w:val="left"/>
            </w:pPr>
            <w:r w:rsidRPr="001E61F1">
              <w:t>Greta _________ německy.</w:t>
            </w:r>
          </w:p>
          <w:p w:rsidR="001E61F1" w:rsidRPr="001E61F1" w:rsidRDefault="001E61F1" w:rsidP="001E61F1">
            <w:pPr>
              <w:spacing w:line="360" w:lineRule="auto"/>
              <w:jc w:val="left"/>
            </w:pPr>
            <w:r w:rsidRPr="001E61F1">
              <w:t>Táňa _________ rusky.</w:t>
            </w:r>
          </w:p>
          <w:p w:rsidR="001E61F1" w:rsidRPr="001E61F1" w:rsidRDefault="001E61F1" w:rsidP="001E61F1">
            <w:pPr>
              <w:spacing w:line="360" w:lineRule="auto"/>
              <w:jc w:val="left"/>
            </w:pPr>
            <w:r w:rsidRPr="001E61F1">
              <w:t>Ty) Jak _______ italsky?</w:t>
            </w:r>
          </w:p>
          <w:p w:rsidR="001E61F1" w:rsidRPr="001E61F1" w:rsidRDefault="001E61F1" w:rsidP="001E61F1">
            <w:pPr>
              <w:spacing w:line="360" w:lineRule="auto"/>
              <w:jc w:val="left"/>
            </w:pPr>
            <w:r w:rsidRPr="001E61F1">
              <w:t>(oni) ne_______ vůbec!</w:t>
            </w:r>
          </w:p>
          <w:p w:rsidR="001E61F1" w:rsidRPr="001E61F1" w:rsidRDefault="001E61F1" w:rsidP="001E61F1">
            <w:pPr>
              <w:spacing w:line="360" w:lineRule="auto"/>
              <w:jc w:val="left"/>
            </w:pPr>
            <w:r w:rsidRPr="001E61F1">
              <w:t>Michal a Jana _______ trochu.</w:t>
            </w:r>
          </w:p>
          <w:p w:rsidR="001E61F1" w:rsidRPr="001E61F1" w:rsidRDefault="001E61F1" w:rsidP="001E61F1">
            <w:pPr>
              <w:jc w:val="left"/>
            </w:pPr>
            <w:r w:rsidRPr="001E61F1">
              <w:t>Pane Nováku, ________ francouzsky?</w:t>
            </w:r>
          </w:p>
          <w:p w:rsidR="001E61F1" w:rsidRPr="001E61F1" w:rsidRDefault="001E61F1" w:rsidP="001E61F1">
            <w:pPr>
              <w:jc w:val="left"/>
            </w:pPr>
          </w:p>
        </w:tc>
        <w:tc>
          <w:tcPr>
            <w:tcW w:w="4521" w:type="dxa"/>
          </w:tcPr>
          <w:p w:rsidR="001E61F1" w:rsidRDefault="009329F5" w:rsidP="009329F5">
            <w:pPr>
              <w:ind w:left="360"/>
              <w:jc w:val="left"/>
            </w:pPr>
            <w:r>
              <w:t>Já mluvím</w:t>
            </w:r>
          </w:p>
          <w:p w:rsidR="009329F5" w:rsidRDefault="009329F5" w:rsidP="009329F5">
            <w:pPr>
              <w:ind w:left="360"/>
              <w:jc w:val="left"/>
            </w:pPr>
            <w:r>
              <w:t>Ty mluvíš</w:t>
            </w:r>
          </w:p>
          <w:p w:rsidR="009329F5" w:rsidRDefault="009329F5" w:rsidP="009329F5">
            <w:pPr>
              <w:ind w:left="360"/>
              <w:jc w:val="left"/>
            </w:pPr>
            <w:r>
              <w:t>On/ona mluví</w:t>
            </w:r>
          </w:p>
          <w:p w:rsidR="009329F5" w:rsidRDefault="009329F5" w:rsidP="009329F5">
            <w:pPr>
              <w:ind w:left="360"/>
              <w:jc w:val="left"/>
            </w:pPr>
          </w:p>
          <w:p w:rsidR="009329F5" w:rsidRDefault="009329F5" w:rsidP="009329F5">
            <w:pPr>
              <w:ind w:left="360"/>
              <w:jc w:val="left"/>
            </w:pPr>
            <w:r>
              <w:t>My mluvíme</w:t>
            </w:r>
          </w:p>
          <w:p w:rsidR="009329F5" w:rsidRDefault="009329F5" w:rsidP="009329F5">
            <w:pPr>
              <w:ind w:left="360"/>
              <w:jc w:val="left"/>
            </w:pPr>
            <w:r>
              <w:t>Vy mluvíte</w:t>
            </w:r>
          </w:p>
          <w:p w:rsidR="009329F5" w:rsidRPr="001E61F1" w:rsidRDefault="009329F5" w:rsidP="009329F5">
            <w:pPr>
              <w:ind w:left="360"/>
              <w:jc w:val="left"/>
            </w:pPr>
            <w:r>
              <w:t>Oni mluví</w:t>
            </w:r>
            <w:bookmarkStart w:id="0" w:name="_GoBack"/>
            <w:bookmarkEnd w:id="0"/>
          </w:p>
        </w:tc>
      </w:tr>
    </w:tbl>
    <w:p w:rsidR="001E61F1" w:rsidRPr="001E61F1" w:rsidRDefault="001E61F1" w:rsidP="001E61F1">
      <w:pPr>
        <w:jc w:val="left"/>
        <w:rPr>
          <w:b/>
        </w:rPr>
      </w:pPr>
    </w:p>
    <w:p w:rsidR="00AF545D" w:rsidRDefault="00AF545D" w:rsidP="00AF545D">
      <w:pPr>
        <w:jc w:val="left"/>
      </w:pPr>
      <w:r w:rsidRPr="00F33601">
        <w:rPr>
          <w:b/>
        </w:rPr>
        <w:t>Čtěte</w:t>
      </w:r>
      <w:r>
        <w:t xml:space="preserve"> (</w:t>
      </w:r>
      <w:r w:rsidR="009329F5">
        <w:t>read</w:t>
      </w:r>
      <w:r>
        <w:t xml:space="preserve">), </w:t>
      </w:r>
      <w:r>
        <w:rPr>
          <w:b/>
        </w:rPr>
        <w:t xml:space="preserve">odpovězte: je to pravda - ANO </w:t>
      </w:r>
      <w:r w:rsidRPr="000E5170">
        <w:t>(</w:t>
      </w:r>
      <w:proofErr w:type="spellStart"/>
      <w:r w:rsidR="009329F5">
        <w:t>true</w:t>
      </w:r>
      <w:proofErr w:type="spellEnd"/>
      <w:r w:rsidRPr="000E5170">
        <w:t>)</w:t>
      </w:r>
      <w:r>
        <w:rPr>
          <w:b/>
        </w:rPr>
        <w:t xml:space="preserve"> nebo není pravda -</w:t>
      </w:r>
      <w:r w:rsidRPr="000E5170">
        <w:rPr>
          <w:b/>
        </w:rPr>
        <w:t xml:space="preserve"> </w:t>
      </w:r>
      <w:proofErr w:type="gramStart"/>
      <w:r w:rsidRPr="000E5170">
        <w:rPr>
          <w:b/>
        </w:rPr>
        <w:t>NE</w:t>
      </w:r>
      <w:r>
        <w:t>(</w:t>
      </w:r>
      <w:proofErr w:type="spellStart"/>
      <w:proofErr w:type="gramEnd"/>
      <w:r>
        <w:t>f</w:t>
      </w:r>
      <w:r w:rsidR="009329F5">
        <w:t>alse</w:t>
      </w:r>
      <w:proofErr w:type="spellEnd"/>
      <w:r>
        <w:t>).</w:t>
      </w:r>
    </w:p>
    <w:tbl>
      <w:tblPr>
        <w:tblStyle w:val="Mkatabulky"/>
        <w:tblW w:w="0" w:type="auto"/>
        <w:tblLook w:val="04A0" w:firstRow="1" w:lastRow="0" w:firstColumn="1" w:lastColumn="0" w:noHBand="0" w:noVBand="1"/>
      </w:tblPr>
      <w:tblGrid>
        <w:gridCol w:w="9062"/>
      </w:tblGrid>
      <w:tr w:rsidR="00AF545D" w:rsidTr="00F338C6">
        <w:tc>
          <w:tcPr>
            <w:tcW w:w="9212" w:type="dxa"/>
          </w:tcPr>
          <w:p w:rsidR="00AF545D" w:rsidRDefault="00AF545D" w:rsidP="00F338C6">
            <w:pPr>
              <w:jc w:val="left"/>
            </w:pPr>
            <w:r>
              <w:t xml:space="preserve">Jmenuju se Elisabeth. Jsem Angličanka. Pracuju ve firmě Vodafone. Jsem obchodní manažerka. Umím výborně anglicky, trochu česky a taky trochu rusky. Můj manžel je Čech. Jmenuje se Aleš. Je překladatel. Umí dobře anglicky. Doma mluvíme anglicky. Já rozumím česky, ale nemluvím moc dobře. </w:t>
            </w:r>
          </w:p>
        </w:tc>
      </w:tr>
    </w:tbl>
    <w:p w:rsidR="00AF545D" w:rsidRDefault="00AF545D" w:rsidP="00AF545D">
      <w:pPr>
        <w:spacing w:line="240" w:lineRule="auto"/>
        <w:jc w:val="left"/>
      </w:pPr>
    </w:p>
    <w:tbl>
      <w:tblPr>
        <w:tblStyle w:val="Mkatabulky"/>
        <w:tblW w:w="0" w:type="auto"/>
        <w:tblLook w:val="04A0" w:firstRow="1" w:lastRow="0" w:firstColumn="1" w:lastColumn="0" w:noHBand="0" w:noVBand="1"/>
      </w:tblPr>
      <w:tblGrid>
        <w:gridCol w:w="9062"/>
      </w:tblGrid>
      <w:tr w:rsidR="00AF545D" w:rsidTr="00F338C6">
        <w:tc>
          <w:tcPr>
            <w:tcW w:w="9212" w:type="dxa"/>
          </w:tcPr>
          <w:p w:rsidR="00AF545D" w:rsidRDefault="00AF545D" w:rsidP="00F338C6">
            <w:pPr>
              <w:jc w:val="left"/>
            </w:pPr>
            <w:r>
              <w:t>Já jsem Anna. Jsem italská studentka. Studuju češtinu</w:t>
            </w:r>
            <w:r w:rsidR="009329F5">
              <w:t>,</w:t>
            </w:r>
            <w:r>
              <w:t xml:space="preserve"> a tak mluvím dobře česky. Jsem teď v Praze. Dopoledne na fakultě mluvíme česky. Ale já nerozumím výborně. Ale náš profesor dobře vysvětluje. Tak to není problém. Taky můj kamarád Petr mluví česky. On je Čech. Umí dobře anglicky, ale já potřebuju mluvit česky. Mluvíme česky a trochu italsky </w:t>
            </w:r>
            <w:r>
              <w:sym w:font="Wingdings" w:char="F04A"/>
            </w:r>
            <w:r>
              <w:t xml:space="preserve">. Petr umí </w:t>
            </w:r>
            <w:proofErr w:type="gramStart"/>
            <w:r>
              <w:t xml:space="preserve">„ </w:t>
            </w:r>
            <w:proofErr w:type="spellStart"/>
            <w:r>
              <w:t>ciao</w:t>
            </w:r>
            <w:proofErr w:type="spellEnd"/>
            <w:proofErr w:type="gramEnd"/>
            <w:r>
              <w:t>“ a „</w:t>
            </w:r>
            <w:proofErr w:type="spellStart"/>
            <w:r>
              <w:t>va</w:t>
            </w:r>
            <w:proofErr w:type="spellEnd"/>
            <w:r>
              <w:t xml:space="preserve"> bene“.</w:t>
            </w:r>
          </w:p>
        </w:tc>
      </w:tr>
    </w:tbl>
    <w:p w:rsidR="00AF545D" w:rsidRDefault="00AF545D" w:rsidP="00AF545D">
      <w:pPr>
        <w:jc w:val="left"/>
      </w:pPr>
    </w:p>
    <w:tbl>
      <w:tblPr>
        <w:tblStyle w:val="Mkatabulky"/>
        <w:tblW w:w="0" w:type="auto"/>
        <w:tblLook w:val="04A0" w:firstRow="1" w:lastRow="0" w:firstColumn="1" w:lastColumn="0" w:noHBand="0" w:noVBand="1"/>
      </w:tblPr>
      <w:tblGrid>
        <w:gridCol w:w="9062"/>
      </w:tblGrid>
      <w:tr w:rsidR="00AF545D" w:rsidTr="00F338C6">
        <w:tc>
          <w:tcPr>
            <w:tcW w:w="9212" w:type="dxa"/>
          </w:tcPr>
          <w:p w:rsidR="00AF545D" w:rsidRDefault="00AF545D" w:rsidP="00F338C6">
            <w:pPr>
              <w:jc w:val="left"/>
            </w:pPr>
            <w:r>
              <w:t xml:space="preserve">Jmenuju se Pedro. Jsem ze Španělska. Pracuju na fakultě. Jsem nový španělský učitel. Mluvím španělsky, taky francouzsky a anglicky.  Ale ještě neumím česky. To je trochu problém. V obchodě nebo na nádraží nerozumím. Na fakultě mluvíme španělsky nebo anglicky. To je dobře! </w:t>
            </w:r>
          </w:p>
          <w:p w:rsidR="00AF545D" w:rsidRDefault="00AF545D" w:rsidP="00F338C6">
            <w:pPr>
              <w:jc w:val="left"/>
            </w:pPr>
          </w:p>
        </w:tc>
      </w:tr>
    </w:tbl>
    <w:p w:rsidR="00AF545D" w:rsidRDefault="00AF545D" w:rsidP="00AF545D">
      <w:pPr>
        <w:spacing w:line="240" w:lineRule="auto"/>
        <w:jc w:val="left"/>
      </w:pPr>
    </w:p>
    <w:tbl>
      <w:tblPr>
        <w:tblStyle w:val="Mkatabulky"/>
        <w:tblW w:w="0" w:type="auto"/>
        <w:tblLook w:val="04A0" w:firstRow="1" w:lastRow="0" w:firstColumn="1" w:lastColumn="0" w:noHBand="0" w:noVBand="1"/>
      </w:tblPr>
      <w:tblGrid>
        <w:gridCol w:w="6464"/>
        <w:gridCol w:w="1301"/>
        <w:gridCol w:w="1297"/>
      </w:tblGrid>
      <w:tr w:rsidR="00AF545D" w:rsidTr="00F338C6">
        <w:tc>
          <w:tcPr>
            <w:tcW w:w="6580" w:type="dxa"/>
          </w:tcPr>
          <w:p w:rsidR="00AF545D" w:rsidRDefault="00AF545D" w:rsidP="00F338C6">
            <w:pPr>
              <w:jc w:val="left"/>
            </w:pPr>
          </w:p>
        </w:tc>
        <w:tc>
          <w:tcPr>
            <w:tcW w:w="1316" w:type="dxa"/>
          </w:tcPr>
          <w:p w:rsidR="00AF545D" w:rsidRDefault="00AF545D" w:rsidP="00F338C6">
            <w:pPr>
              <w:jc w:val="left"/>
            </w:pPr>
            <w:r>
              <w:t>ANO</w:t>
            </w:r>
          </w:p>
        </w:tc>
        <w:tc>
          <w:tcPr>
            <w:tcW w:w="1316" w:type="dxa"/>
          </w:tcPr>
          <w:p w:rsidR="00AF545D" w:rsidRDefault="00AF545D" w:rsidP="00F338C6">
            <w:pPr>
              <w:jc w:val="left"/>
            </w:pPr>
            <w:r>
              <w:t>NE</w:t>
            </w:r>
          </w:p>
        </w:tc>
      </w:tr>
      <w:tr w:rsidR="00AF545D" w:rsidTr="00F338C6">
        <w:tc>
          <w:tcPr>
            <w:tcW w:w="6580" w:type="dxa"/>
          </w:tcPr>
          <w:p w:rsidR="00AF545D" w:rsidRDefault="00AF545D" w:rsidP="00F338C6">
            <w:pPr>
              <w:jc w:val="left"/>
            </w:pPr>
            <w:r>
              <w:t>1. Elisabeth je z Anglie.</w:t>
            </w:r>
          </w:p>
        </w:tc>
        <w:tc>
          <w:tcPr>
            <w:tcW w:w="1316" w:type="dxa"/>
          </w:tcPr>
          <w:p w:rsidR="00AF545D" w:rsidRDefault="00AF545D" w:rsidP="00F338C6">
            <w:pPr>
              <w:jc w:val="left"/>
            </w:pPr>
          </w:p>
        </w:tc>
        <w:tc>
          <w:tcPr>
            <w:tcW w:w="1316" w:type="dxa"/>
          </w:tcPr>
          <w:p w:rsidR="00AF545D" w:rsidRDefault="00AF545D" w:rsidP="00F338C6">
            <w:pPr>
              <w:jc w:val="left"/>
            </w:pPr>
          </w:p>
        </w:tc>
      </w:tr>
      <w:tr w:rsidR="00AF545D" w:rsidTr="00F338C6">
        <w:tc>
          <w:tcPr>
            <w:tcW w:w="6580" w:type="dxa"/>
          </w:tcPr>
          <w:p w:rsidR="00AF545D" w:rsidRDefault="00AF545D" w:rsidP="00F338C6">
            <w:pPr>
              <w:jc w:val="left"/>
            </w:pPr>
            <w:r>
              <w:t xml:space="preserve">2. Elisabeth </w:t>
            </w:r>
            <w:r w:rsidR="00370D8D">
              <w:t>je prodavačka</w:t>
            </w:r>
            <w:r>
              <w:t>.</w:t>
            </w:r>
          </w:p>
        </w:tc>
        <w:tc>
          <w:tcPr>
            <w:tcW w:w="1316" w:type="dxa"/>
          </w:tcPr>
          <w:p w:rsidR="00AF545D" w:rsidRDefault="00AF545D" w:rsidP="00F338C6">
            <w:pPr>
              <w:jc w:val="left"/>
            </w:pPr>
          </w:p>
        </w:tc>
        <w:tc>
          <w:tcPr>
            <w:tcW w:w="1316" w:type="dxa"/>
          </w:tcPr>
          <w:p w:rsidR="00AF545D" w:rsidRDefault="00AF545D" w:rsidP="00F338C6">
            <w:pPr>
              <w:jc w:val="left"/>
            </w:pPr>
          </w:p>
        </w:tc>
      </w:tr>
      <w:tr w:rsidR="00AF545D" w:rsidTr="00F338C6">
        <w:tc>
          <w:tcPr>
            <w:tcW w:w="6580" w:type="dxa"/>
          </w:tcPr>
          <w:p w:rsidR="00AF545D" w:rsidRDefault="00AF545D" w:rsidP="00F338C6">
            <w:pPr>
              <w:jc w:val="left"/>
            </w:pPr>
            <w:r>
              <w:t>3. Elisabeth neumí česky.</w:t>
            </w:r>
          </w:p>
        </w:tc>
        <w:tc>
          <w:tcPr>
            <w:tcW w:w="1316" w:type="dxa"/>
          </w:tcPr>
          <w:p w:rsidR="00AF545D" w:rsidRDefault="00AF545D" w:rsidP="00F338C6">
            <w:pPr>
              <w:jc w:val="left"/>
            </w:pPr>
          </w:p>
        </w:tc>
        <w:tc>
          <w:tcPr>
            <w:tcW w:w="1316" w:type="dxa"/>
          </w:tcPr>
          <w:p w:rsidR="00AF545D" w:rsidRDefault="00AF545D" w:rsidP="00F338C6">
            <w:pPr>
              <w:jc w:val="left"/>
            </w:pPr>
          </w:p>
        </w:tc>
      </w:tr>
      <w:tr w:rsidR="00AF545D" w:rsidTr="00F338C6">
        <w:tc>
          <w:tcPr>
            <w:tcW w:w="6580" w:type="dxa"/>
          </w:tcPr>
          <w:p w:rsidR="00AF545D" w:rsidRDefault="00AF545D" w:rsidP="00F338C6">
            <w:pPr>
              <w:jc w:val="left"/>
            </w:pPr>
            <w:r>
              <w:t>4. Aleš je anglický překladatel.</w:t>
            </w:r>
          </w:p>
        </w:tc>
        <w:tc>
          <w:tcPr>
            <w:tcW w:w="1316" w:type="dxa"/>
          </w:tcPr>
          <w:p w:rsidR="00AF545D" w:rsidRDefault="00AF545D" w:rsidP="00F338C6">
            <w:pPr>
              <w:jc w:val="left"/>
            </w:pPr>
          </w:p>
        </w:tc>
        <w:tc>
          <w:tcPr>
            <w:tcW w:w="1316" w:type="dxa"/>
          </w:tcPr>
          <w:p w:rsidR="00AF545D" w:rsidRDefault="00AF545D" w:rsidP="00F338C6">
            <w:pPr>
              <w:jc w:val="left"/>
            </w:pPr>
          </w:p>
        </w:tc>
      </w:tr>
      <w:tr w:rsidR="00AF545D" w:rsidTr="00F338C6">
        <w:tc>
          <w:tcPr>
            <w:tcW w:w="6580" w:type="dxa"/>
          </w:tcPr>
          <w:p w:rsidR="00AF545D" w:rsidRDefault="00AF545D" w:rsidP="00F338C6">
            <w:pPr>
              <w:jc w:val="left"/>
            </w:pPr>
            <w:r>
              <w:t>5. Anna mluví česky výborně.</w:t>
            </w:r>
          </w:p>
        </w:tc>
        <w:tc>
          <w:tcPr>
            <w:tcW w:w="1316" w:type="dxa"/>
          </w:tcPr>
          <w:p w:rsidR="00AF545D" w:rsidRDefault="00AF545D" w:rsidP="00F338C6">
            <w:pPr>
              <w:jc w:val="left"/>
            </w:pPr>
          </w:p>
        </w:tc>
        <w:tc>
          <w:tcPr>
            <w:tcW w:w="1316" w:type="dxa"/>
          </w:tcPr>
          <w:p w:rsidR="00AF545D" w:rsidRDefault="00AF545D" w:rsidP="00F338C6">
            <w:pPr>
              <w:jc w:val="left"/>
            </w:pPr>
          </w:p>
        </w:tc>
      </w:tr>
      <w:tr w:rsidR="00AF545D" w:rsidTr="00F338C6">
        <w:tc>
          <w:tcPr>
            <w:tcW w:w="6580" w:type="dxa"/>
          </w:tcPr>
          <w:p w:rsidR="00AF545D" w:rsidRDefault="00AF545D" w:rsidP="00F338C6">
            <w:pPr>
              <w:jc w:val="left"/>
            </w:pPr>
            <w:r>
              <w:t xml:space="preserve">6. Anna na fakultě </w:t>
            </w:r>
            <w:proofErr w:type="gramStart"/>
            <w:r>
              <w:t>mluví .</w:t>
            </w:r>
            <w:proofErr w:type="gramEnd"/>
          </w:p>
        </w:tc>
        <w:tc>
          <w:tcPr>
            <w:tcW w:w="1316" w:type="dxa"/>
          </w:tcPr>
          <w:p w:rsidR="00AF545D" w:rsidRDefault="00AF545D" w:rsidP="00F338C6">
            <w:pPr>
              <w:jc w:val="left"/>
            </w:pPr>
          </w:p>
        </w:tc>
        <w:tc>
          <w:tcPr>
            <w:tcW w:w="1316" w:type="dxa"/>
          </w:tcPr>
          <w:p w:rsidR="00AF545D" w:rsidRDefault="00AF545D" w:rsidP="00F338C6">
            <w:pPr>
              <w:jc w:val="left"/>
            </w:pPr>
          </w:p>
        </w:tc>
      </w:tr>
      <w:tr w:rsidR="00AF545D" w:rsidTr="00F338C6">
        <w:tc>
          <w:tcPr>
            <w:tcW w:w="6580" w:type="dxa"/>
          </w:tcPr>
          <w:p w:rsidR="00AF545D" w:rsidRDefault="00AF545D" w:rsidP="00F338C6">
            <w:pPr>
              <w:jc w:val="left"/>
            </w:pPr>
            <w:r>
              <w:t>7. Anna a Petr mluví anglicky.</w:t>
            </w:r>
          </w:p>
        </w:tc>
        <w:tc>
          <w:tcPr>
            <w:tcW w:w="1316" w:type="dxa"/>
          </w:tcPr>
          <w:p w:rsidR="00AF545D" w:rsidRDefault="00AF545D" w:rsidP="00F338C6">
            <w:pPr>
              <w:jc w:val="left"/>
            </w:pPr>
          </w:p>
        </w:tc>
        <w:tc>
          <w:tcPr>
            <w:tcW w:w="1316" w:type="dxa"/>
          </w:tcPr>
          <w:p w:rsidR="00AF545D" w:rsidRDefault="00AF545D" w:rsidP="00F338C6">
            <w:pPr>
              <w:jc w:val="left"/>
            </w:pPr>
          </w:p>
        </w:tc>
      </w:tr>
      <w:tr w:rsidR="00AF545D" w:rsidTr="00F338C6">
        <w:tc>
          <w:tcPr>
            <w:tcW w:w="6580" w:type="dxa"/>
          </w:tcPr>
          <w:p w:rsidR="00AF545D" w:rsidRDefault="00AF545D" w:rsidP="00F338C6">
            <w:pPr>
              <w:jc w:val="left"/>
            </w:pPr>
            <w:r>
              <w:t>8. Pedro je Španěl.</w:t>
            </w:r>
          </w:p>
        </w:tc>
        <w:tc>
          <w:tcPr>
            <w:tcW w:w="1316" w:type="dxa"/>
          </w:tcPr>
          <w:p w:rsidR="00AF545D" w:rsidRDefault="00AF545D" w:rsidP="00F338C6">
            <w:pPr>
              <w:jc w:val="left"/>
            </w:pPr>
          </w:p>
        </w:tc>
        <w:tc>
          <w:tcPr>
            <w:tcW w:w="1316" w:type="dxa"/>
          </w:tcPr>
          <w:p w:rsidR="00AF545D" w:rsidRDefault="00AF545D" w:rsidP="00F338C6">
            <w:pPr>
              <w:jc w:val="left"/>
            </w:pPr>
          </w:p>
        </w:tc>
      </w:tr>
      <w:tr w:rsidR="00AF545D" w:rsidTr="00F338C6">
        <w:tc>
          <w:tcPr>
            <w:tcW w:w="6580" w:type="dxa"/>
          </w:tcPr>
          <w:p w:rsidR="00AF545D" w:rsidRDefault="00AF545D" w:rsidP="00F338C6">
            <w:pPr>
              <w:jc w:val="left"/>
            </w:pPr>
            <w:r>
              <w:t>9. Je to nový student.</w:t>
            </w:r>
          </w:p>
        </w:tc>
        <w:tc>
          <w:tcPr>
            <w:tcW w:w="1316" w:type="dxa"/>
          </w:tcPr>
          <w:p w:rsidR="00AF545D" w:rsidRDefault="00AF545D" w:rsidP="00F338C6">
            <w:pPr>
              <w:jc w:val="left"/>
            </w:pPr>
          </w:p>
        </w:tc>
        <w:tc>
          <w:tcPr>
            <w:tcW w:w="1316" w:type="dxa"/>
          </w:tcPr>
          <w:p w:rsidR="00AF545D" w:rsidRDefault="00AF545D" w:rsidP="00F338C6">
            <w:pPr>
              <w:jc w:val="left"/>
            </w:pPr>
          </w:p>
        </w:tc>
      </w:tr>
      <w:tr w:rsidR="00AF545D" w:rsidTr="00F338C6">
        <w:tc>
          <w:tcPr>
            <w:tcW w:w="6580" w:type="dxa"/>
          </w:tcPr>
          <w:p w:rsidR="00AF545D" w:rsidRDefault="00AF545D" w:rsidP="00F338C6">
            <w:pPr>
              <w:jc w:val="left"/>
            </w:pPr>
            <w:r>
              <w:t>10. Rozumí česky, ale nemluví česky.</w:t>
            </w:r>
          </w:p>
        </w:tc>
        <w:tc>
          <w:tcPr>
            <w:tcW w:w="1316" w:type="dxa"/>
          </w:tcPr>
          <w:p w:rsidR="00AF545D" w:rsidRDefault="00AF545D" w:rsidP="00F338C6">
            <w:pPr>
              <w:jc w:val="left"/>
            </w:pPr>
          </w:p>
        </w:tc>
        <w:tc>
          <w:tcPr>
            <w:tcW w:w="1316" w:type="dxa"/>
          </w:tcPr>
          <w:p w:rsidR="00AF545D" w:rsidRDefault="00AF545D" w:rsidP="00F338C6">
            <w:pPr>
              <w:jc w:val="left"/>
            </w:pPr>
          </w:p>
        </w:tc>
      </w:tr>
      <w:tr w:rsidR="00AF545D" w:rsidTr="00F338C6">
        <w:tc>
          <w:tcPr>
            <w:tcW w:w="6580" w:type="dxa"/>
          </w:tcPr>
          <w:p w:rsidR="00AF545D" w:rsidRDefault="00AF545D" w:rsidP="00F338C6">
            <w:pPr>
              <w:jc w:val="left"/>
            </w:pPr>
            <w:r>
              <w:t>11. Ve škole nepotřebuje mluvit česky.</w:t>
            </w:r>
          </w:p>
        </w:tc>
        <w:tc>
          <w:tcPr>
            <w:tcW w:w="1316" w:type="dxa"/>
          </w:tcPr>
          <w:p w:rsidR="00AF545D" w:rsidRDefault="00AF545D" w:rsidP="00F338C6">
            <w:pPr>
              <w:jc w:val="left"/>
            </w:pPr>
          </w:p>
        </w:tc>
        <w:tc>
          <w:tcPr>
            <w:tcW w:w="1316" w:type="dxa"/>
          </w:tcPr>
          <w:p w:rsidR="00AF545D" w:rsidRDefault="00AF545D" w:rsidP="00F338C6">
            <w:pPr>
              <w:jc w:val="left"/>
            </w:pPr>
          </w:p>
        </w:tc>
      </w:tr>
    </w:tbl>
    <w:p w:rsidR="00AF545D" w:rsidRDefault="00AF545D" w:rsidP="00AF545D">
      <w:pPr>
        <w:jc w:val="left"/>
      </w:pPr>
    </w:p>
    <w:p w:rsidR="009329F5" w:rsidRDefault="009329F5" w:rsidP="00AF545D">
      <w:pPr>
        <w:jc w:val="left"/>
        <w:rPr>
          <w:b/>
        </w:rPr>
      </w:pPr>
    </w:p>
    <w:p w:rsidR="00AF545D" w:rsidRDefault="00AF545D" w:rsidP="00AF545D">
      <w:pPr>
        <w:jc w:val="left"/>
      </w:pPr>
      <w:r w:rsidRPr="00E86470">
        <w:rPr>
          <w:b/>
        </w:rPr>
        <w:lastRenderedPageBreak/>
        <w:t>Jak mluví?</w:t>
      </w:r>
      <w:r>
        <w:t xml:space="preserve"> (</w:t>
      </w:r>
      <w:proofErr w:type="spellStart"/>
      <w:r w:rsidR="009329F5">
        <w:t>fill</w:t>
      </w:r>
      <w:proofErr w:type="spellEnd"/>
      <w:r w:rsidR="009329F5">
        <w:t xml:space="preserve"> </w:t>
      </w:r>
      <w:proofErr w:type="spellStart"/>
      <w:r w:rsidR="009329F5">
        <w:t>adverbs</w:t>
      </w:r>
      <w:proofErr w:type="spellEnd"/>
      <w:r w:rsidR="009329F5">
        <w:t>)</w:t>
      </w:r>
    </w:p>
    <w:p w:rsidR="00AF545D" w:rsidRDefault="00AF545D" w:rsidP="00AF545D">
      <w:pPr>
        <w:jc w:val="left"/>
      </w:pPr>
      <w:r>
        <w:t>Výborně/…................... &gt; ................</w:t>
      </w:r>
      <w:proofErr w:type="gramStart"/>
      <w:r>
        <w:t>dobře &gt;</w:t>
      </w:r>
      <w:proofErr w:type="gramEnd"/>
      <w:r>
        <w:t>............................... &gt; ......................... &gt; špatně</w:t>
      </w:r>
    </w:p>
    <w:p w:rsidR="00AF545D" w:rsidRDefault="00AF545D" w:rsidP="00AF545D">
      <w:pPr>
        <w:jc w:val="left"/>
      </w:pPr>
      <w:proofErr w:type="gramStart"/>
      <w:r w:rsidRPr="00E86470">
        <w:rPr>
          <w:b/>
        </w:rPr>
        <w:t>Doplňte  slovesa</w:t>
      </w:r>
      <w:proofErr w:type="gramEnd"/>
      <w:r>
        <w:t xml:space="preserve"> (</w:t>
      </w:r>
      <w:proofErr w:type="spellStart"/>
      <w:r w:rsidR="00B56D76">
        <w:t>complete</w:t>
      </w:r>
      <w:proofErr w:type="spellEnd"/>
      <w:r w:rsidR="00B56D76">
        <w:t xml:space="preserve"> </w:t>
      </w:r>
      <w:proofErr w:type="spellStart"/>
      <w:r w:rsidR="00B56D76">
        <w:t>verbs</w:t>
      </w:r>
      <w:proofErr w:type="spellEnd"/>
      <w:r>
        <w:t>).</w:t>
      </w:r>
    </w:p>
    <w:tbl>
      <w:tblPr>
        <w:tblStyle w:val="Mkatabulky"/>
        <w:tblW w:w="0" w:type="auto"/>
        <w:tblLook w:val="04A0" w:firstRow="1" w:lastRow="0" w:firstColumn="1" w:lastColumn="0" w:noHBand="0" w:noVBand="1"/>
      </w:tblPr>
      <w:tblGrid>
        <w:gridCol w:w="9062"/>
      </w:tblGrid>
      <w:tr w:rsidR="00AF545D" w:rsidTr="00F338C6">
        <w:tc>
          <w:tcPr>
            <w:tcW w:w="9212" w:type="dxa"/>
          </w:tcPr>
          <w:p w:rsidR="00AF545D" w:rsidRDefault="00AF545D" w:rsidP="00F338C6">
            <w:pPr>
              <w:jc w:val="left"/>
            </w:pPr>
            <w:r>
              <w:softHyphen/>
              <w:t>………………</w:t>
            </w:r>
            <w:proofErr w:type="gramStart"/>
            <w:r>
              <w:t>…….</w:t>
            </w:r>
            <w:proofErr w:type="gramEnd"/>
            <w:r>
              <w:t xml:space="preserve">.se Elisabeth. Jsem Angličanka. ……………………… ve firmě Vodafone. .......................obchodní manažerka. .................výborně anglicky, trochu česky a taky trochu rusky. Můj manžel ...........  Čech. Jmenuje se Aleš. Je překladatel. Umí dobře anglicky. Doma (my)................. anglicky. Já rozumím česky, ale nemluvím moc dobře. </w:t>
            </w:r>
          </w:p>
        </w:tc>
      </w:tr>
    </w:tbl>
    <w:p w:rsidR="00AF545D" w:rsidRDefault="00AF545D" w:rsidP="00AF545D">
      <w:pPr>
        <w:jc w:val="left"/>
      </w:pPr>
    </w:p>
    <w:tbl>
      <w:tblPr>
        <w:tblStyle w:val="Mkatabulky"/>
        <w:tblW w:w="0" w:type="auto"/>
        <w:tblLook w:val="04A0" w:firstRow="1" w:lastRow="0" w:firstColumn="1" w:lastColumn="0" w:noHBand="0" w:noVBand="1"/>
      </w:tblPr>
      <w:tblGrid>
        <w:gridCol w:w="9062"/>
      </w:tblGrid>
      <w:tr w:rsidR="00AF545D" w:rsidTr="00F338C6">
        <w:tc>
          <w:tcPr>
            <w:tcW w:w="9212" w:type="dxa"/>
          </w:tcPr>
          <w:p w:rsidR="00AF545D" w:rsidRDefault="00AF545D" w:rsidP="00F338C6">
            <w:pPr>
              <w:jc w:val="left"/>
            </w:pPr>
            <w:r>
              <w:t xml:space="preserve">Já jsem Anna. ............ italská studentka. .......................... </w:t>
            </w:r>
            <w:proofErr w:type="gramStart"/>
            <w:r>
              <w:t>češtinu</w:t>
            </w:r>
            <w:proofErr w:type="gramEnd"/>
            <w:r>
              <w:t xml:space="preserve"> a tak mluvím dobře česky. Jsem teď v Praze. Dopoledne na fakultě (my) ................... česky. Ale já ................... výborně. Ale náš profesor dobře vysvětluje. Tak to .........  problém. Taky můj kamarád Petr ................... česky. On je Čech. Umí dobře anglicky, ale já ..................mluvit česky. Mluvíme česky a trochu italsky </w:t>
            </w:r>
            <w:r>
              <w:sym w:font="Wingdings" w:char="F04A"/>
            </w:r>
            <w:r>
              <w:t xml:space="preserve">. Petr umí </w:t>
            </w:r>
            <w:proofErr w:type="gramStart"/>
            <w:r>
              <w:t xml:space="preserve">„ </w:t>
            </w:r>
            <w:proofErr w:type="spellStart"/>
            <w:r>
              <w:t>ciao</w:t>
            </w:r>
            <w:proofErr w:type="spellEnd"/>
            <w:proofErr w:type="gramEnd"/>
            <w:r>
              <w:t>“ a „</w:t>
            </w:r>
            <w:proofErr w:type="spellStart"/>
            <w:r>
              <w:t>va</w:t>
            </w:r>
            <w:proofErr w:type="spellEnd"/>
            <w:r>
              <w:t xml:space="preserve"> bene“.</w:t>
            </w:r>
          </w:p>
        </w:tc>
      </w:tr>
    </w:tbl>
    <w:p w:rsidR="00AF545D" w:rsidRDefault="00AF545D" w:rsidP="00AF545D">
      <w:pPr>
        <w:jc w:val="left"/>
      </w:pPr>
    </w:p>
    <w:tbl>
      <w:tblPr>
        <w:tblStyle w:val="Mkatabulky"/>
        <w:tblW w:w="0" w:type="auto"/>
        <w:tblLook w:val="04A0" w:firstRow="1" w:lastRow="0" w:firstColumn="1" w:lastColumn="0" w:noHBand="0" w:noVBand="1"/>
      </w:tblPr>
      <w:tblGrid>
        <w:gridCol w:w="9062"/>
      </w:tblGrid>
      <w:tr w:rsidR="00AF545D" w:rsidTr="00F338C6">
        <w:tc>
          <w:tcPr>
            <w:tcW w:w="9212" w:type="dxa"/>
          </w:tcPr>
          <w:p w:rsidR="00AF545D" w:rsidRDefault="00AF545D" w:rsidP="00F338C6">
            <w:pPr>
              <w:jc w:val="left"/>
            </w:pPr>
            <w:r>
              <w:t xml:space="preserve">Jmenuju se Pedro. Jsem ze Španělska. .......................... na fakultě. Jsem nový španělský učitel. Mluvím španělsky, taky francouzsky a anglicky.  Ale ještě .................. česky. To ..........trochu problém. V obchodě nebo na nádraží ................................ Na fakultě mluvíme španělsky nebo anglicky. To......... dobře! </w:t>
            </w:r>
          </w:p>
        </w:tc>
      </w:tr>
    </w:tbl>
    <w:p w:rsidR="001E61F1" w:rsidRDefault="001E61F1" w:rsidP="00AF545D">
      <w:pPr>
        <w:jc w:val="left"/>
        <w:rPr>
          <w:b/>
        </w:rPr>
      </w:pPr>
    </w:p>
    <w:p w:rsidR="00AF545D" w:rsidRDefault="00AF545D" w:rsidP="00AF545D">
      <w:pPr>
        <w:jc w:val="left"/>
      </w:pPr>
      <w:r w:rsidRPr="00E86470">
        <w:rPr>
          <w:b/>
        </w:rPr>
        <w:t>Změňte</w:t>
      </w:r>
      <w:r>
        <w:t xml:space="preserve"> (</w:t>
      </w:r>
      <w:proofErr w:type="spellStart"/>
      <w:r w:rsidR="00B56D76">
        <w:t>change</w:t>
      </w:r>
      <w:proofErr w:type="spellEnd"/>
      <w:r>
        <w:t>) já → on/ona</w:t>
      </w:r>
    </w:p>
    <w:p w:rsidR="00AF545D" w:rsidRDefault="00AF545D" w:rsidP="00AF545D">
      <w:pPr>
        <w:jc w:val="left"/>
      </w:pPr>
      <w:r>
        <w:t xml:space="preserve">Elisabeth </w:t>
      </w:r>
      <w:r w:rsidRPr="009B5C2E">
        <w:rPr>
          <w:b/>
        </w:rPr>
        <w:t>je</w:t>
      </w:r>
      <w:r>
        <w:t xml:space="preserve"> Angličanka. Pracuj__ ve firmě Vodafone .............  obchodní manažerka. ............ výborně anglicky, trochu česky a taky trochu rusky. Doma Elisabeth a Aleš ...................... anglicky. Elisabeth ................... česky, ale ......................moc dobře.</w:t>
      </w:r>
    </w:p>
    <w:p w:rsidR="00AF545D" w:rsidRDefault="00AF545D" w:rsidP="00AF545D">
      <w:pPr>
        <w:jc w:val="left"/>
      </w:pPr>
    </w:p>
    <w:p w:rsidR="00AF545D" w:rsidRDefault="00AF545D" w:rsidP="00AF545D">
      <w:pPr>
        <w:jc w:val="left"/>
      </w:pPr>
      <w:r>
        <w:t xml:space="preserve">Anna ............. italská studentka. Studuj__ češtinu a tak ............... dobře česky. ...................teď v Praze. Dopoledne na fakultě ...............  česky. Ale Anna ...............  výborně. </w:t>
      </w:r>
      <w:proofErr w:type="gramStart"/>
      <w:r>
        <w:t>Petr  je</w:t>
      </w:r>
      <w:proofErr w:type="gramEnd"/>
      <w:r>
        <w:t xml:space="preserve"> Čech. Umí dobře anglicky, ale </w:t>
      </w:r>
      <w:proofErr w:type="gramStart"/>
      <w:r>
        <w:t>Anna  potřebuj</w:t>
      </w:r>
      <w:proofErr w:type="gramEnd"/>
      <w:r>
        <w:t xml:space="preserve">__ mluvit česky. Anna a Petr ................................. česky a trochu italsky </w:t>
      </w:r>
      <w:r>
        <w:sym w:font="Wingdings" w:char="F04A"/>
      </w:r>
    </w:p>
    <w:p w:rsidR="00AF545D" w:rsidRDefault="00AF545D" w:rsidP="00AF545D">
      <w:pPr>
        <w:jc w:val="left"/>
      </w:pPr>
    </w:p>
    <w:p w:rsidR="00AF545D" w:rsidRDefault="00AF545D" w:rsidP="00AF545D">
      <w:pPr>
        <w:jc w:val="left"/>
      </w:pPr>
      <w:r>
        <w:t>Pedro ..............</w:t>
      </w:r>
    </w:p>
    <w:p w:rsidR="004C7135" w:rsidRDefault="004C7135"/>
    <w:sectPr w:rsidR="004C7135" w:rsidSect="004C7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15818"/>
    <w:multiLevelType w:val="hybridMultilevel"/>
    <w:tmpl w:val="B4743D9A"/>
    <w:lvl w:ilvl="0" w:tplc="B6928514">
      <w:start w:val="1"/>
      <w:numFmt w:val="bullet"/>
      <w:lvlText w:val=""/>
      <w:lvlJc w:val="left"/>
      <w:pPr>
        <w:tabs>
          <w:tab w:val="num" w:pos="720"/>
        </w:tabs>
        <w:ind w:left="720" w:hanging="360"/>
      </w:pPr>
      <w:rPr>
        <w:rFonts w:ascii="Wingdings 2" w:hAnsi="Wingdings 2" w:hint="default"/>
      </w:rPr>
    </w:lvl>
    <w:lvl w:ilvl="1" w:tplc="C2BE88AC" w:tentative="1">
      <w:start w:val="1"/>
      <w:numFmt w:val="bullet"/>
      <w:lvlText w:val=""/>
      <w:lvlJc w:val="left"/>
      <w:pPr>
        <w:tabs>
          <w:tab w:val="num" w:pos="1440"/>
        </w:tabs>
        <w:ind w:left="1440" w:hanging="360"/>
      </w:pPr>
      <w:rPr>
        <w:rFonts w:ascii="Wingdings 2" w:hAnsi="Wingdings 2" w:hint="default"/>
      </w:rPr>
    </w:lvl>
    <w:lvl w:ilvl="2" w:tplc="D57A4146" w:tentative="1">
      <w:start w:val="1"/>
      <w:numFmt w:val="bullet"/>
      <w:lvlText w:val=""/>
      <w:lvlJc w:val="left"/>
      <w:pPr>
        <w:tabs>
          <w:tab w:val="num" w:pos="2160"/>
        </w:tabs>
        <w:ind w:left="2160" w:hanging="360"/>
      </w:pPr>
      <w:rPr>
        <w:rFonts w:ascii="Wingdings 2" w:hAnsi="Wingdings 2" w:hint="default"/>
      </w:rPr>
    </w:lvl>
    <w:lvl w:ilvl="3" w:tplc="9F7C0A74" w:tentative="1">
      <w:start w:val="1"/>
      <w:numFmt w:val="bullet"/>
      <w:lvlText w:val=""/>
      <w:lvlJc w:val="left"/>
      <w:pPr>
        <w:tabs>
          <w:tab w:val="num" w:pos="2880"/>
        </w:tabs>
        <w:ind w:left="2880" w:hanging="360"/>
      </w:pPr>
      <w:rPr>
        <w:rFonts w:ascii="Wingdings 2" w:hAnsi="Wingdings 2" w:hint="default"/>
      </w:rPr>
    </w:lvl>
    <w:lvl w:ilvl="4" w:tplc="7FE29F82" w:tentative="1">
      <w:start w:val="1"/>
      <w:numFmt w:val="bullet"/>
      <w:lvlText w:val=""/>
      <w:lvlJc w:val="left"/>
      <w:pPr>
        <w:tabs>
          <w:tab w:val="num" w:pos="3600"/>
        </w:tabs>
        <w:ind w:left="3600" w:hanging="360"/>
      </w:pPr>
      <w:rPr>
        <w:rFonts w:ascii="Wingdings 2" w:hAnsi="Wingdings 2" w:hint="default"/>
      </w:rPr>
    </w:lvl>
    <w:lvl w:ilvl="5" w:tplc="E6F28648" w:tentative="1">
      <w:start w:val="1"/>
      <w:numFmt w:val="bullet"/>
      <w:lvlText w:val=""/>
      <w:lvlJc w:val="left"/>
      <w:pPr>
        <w:tabs>
          <w:tab w:val="num" w:pos="4320"/>
        </w:tabs>
        <w:ind w:left="4320" w:hanging="360"/>
      </w:pPr>
      <w:rPr>
        <w:rFonts w:ascii="Wingdings 2" w:hAnsi="Wingdings 2" w:hint="default"/>
      </w:rPr>
    </w:lvl>
    <w:lvl w:ilvl="6" w:tplc="09F2C9B8" w:tentative="1">
      <w:start w:val="1"/>
      <w:numFmt w:val="bullet"/>
      <w:lvlText w:val=""/>
      <w:lvlJc w:val="left"/>
      <w:pPr>
        <w:tabs>
          <w:tab w:val="num" w:pos="5040"/>
        </w:tabs>
        <w:ind w:left="5040" w:hanging="360"/>
      </w:pPr>
      <w:rPr>
        <w:rFonts w:ascii="Wingdings 2" w:hAnsi="Wingdings 2" w:hint="default"/>
      </w:rPr>
    </w:lvl>
    <w:lvl w:ilvl="7" w:tplc="21A4FF8E" w:tentative="1">
      <w:start w:val="1"/>
      <w:numFmt w:val="bullet"/>
      <w:lvlText w:val=""/>
      <w:lvlJc w:val="left"/>
      <w:pPr>
        <w:tabs>
          <w:tab w:val="num" w:pos="5760"/>
        </w:tabs>
        <w:ind w:left="5760" w:hanging="360"/>
      </w:pPr>
      <w:rPr>
        <w:rFonts w:ascii="Wingdings 2" w:hAnsi="Wingdings 2" w:hint="default"/>
      </w:rPr>
    </w:lvl>
    <w:lvl w:ilvl="8" w:tplc="936AD8A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F0B12AA"/>
    <w:multiLevelType w:val="hybridMultilevel"/>
    <w:tmpl w:val="8BE66BDE"/>
    <w:lvl w:ilvl="0" w:tplc="B72A77BC">
      <w:start w:val="1"/>
      <w:numFmt w:val="bullet"/>
      <w:lvlText w:val=""/>
      <w:lvlJc w:val="left"/>
      <w:pPr>
        <w:tabs>
          <w:tab w:val="num" w:pos="720"/>
        </w:tabs>
        <w:ind w:left="720" w:hanging="360"/>
      </w:pPr>
      <w:rPr>
        <w:rFonts w:ascii="Wingdings 2" w:hAnsi="Wingdings 2" w:hint="default"/>
      </w:rPr>
    </w:lvl>
    <w:lvl w:ilvl="1" w:tplc="05D87676" w:tentative="1">
      <w:start w:val="1"/>
      <w:numFmt w:val="bullet"/>
      <w:lvlText w:val=""/>
      <w:lvlJc w:val="left"/>
      <w:pPr>
        <w:tabs>
          <w:tab w:val="num" w:pos="1440"/>
        </w:tabs>
        <w:ind w:left="1440" w:hanging="360"/>
      </w:pPr>
      <w:rPr>
        <w:rFonts w:ascii="Wingdings 2" w:hAnsi="Wingdings 2" w:hint="default"/>
      </w:rPr>
    </w:lvl>
    <w:lvl w:ilvl="2" w:tplc="2E7C91D2" w:tentative="1">
      <w:start w:val="1"/>
      <w:numFmt w:val="bullet"/>
      <w:lvlText w:val=""/>
      <w:lvlJc w:val="left"/>
      <w:pPr>
        <w:tabs>
          <w:tab w:val="num" w:pos="2160"/>
        </w:tabs>
        <w:ind w:left="2160" w:hanging="360"/>
      </w:pPr>
      <w:rPr>
        <w:rFonts w:ascii="Wingdings 2" w:hAnsi="Wingdings 2" w:hint="default"/>
      </w:rPr>
    </w:lvl>
    <w:lvl w:ilvl="3" w:tplc="A2BEC168" w:tentative="1">
      <w:start w:val="1"/>
      <w:numFmt w:val="bullet"/>
      <w:lvlText w:val=""/>
      <w:lvlJc w:val="left"/>
      <w:pPr>
        <w:tabs>
          <w:tab w:val="num" w:pos="2880"/>
        </w:tabs>
        <w:ind w:left="2880" w:hanging="360"/>
      </w:pPr>
      <w:rPr>
        <w:rFonts w:ascii="Wingdings 2" w:hAnsi="Wingdings 2" w:hint="default"/>
      </w:rPr>
    </w:lvl>
    <w:lvl w:ilvl="4" w:tplc="589E1744" w:tentative="1">
      <w:start w:val="1"/>
      <w:numFmt w:val="bullet"/>
      <w:lvlText w:val=""/>
      <w:lvlJc w:val="left"/>
      <w:pPr>
        <w:tabs>
          <w:tab w:val="num" w:pos="3600"/>
        </w:tabs>
        <w:ind w:left="3600" w:hanging="360"/>
      </w:pPr>
      <w:rPr>
        <w:rFonts w:ascii="Wingdings 2" w:hAnsi="Wingdings 2" w:hint="default"/>
      </w:rPr>
    </w:lvl>
    <w:lvl w:ilvl="5" w:tplc="E4F6574C" w:tentative="1">
      <w:start w:val="1"/>
      <w:numFmt w:val="bullet"/>
      <w:lvlText w:val=""/>
      <w:lvlJc w:val="left"/>
      <w:pPr>
        <w:tabs>
          <w:tab w:val="num" w:pos="4320"/>
        </w:tabs>
        <w:ind w:left="4320" w:hanging="360"/>
      </w:pPr>
      <w:rPr>
        <w:rFonts w:ascii="Wingdings 2" w:hAnsi="Wingdings 2" w:hint="default"/>
      </w:rPr>
    </w:lvl>
    <w:lvl w:ilvl="6" w:tplc="9416850C" w:tentative="1">
      <w:start w:val="1"/>
      <w:numFmt w:val="bullet"/>
      <w:lvlText w:val=""/>
      <w:lvlJc w:val="left"/>
      <w:pPr>
        <w:tabs>
          <w:tab w:val="num" w:pos="5040"/>
        </w:tabs>
        <w:ind w:left="5040" w:hanging="360"/>
      </w:pPr>
      <w:rPr>
        <w:rFonts w:ascii="Wingdings 2" w:hAnsi="Wingdings 2" w:hint="default"/>
      </w:rPr>
    </w:lvl>
    <w:lvl w:ilvl="7" w:tplc="9FDA004A" w:tentative="1">
      <w:start w:val="1"/>
      <w:numFmt w:val="bullet"/>
      <w:lvlText w:val=""/>
      <w:lvlJc w:val="left"/>
      <w:pPr>
        <w:tabs>
          <w:tab w:val="num" w:pos="5760"/>
        </w:tabs>
        <w:ind w:left="5760" w:hanging="360"/>
      </w:pPr>
      <w:rPr>
        <w:rFonts w:ascii="Wingdings 2" w:hAnsi="Wingdings 2" w:hint="default"/>
      </w:rPr>
    </w:lvl>
    <w:lvl w:ilvl="8" w:tplc="61068E6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5D"/>
    <w:rsid w:val="00006ECF"/>
    <w:rsid w:val="001B5517"/>
    <w:rsid w:val="001E61F1"/>
    <w:rsid w:val="00256B33"/>
    <w:rsid w:val="00370D8D"/>
    <w:rsid w:val="004C7135"/>
    <w:rsid w:val="006D488E"/>
    <w:rsid w:val="006F2A0E"/>
    <w:rsid w:val="008A735B"/>
    <w:rsid w:val="009329F5"/>
    <w:rsid w:val="00AF545D"/>
    <w:rsid w:val="00B56D76"/>
    <w:rsid w:val="00DB2075"/>
    <w:rsid w:val="00DD0ACE"/>
    <w:rsid w:val="00E846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8EB2"/>
  <w15:docId w15:val="{9AED9377-1625-461B-9FD9-7475D814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36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F54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F54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6324">
      <w:bodyDiv w:val="1"/>
      <w:marLeft w:val="0"/>
      <w:marRight w:val="0"/>
      <w:marTop w:val="0"/>
      <w:marBottom w:val="0"/>
      <w:divBdr>
        <w:top w:val="none" w:sz="0" w:space="0" w:color="auto"/>
        <w:left w:val="none" w:sz="0" w:space="0" w:color="auto"/>
        <w:bottom w:val="none" w:sz="0" w:space="0" w:color="auto"/>
        <w:right w:val="none" w:sz="0" w:space="0" w:color="auto"/>
      </w:divBdr>
      <w:divsChild>
        <w:div w:id="407310736">
          <w:marLeft w:val="432"/>
          <w:marRight w:val="0"/>
          <w:marTop w:val="120"/>
          <w:marBottom w:val="0"/>
          <w:divBdr>
            <w:top w:val="none" w:sz="0" w:space="0" w:color="auto"/>
            <w:left w:val="none" w:sz="0" w:space="0" w:color="auto"/>
            <w:bottom w:val="none" w:sz="0" w:space="0" w:color="auto"/>
            <w:right w:val="none" w:sz="0" w:space="0" w:color="auto"/>
          </w:divBdr>
        </w:div>
        <w:div w:id="1674262776">
          <w:marLeft w:val="432"/>
          <w:marRight w:val="0"/>
          <w:marTop w:val="120"/>
          <w:marBottom w:val="0"/>
          <w:divBdr>
            <w:top w:val="none" w:sz="0" w:space="0" w:color="auto"/>
            <w:left w:val="none" w:sz="0" w:space="0" w:color="auto"/>
            <w:bottom w:val="none" w:sz="0" w:space="0" w:color="auto"/>
            <w:right w:val="none" w:sz="0" w:space="0" w:color="auto"/>
          </w:divBdr>
        </w:div>
        <w:div w:id="1728797282">
          <w:marLeft w:val="432"/>
          <w:marRight w:val="0"/>
          <w:marTop w:val="120"/>
          <w:marBottom w:val="0"/>
          <w:divBdr>
            <w:top w:val="none" w:sz="0" w:space="0" w:color="auto"/>
            <w:left w:val="none" w:sz="0" w:space="0" w:color="auto"/>
            <w:bottom w:val="none" w:sz="0" w:space="0" w:color="auto"/>
            <w:right w:val="none" w:sz="0" w:space="0" w:color="auto"/>
          </w:divBdr>
        </w:div>
        <w:div w:id="633217151">
          <w:marLeft w:val="432"/>
          <w:marRight w:val="0"/>
          <w:marTop w:val="120"/>
          <w:marBottom w:val="0"/>
          <w:divBdr>
            <w:top w:val="none" w:sz="0" w:space="0" w:color="auto"/>
            <w:left w:val="none" w:sz="0" w:space="0" w:color="auto"/>
            <w:bottom w:val="none" w:sz="0" w:space="0" w:color="auto"/>
            <w:right w:val="none" w:sz="0" w:space="0" w:color="auto"/>
          </w:divBdr>
        </w:div>
        <w:div w:id="1404066333">
          <w:marLeft w:val="432"/>
          <w:marRight w:val="0"/>
          <w:marTop w:val="120"/>
          <w:marBottom w:val="0"/>
          <w:divBdr>
            <w:top w:val="none" w:sz="0" w:space="0" w:color="auto"/>
            <w:left w:val="none" w:sz="0" w:space="0" w:color="auto"/>
            <w:bottom w:val="none" w:sz="0" w:space="0" w:color="auto"/>
            <w:right w:val="none" w:sz="0" w:space="0" w:color="auto"/>
          </w:divBdr>
        </w:div>
        <w:div w:id="1738019205">
          <w:marLeft w:val="432"/>
          <w:marRight w:val="0"/>
          <w:marTop w:val="120"/>
          <w:marBottom w:val="0"/>
          <w:divBdr>
            <w:top w:val="none" w:sz="0" w:space="0" w:color="auto"/>
            <w:left w:val="none" w:sz="0" w:space="0" w:color="auto"/>
            <w:bottom w:val="none" w:sz="0" w:space="0" w:color="auto"/>
            <w:right w:val="none" w:sz="0" w:space="0" w:color="auto"/>
          </w:divBdr>
        </w:div>
        <w:div w:id="274945416">
          <w:marLeft w:val="432"/>
          <w:marRight w:val="0"/>
          <w:marTop w:val="120"/>
          <w:marBottom w:val="0"/>
          <w:divBdr>
            <w:top w:val="none" w:sz="0" w:space="0" w:color="auto"/>
            <w:left w:val="none" w:sz="0" w:space="0" w:color="auto"/>
            <w:bottom w:val="none" w:sz="0" w:space="0" w:color="auto"/>
            <w:right w:val="none" w:sz="0" w:space="0" w:color="auto"/>
          </w:divBdr>
        </w:div>
        <w:div w:id="1411733679">
          <w:marLeft w:val="432"/>
          <w:marRight w:val="0"/>
          <w:marTop w:val="120"/>
          <w:marBottom w:val="0"/>
          <w:divBdr>
            <w:top w:val="none" w:sz="0" w:space="0" w:color="auto"/>
            <w:left w:val="none" w:sz="0" w:space="0" w:color="auto"/>
            <w:bottom w:val="none" w:sz="0" w:space="0" w:color="auto"/>
            <w:right w:val="none" w:sz="0" w:space="0" w:color="auto"/>
          </w:divBdr>
        </w:div>
        <w:div w:id="856845203">
          <w:marLeft w:val="432"/>
          <w:marRight w:val="0"/>
          <w:marTop w:val="120"/>
          <w:marBottom w:val="0"/>
          <w:divBdr>
            <w:top w:val="none" w:sz="0" w:space="0" w:color="auto"/>
            <w:left w:val="none" w:sz="0" w:space="0" w:color="auto"/>
            <w:bottom w:val="none" w:sz="0" w:space="0" w:color="auto"/>
            <w:right w:val="none" w:sz="0" w:space="0" w:color="auto"/>
          </w:divBdr>
        </w:div>
      </w:divsChild>
    </w:div>
    <w:div w:id="471679469">
      <w:bodyDiv w:val="1"/>
      <w:marLeft w:val="0"/>
      <w:marRight w:val="0"/>
      <w:marTop w:val="0"/>
      <w:marBottom w:val="0"/>
      <w:divBdr>
        <w:top w:val="none" w:sz="0" w:space="0" w:color="auto"/>
        <w:left w:val="none" w:sz="0" w:space="0" w:color="auto"/>
        <w:bottom w:val="none" w:sz="0" w:space="0" w:color="auto"/>
        <w:right w:val="none" w:sz="0" w:space="0" w:color="auto"/>
      </w:divBdr>
      <w:divsChild>
        <w:div w:id="1174344011">
          <w:marLeft w:val="432"/>
          <w:marRight w:val="0"/>
          <w:marTop w:val="120"/>
          <w:marBottom w:val="0"/>
          <w:divBdr>
            <w:top w:val="none" w:sz="0" w:space="0" w:color="auto"/>
            <w:left w:val="none" w:sz="0" w:space="0" w:color="auto"/>
            <w:bottom w:val="none" w:sz="0" w:space="0" w:color="auto"/>
            <w:right w:val="none" w:sz="0" w:space="0" w:color="auto"/>
          </w:divBdr>
        </w:div>
        <w:div w:id="1775704748">
          <w:marLeft w:val="432"/>
          <w:marRight w:val="0"/>
          <w:marTop w:val="120"/>
          <w:marBottom w:val="0"/>
          <w:divBdr>
            <w:top w:val="none" w:sz="0" w:space="0" w:color="auto"/>
            <w:left w:val="none" w:sz="0" w:space="0" w:color="auto"/>
            <w:bottom w:val="none" w:sz="0" w:space="0" w:color="auto"/>
            <w:right w:val="none" w:sz="0" w:space="0" w:color="auto"/>
          </w:divBdr>
        </w:div>
        <w:div w:id="2140105292">
          <w:marLeft w:val="432"/>
          <w:marRight w:val="0"/>
          <w:marTop w:val="120"/>
          <w:marBottom w:val="0"/>
          <w:divBdr>
            <w:top w:val="none" w:sz="0" w:space="0" w:color="auto"/>
            <w:left w:val="none" w:sz="0" w:space="0" w:color="auto"/>
            <w:bottom w:val="none" w:sz="0" w:space="0" w:color="auto"/>
            <w:right w:val="none" w:sz="0" w:space="0" w:color="auto"/>
          </w:divBdr>
        </w:div>
        <w:div w:id="2145266788">
          <w:marLeft w:val="432"/>
          <w:marRight w:val="0"/>
          <w:marTop w:val="120"/>
          <w:marBottom w:val="0"/>
          <w:divBdr>
            <w:top w:val="none" w:sz="0" w:space="0" w:color="auto"/>
            <w:left w:val="none" w:sz="0" w:space="0" w:color="auto"/>
            <w:bottom w:val="none" w:sz="0" w:space="0" w:color="auto"/>
            <w:right w:val="none" w:sz="0" w:space="0" w:color="auto"/>
          </w:divBdr>
        </w:div>
        <w:div w:id="1757247887">
          <w:marLeft w:val="432"/>
          <w:marRight w:val="0"/>
          <w:marTop w:val="120"/>
          <w:marBottom w:val="0"/>
          <w:divBdr>
            <w:top w:val="none" w:sz="0" w:space="0" w:color="auto"/>
            <w:left w:val="none" w:sz="0" w:space="0" w:color="auto"/>
            <w:bottom w:val="none" w:sz="0" w:space="0" w:color="auto"/>
            <w:right w:val="none" w:sz="0" w:space="0" w:color="auto"/>
          </w:divBdr>
        </w:div>
        <w:div w:id="1716736383">
          <w:marLeft w:val="432"/>
          <w:marRight w:val="0"/>
          <w:marTop w:val="120"/>
          <w:marBottom w:val="0"/>
          <w:divBdr>
            <w:top w:val="none" w:sz="0" w:space="0" w:color="auto"/>
            <w:left w:val="none" w:sz="0" w:space="0" w:color="auto"/>
            <w:bottom w:val="none" w:sz="0" w:space="0" w:color="auto"/>
            <w:right w:val="none" w:sz="0" w:space="0" w:color="auto"/>
          </w:divBdr>
        </w:div>
        <w:div w:id="2001615902">
          <w:marLeft w:val="432"/>
          <w:marRight w:val="0"/>
          <w:marTop w:val="120"/>
          <w:marBottom w:val="0"/>
          <w:divBdr>
            <w:top w:val="none" w:sz="0" w:space="0" w:color="auto"/>
            <w:left w:val="none" w:sz="0" w:space="0" w:color="auto"/>
            <w:bottom w:val="none" w:sz="0" w:space="0" w:color="auto"/>
            <w:right w:val="none" w:sz="0" w:space="0" w:color="auto"/>
          </w:divBdr>
        </w:div>
        <w:div w:id="2109735382">
          <w:marLeft w:val="432"/>
          <w:marRight w:val="0"/>
          <w:marTop w:val="120"/>
          <w:marBottom w:val="0"/>
          <w:divBdr>
            <w:top w:val="none" w:sz="0" w:space="0" w:color="auto"/>
            <w:left w:val="none" w:sz="0" w:space="0" w:color="auto"/>
            <w:bottom w:val="none" w:sz="0" w:space="0" w:color="auto"/>
            <w:right w:val="none" w:sz="0" w:space="0" w:color="auto"/>
          </w:divBdr>
        </w:div>
        <w:div w:id="1526795423">
          <w:marLeft w:val="432"/>
          <w:marRight w:val="0"/>
          <w:marTop w:val="120"/>
          <w:marBottom w:val="0"/>
          <w:divBdr>
            <w:top w:val="none" w:sz="0" w:space="0" w:color="auto"/>
            <w:left w:val="none" w:sz="0" w:space="0" w:color="auto"/>
            <w:bottom w:val="none" w:sz="0" w:space="0" w:color="auto"/>
            <w:right w:val="none" w:sz="0" w:space="0" w:color="auto"/>
          </w:divBdr>
        </w:div>
        <w:div w:id="109775193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544</Words>
  <Characters>3210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Radomila Kotková</dc:creator>
  <cp:keywords/>
  <dc:description/>
  <cp:lastModifiedBy>Radomila Kotková</cp:lastModifiedBy>
  <cp:revision>4</cp:revision>
  <cp:lastPrinted>2021-07-27T17:22:00Z</cp:lastPrinted>
  <dcterms:created xsi:type="dcterms:W3CDTF">2022-10-16T15:17:00Z</dcterms:created>
  <dcterms:modified xsi:type="dcterms:W3CDTF">2022-10-17T18:54:00Z</dcterms:modified>
</cp:coreProperties>
</file>