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AB" w:rsidRPr="00777051" w:rsidRDefault="00777051">
      <w:pPr>
        <w:rPr>
          <w:lang w:val="en-GB"/>
        </w:rPr>
      </w:pPr>
      <w:r w:rsidRPr="00777051">
        <w:rPr>
          <w:lang w:val="en-GB"/>
        </w:rPr>
        <w:t xml:space="preserve">Has the corona-crisis brought </w:t>
      </w:r>
      <w:r>
        <w:rPr>
          <w:lang w:val="en-GB"/>
        </w:rPr>
        <w:t>anything positive? Consider both personal and state/global level.</w:t>
      </w:r>
      <w:bookmarkStart w:id="0" w:name="_GoBack"/>
      <w:bookmarkEnd w:id="0"/>
    </w:p>
    <w:sectPr w:rsidR="005108AB" w:rsidRPr="0077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51"/>
    <w:rsid w:val="00777051"/>
    <w:rsid w:val="00784E01"/>
    <w:rsid w:val="00C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2F70C-EFE0-49D6-9619-103BF287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Ešnerová</dc:creator>
  <cp:keywords/>
  <dc:description/>
  <cp:lastModifiedBy>Kateřina Ešnerová</cp:lastModifiedBy>
  <cp:revision>1</cp:revision>
  <dcterms:created xsi:type="dcterms:W3CDTF">2020-05-12T17:03:00Z</dcterms:created>
  <dcterms:modified xsi:type="dcterms:W3CDTF">2020-05-12T17:04:00Z</dcterms:modified>
</cp:coreProperties>
</file>