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DB" w:rsidRPr="0064004B" w:rsidRDefault="0064004B" w:rsidP="0064004B">
      <w:pPr>
        <w:jc w:val="center"/>
        <w:rPr>
          <w:b/>
        </w:rPr>
      </w:pPr>
      <w:r w:rsidRPr="0064004B">
        <w:rPr>
          <w:b/>
        </w:rPr>
        <w:t>DOPROVODNÝ LIST K MATERIÁLU V PORTFOLIU</w:t>
      </w:r>
      <w:bookmarkStart w:id="0" w:name="_GoBack"/>
      <w:bookmarkEnd w:id="0"/>
    </w:p>
    <w:p w:rsidR="0064004B" w:rsidRDefault="0064004B"/>
    <w:tbl>
      <w:tblPr>
        <w:tblStyle w:val="Mkatabulky"/>
        <w:tblW w:w="0" w:type="auto"/>
        <w:tblLook w:val="04A0"/>
      </w:tblPr>
      <w:tblGrid>
        <w:gridCol w:w="9056"/>
      </w:tblGrid>
      <w:tr w:rsidR="0064004B" w:rsidTr="0064004B">
        <w:tc>
          <w:tcPr>
            <w:tcW w:w="9056" w:type="dxa"/>
          </w:tcPr>
          <w:p w:rsidR="0064004B" w:rsidRDefault="0064004B">
            <w:r>
              <w:t>O jaký typ produktu se jedn</w:t>
            </w:r>
            <w:r w:rsidR="003A1243">
              <w:t>á</w:t>
            </w:r>
            <w:r>
              <w:t>?</w:t>
            </w:r>
          </w:p>
        </w:tc>
      </w:tr>
      <w:tr w:rsidR="0064004B" w:rsidTr="0064004B">
        <w:tc>
          <w:tcPr>
            <w:tcW w:w="9056" w:type="dxa"/>
          </w:tcPr>
          <w:p w:rsidR="0064004B" w:rsidRDefault="0064004B" w:rsidP="0064004B">
            <w:pPr>
              <w:pStyle w:val="Odstavecseseznamem"/>
            </w:pPr>
          </w:p>
          <w:p w:rsidR="00AE5B7D" w:rsidRDefault="0064004B" w:rsidP="0064004B">
            <w:pPr>
              <w:pStyle w:val="Odstavecseseznamem"/>
              <w:numPr>
                <w:ilvl w:val="0"/>
                <w:numId w:val="2"/>
              </w:numPr>
            </w:pPr>
            <w:r>
              <w:t>Výpisky ze zajímavé knihy</w:t>
            </w:r>
            <w:r w:rsidR="00AE5B7D">
              <w:t xml:space="preserve"> či článku</w:t>
            </w:r>
          </w:p>
          <w:p w:rsidR="0064004B" w:rsidRDefault="00AE5B7D" w:rsidP="0064004B">
            <w:pPr>
              <w:pStyle w:val="Odstavecseseznamem"/>
              <w:numPr>
                <w:ilvl w:val="0"/>
                <w:numId w:val="2"/>
              </w:numPr>
            </w:pPr>
            <w:r>
              <w:t xml:space="preserve">Výpisky z reportáže, rozhovoru či videa </w:t>
            </w:r>
          </w:p>
          <w:p w:rsidR="0064004B" w:rsidRDefault="0064004B" w:rsidP="0064004B">
            <w:pPr>
              <w:pStyle w:val="Odstavecseseznamem"/>
              <w:numPr>
                <w:ilvl w:val="0"/>
                <w:numId w:val="2"/>
              </w:numPr>
            </w:pPr>
            <w:r>
              <w:t>Poznámky z přednášky či semináře</w:t>
            </w:r>
          </w:p>
          <w:p w:rsidR="0064004B" w:rsidRDefault="0064004B" w:rsidP="0064004B">
            <w:pPr>
              <w:pStyle w:val="Odstavecseseznamem"/>
              <w:numPr>
                <w:ilvl w:val="0"/>
                <w:numId w:val="2"/>
              </w:numPr>
            </w:pPr>
            <w:r>
              <w:t>Příprava vyučovací hodiny s reflexí</w:t>
            </w:r>
          </w:p>
          <w:p w:rsidR="0064004B" w:rsidRDefault="0064004B" w:rsidP="0064004B">
            <w:pPr>
              <w:pStyle w:val="Odstavecseseznamem"/>
              <w:numPr>
                <w:ilvl w:val="0"/>
                <w:numId w:val="2"/>
              </w:numPr>
            </w:pPr>
            <w:r>
              <w:t>Poznámky z náslechů ve výuce</w:t>
            </w:r>
          </w:p>
          <w:p w:rsidR="0064004B" w:rsidRDefault="0064004B" w:rsidP="0064004B">
            <w:pPr>
              <w:pStyle w:val="Odstavecseseznamem"/>
              <w:numPr>
                <w:ilvl w:val="0"/>
                <w:numId w:val="2"/>
              </w:numPr>
            </w:pPr>
            <w:r>
              <w:t>Esej</w:t>
            </w:r>
          </w:p>
          <w:p w:rsidR="0064004B" w:rsidRDefault="0064004B" w:rsidP="0064004B">
            <w:pPr>
              <w:pStyle w:val="Odstavecseseznamem"/>
              <w:numPr>
                <w:ilvl w:val="0"/>
                <w:numId w:val="2"/>
              </w:numPr>
            </w:pPr>
            <w:r>
              <w:t>Ročníková práce</w:t>
            </w:r>
          </w:p>
          <w:p w:rsidR="0064004B" w:rsidRDefault="0064004B" w:rsidP="0064004B">
            <w:pPr>
              <w:pStyle w:val="Odstavecseseznamem"/>
              <w:numPr>
                <w:ilvl w:val="0"/>
                <w:numId w:val="2"/>
              </w:numPr>
            </w:pPr>
            <w:r>
              <w:t>Referát</w:t>
            </w:r>
          </w:p>
          <w:p w:rsidR="0064004B" w:rsidRDefault="0064004B" w:rsidP="0064004B">
            <w:pPr>
              <w:pStyle w:val="Odstavecseseznamem"/>
              <w:numPr>
                <w:ilvl w:val="0"/>
                <w:numId w:val="2"/>
              </w:numPr>
            </w:pPr>
            <w:r>
              <w:t xml:space="preserve">Plakát </w:t>
            </w:r>
          </w:p>
          <w:p w:rsidR="0064004B" w:rsidRDefault="0064004B" w:rsidP="0064004B">
            <w:pPr>
              <w:pStyle w:val="Odstavecseseznamem"/>
              <w:numPr>
                <w:ilvl w:val="0"/>
                <w:numId w:val="2"/>
              </w:numPr>
            </w:pPr>
            <w:r>
              <w:t>Myšlenková mapa</w:t>
            </w:r>
          </w:p>
          <w:p w:rsidR="00231DE2" w:rsidRDefault="00231DE2" w:rsidP="0064004B">
            <w:pPr>
              <w:pStyle w:val="Odstavecseseznamem"/>
              <w:numPr>
                <w:ilvl w:val="0"/>
                <w:numId w:val="2"/>
              </w:numPr>
            </w:pPr>
            <w:r w:rsidRPr="00DE55FF">
              <w:rPr>
                <w:b/>
                <w:u w:val="single"/>
              </w:rPr>
              <w:t>Zpětná vazba</w:t>
            </w:r>
            <w:r>
              <w:t xml:space="preserve"> </w:t>
            </w:r>
            <w:r w:rsidR="003A1243">
              <w:t>(</w:t>
            </w:r>
            <w:r>
              <w:t xml:space="preserve">od </w:t>
            </w:r>
            <w:r w:rsidR="003A1243">
              <w:t>fakultního učitele, VŠ učitele, spolužáka…)</w:t>
            </w:r>
          </w:p>
          <w:p w:rsidR="00AE5B7D" w:rsidRDefault="00AE5B7D" w:rsidP="0064004B">
            <w:pPr>
              <w:pStyle w:val="Odstavecseseznamem"/>
              <w:numPr>
                <w:ilvl w:val="0"/>
                <w:numId w:val="2"/>
              </w:numPr>
            </w:pPr>
            <w:r>
              <w:t>Jiný: ____________________</w:t>
            </w:r>
          </w:p>
          <w:p w:rsidR="0064004B" w:rsidRDefault="0064004B"/>
        </w:tc>
      </w:tr>
      <w:tr w:rsidR="0064004B" w:rsidTr="0064004B">
        <w:tc>
          <w:tcPr>
            <w:tcW w:w="9056" w:type="dxa"/>
          </w:tcPr>
          <w:p w:rsidR="0064004B" w:rsidRPr="00DE55FF" w:rsidRDefault="003A1243" w:rsidP="0064004B">
            <w:pPr>
              <w:rPr>
                <w:b/>
              </w:rPr>
            </w:pPr>
            <w:r w:rsidRPr="00DE55FF">
              <w:rPr>
                <w:b/>
              </w:rPr>
              <w:t>O čem materiál pojednává? Jaké téma se v něm objevuje?</w:t>
            </w:r>
          </w:p>
        </w:tc>
      </w:tr>
      <w:tr w:rsidR="003A1243" w:rsidTr="0064004B">
        <w:tc>
          <w:tcPr>
            <w:tcW w:w="9056" w:type="dxa"/>
          </w:tcPr>
          <w:p w:rsidR="003A1243" w:rsidRDefault="00DE55FF" w:rsidP="0064004B">
            <w:r>
              <w:t>Zpětná vazba byla od pana učitele Petra Tichého ze ZŠ Lyčkovo náměstí, kde měla probíhat naše učitelská praxe. Tato konkrétní zpětná vazba se týkala rušivého chování ve výuce.</w:t>
            </w:r>
          </w:p>
          <w:p w:rsidR="003A1243" w:rsidRDefault="00DE55FF" w:rsidP="0064004B">
            <w:r>
              <w:t>Toto téma pojednávalo o tom, že jsme dostali tři situace rušivého chování ve třídě, které by mohly reálně nastat a my měli vymyslet, jak bychom v takových situacích, jako vyučující, reagovali.</w:t>
            </w:r>
          </w:p>
        </w:tc>
      </w:tr>
      <w:tr w:rsidR="003A1243" w:rsidTr="0064004B">
        <w:tc>
          <w:tcPr>
            <w:tcW w:w="9056" w:type="dxa"/>
          </w:tcPr>
          <w:p w:rsidR="003A1243" w:rsidRPr="00DE55FF" w:rsidRDefault="003A1243" w:rsidP="003A1243">
            <w:pPr>
              <w:rPr>
                <w:b/>
              </w:rPr>
            </w:pPr>
            <w:r w:rsidRPr="00DE55FF">
              <w:rPr>
                <w:b/>
              </w:rPr>
              <w:t>Proč je pro mě tento materiál důležitý? Jak přispěl k mému profesnímu rozvoji? Čím se stal významný na mé cestě stát se učitelem? Co konkrétně dokládá, ilustruje, vysvětluje?</w:t>
            </w:r>
          </w:p>
        </w:tc>
      </w:tr>
      <w:tr w:rsidR="003A1243" w:rsidTr="0064004B">
        <w:tc>
          <w:tcPr>
            <w:tcW w:w="9056" w:type="dxa"/>
          </w:tcPr>
          <w:p w:rsidR="00DE55FF" w:rsidRDefault="00DE55FF" w:rsidP="003A1243">
            <w:r>
              <w:t>Je pro mě důležitý proto, že jsem si vždy myslela, že na děti je nejlepší být hodná a vše jim vysvětlit v poklidu, což je asi ideální varianta a mělo by to tak v zásadě být, ovšem pan učitel Tichý mě vyvedl z omylu tím, že mi ve zpětné vazbě poskytnul informace, které jsem asi potřebovala, jako (snad) budoucí učitelka, vědět. Šlo o to, že ne v každé situaci je na místě být hodný a nechat žáka bez následků. Někdy je důležité potrestat nedodržování pravidel, která si třída stanovila. A ne vždy to jde vyřešit jen „po dobrém“.</w:t>
            </w:r>
          </w:p>
        </w:tc>
      </w:tr>
      <w:tr w:rsidR="003A1243" w:rsidTr="0064004B">
        <w:tc>
          <w:tcPr>
            <w:tcW w:w="9056" w:type="dxa"/>
          </w:tcPr>
          <w:p w:rsidR="003A1243" w:rsidRDefault="003A1243" w:rsidP="003A1243">
            <w:r>
              <w:t>Jakou otázku k tomuto tématu ještě mám? Jaká odborná literatura či teorie hledá na toto téma odpovědi? Kde se mohu dozvědět o této problematice více?</w:t>
            </w:r>
          </w:p>
        </w:tc>
      </w:tr>
      <w:tr w:rsidR="003A1243" w:rsidTr="0064004B">
        <w:tc>
          <w:tcPr>
            <w:tcW w:w="9056" w:type="dxa"/>
          </w:tcPr>
          <w:p w:rsidR="003A1243" w:rsidRDefault="008E01E6" w:rsidP="003A1243">
            <w:r>
              <w:t>Opět si myslím, že na toto téma budou pořádány nějaké speciální semináře pro učitele, jistě existuje i nějaká odborná literatura, která se tímto tématem a problematikou přímo zabývá.</w:t>
            </w:r>
          </w:p>
          <w:p w:rsidR="003A1243" w:rsidRDefault="003A1243" w:rsidP="003A1243"/>
        </w:tc>
      </w:tr>
    </w:tbl>
    <w:p w:rsidR="0064004B" w:rsidRDefault="0064004B"/>
    <w:sectPr w:rsidR="0064004B" w:rsidSect="00254506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8FD" w:rsidRDefault="004C38FD" w:rsidP="0064004B">
      <w:r>
        <w:separator/>
      </w:r>
    </w:p>
  </w:endnote>
  <w:endnote w:type="continuationSeparator" w:id="1">
    <w:p w:rsidR="004C38FD" w:rsidRDefault="004C38FD" w:rsidP="00640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8FD" w:rsidRDefault="004C38FD" w:rsidP="0064004B">
      <w:r>
        <w:separator/>
      </w:r>
    </w:p>
  </w:footnote>
  <w:footnote w:type="continuationSeparator" w:id="1">
    <w:p w:rsidR="004C38FD" w:rsidRDefault="004C38FD" w:rsidP="00640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01" w:rsidRDefault="00DF1601" w:rsidP="00EB58E0">
    <w:pPr>
      <w:pStyle w:val="Zhlav"/>
      <w:jc w:val="right"/>
    </w:pPr>
    <w:r w:rsidRPr="00DF1601">
      <w:rPr>
        <w:noProof/>
        <w:lang w:eastAsia="cs-CZ"/>
      </w:rPr>
      <w:drawing>
        <wp:inline distT="0" distB="0" distL="0" distR="0">
          <wp:extent cx="1091046" cy="435209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0561" cy="442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6.6pt;height:17.25pt" o:bullet="t">
        <v:imagedata r:id="rId1" o:title="Red Swirl"/>
      </v:shape>
    </w:pict>
  </w:numPicBullet>
  <w:numPicBullet w:numPicBulletId="1">
    <w:pict>
      <v:shape id="_x0000_i1033" type="#_x0000_t75" style="width:14.75pt;height:14.75pt" o:bullet="t">
        <v:imagedata r:id="rId2" o:title="Green Ball"/>
      </v:shape>
    </w:pict>
  </w:numPicBullet>
  <w:abstractNum w:abstractNumId="0">
    <w:nsid w:val="20A1677C"/>
    <w:multiLevelType w:val="hybridMultilevel"/>
    <w:tmpl w:val="98AEC88E"/>
    <w:lvl w:ilvl="0" w:tplc="1F28AF3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52FDC"/>
    <w:multiLevelType w:val="hybridMultilevel"/>
    <w:tmpl w:val="70A8811C"/>
    <w:lvl w:ilvl="0" w:tplc="8B56F8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04B"/>
    <w:rsid w:val="000523AC"/>
    <w:rsid w:val="00231DE2"/>
    <w:rsid w:val="00254506"/>
    <w:rsid w:val="003A1243"/>
    <w:rsid w:val="004C38FD"/>
    <w:rsid w:val="0064004B"/>
    <w:rsid w:val="007E5985"/>
    <w:rsid w:val="008E01E6"/>
    <w:rsid w:val="00AE5B7D"/>
    <w:rsid w:val="00AE5C81"/>
    <w:rsid w:val="00DE55FF"/>
    <w:rsid w:val="00DF1601"/>
    <w:rsid w:val="00EB5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3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40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400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F16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1601"/>
  </w:style>
  <w:style w:type="paragraph" w:styleId="Zpat">
    <w:name w:val="footer"/>
    <w:basedOn w:val="Normln"/>
    <w:link w:val="ZpatChar"/>
    <w:uiPriority w:val="99"/>
    <w:unhideWhenUsed/>
    <w:rsid w:val="00DF16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601"/>
  </w:style>
  <w:style w:type="paragraph" w:styleId="Textbubliny">
    <w:name w:val="Balloon Text"/>
    <w:basedOn w:val="Normln"/>
    <w:link w:val="TextbublinyChar"/>
    <w:uiPriority w:val="99"/>
    <w:semiHidden/>
    <w:unhideWhenUsed/>
    <w:rsid w:val="00DE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Koukalová</dc:creator>
  <cp:keywords/>
  <dc:description/>
  <cp:lastModifiedBy>Petra_2</cp:lastModifiedBy>
  <cp:revision>3</cp:revision>
  <dcterms:created xsi:type="dcterms:W3CDTF">2019-11-17T16:33:00Z</dcterms:created>
  <dcterms:modified xsi:type="dcterms:W3CDTF">2020-05-05T15:39:00Z</dcterms:modified>
</cp:coreProperties>
</file>