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B1A08" w14:textId="6F94C52D" w:rsidR="00931E88" w:rsidRDefault="00833DF0">
      <w:r>
        <w:t xml:space="preserve">                                                                                                                                                        Zuzana Závodná </w:t>
      </w:r>
    </w:p>
    <w:p w14:paraId="395D41D7" w14:textId="35598315" w:rsidR="00833DF0" w:rsidRDefault="00833DF0">
      <w:proofErr w:type="spellStart"/>
      <w:r w:rsidRPr="00833DF0">
        <w:rPr>
          <w:sz w:val="24"/>
          <w:szCs w:val="24"/>
          <w:u w:val="single"/>
        </w:rPr>
        <w:t>Koronavirus</w:t>
      </w:r>
      <w:proofErr w:type="spellEnd"/>
      <w:r w:rsidRPr="00833DF0">
        <w:rPr>
          <w:sz w:val="24"/>
          <w:szCs w:val="24"/>
          <w:u w:val="single"/>
        </w:rPr>
        <w:t xml:space="preserve"> reformuje školství. Škola musí v době </w:t>
      </w:r>
      <w:proofErr w:type="spellStart"/>
      <w:r w:rsidRPr="00833DF0">
        <w:rPr>
          <w:sz w:val="24"/>
          <w:szCs w:val="24"/>
          <w:u w:val="single"/>
        </w:rPr>
        <w:t>koronavirové</w:t>
      </w:r>
      <w:proofErr w:type="spellEnd"/>
      <w:r w:rsidRPr="00833DF0">
        <w:rPr>
          <w:sz w:val="24"/>
          <w:szCs w:val="24"/>
          <w:u w:val="single"/>
        </w:rPr>
        <w:t xml:space="preserve"> přijít za žáky domů</w:t>
      </w:r>
    </w:p>
    <w:p w14:paraId="46067D97" w14:textId="2A2BFA24" w:rsidR="00175BFE" w:rsidRDefault="00833DF0" w:rsidP="00175BFE">
      <w:r>
        <w:t xml:space="preserve">      Od doby, kdy se</w:t>
      </w:r>
      <w:r w:rsidR="007D7088">
        <w:t xml:space="preserve"> minulý </w:t>
      </w:r>
      <w:r w:rsidR="000A1227">
        <w:t>rok v</w:t>
      </w:r>
      <w:r>
        <w:t xml:space="preserve"> čínském městě </w:t>
      </w:r>
      <w:proofErr w:type="spellStart"/>
      <w:r w:rsidR="007D7088">
        <w:t>Wu-Chan</w:t>
      </w:r>
      <w:proofErr w:type="spellEnd"/>
      <w:r w:rsidR="007D7088">
        <w:t xml:space="preserve"> objevil </w:t>
      </w:r>
      <w:proofErr w:type="spellStart"/>
      <w:r w:rsidR="007D7088">
        <w:t>koronavirus</w:t>
      </w:r>
      <w:proofErr w:type="spellEnd"/>
      <w:r w:rsidR="007D7088">
        <w:t xml:space="preserve">, začala pro všechny lidi doba, kdy nikdo nemůže předvídat, co ve společnosti nastane následující den. </w:t>
      </w:r>
      <w:r w:rsidR="000A1227">
        <w:t xml:space="preserve">Nastala doba, kdy uzavírání gastronomických podniků, nošení roušek, a omezování pohybu na veřejnosti je na denním pořádku. Krom těchto omezení došlo samozřejmě </w:t>
      </w:r>
      <w:r w:rsidR="005B5E8D">
        <w:t>i k omezení chodu škol, a následně k jejich úplnému uzavření.</w:t>
      </w:r>
      <w:r w:rsidR="00BC7BE0">
        <w:t xml:space="preserve"> Toto opatření zasáhlo samozřejmě nejvíce žáky a studenty, nicméně ne v menší míře pedagogické pracovníky či rodiče a zákonné zástupce. Na jaře roku 2020, kdy došlo k prvnímu uzavření škol nastal ve školství chaos. Ne všechny školní zařízení byly schopny okamžitě přejít na online výuku. </w:t>
      </w:r>
      <w:r w:rsidR="00175BFE">
        <w:t xml:space="preserve">Množství škol vyhlásilo na první dny po uzavření ředitelská volna, aby pedagogičtí pracovníci získali alespoň nějaký čas na přípravu online hodin. </w:t>
      </w:r>
      <w:r w:rsidR="00BC7BE0">
        <w:t>Než se všichni na nově vzniklou situaci adaptovali, plynuly dny a týdny a látka, která měla být probraná</w:t>
      </w:r>
      <w:r w:rsidR="00175BFE">
        <w:t xml:space="preserve"> v určitou dobu, probraná nebyla. Problémem bylo najít míru množství látky, kterou žáci a studenti mají v dané období zvládnout.</w:t>
      </w:r>
      <w:r w:rsidR="00A247AD">
        <w:t xml:space="preserve"> </w:t>
      </w:r>
      <w:r w:rsidR="00175BFE">
        <w:t xml:space="preserve"> Velkým tématem bylo přetěžování žáků, či naopak jejich nevytíženost.</w:t>
      </w:r>
      <w:r w:rsidR="00A247AD">
        <w:t xml:space="preserve"> Ve chvíli, kdy se množství učiva, co se mělo probrat prezenčně nahradilo vytvářením prezentací a samostudiem, se na studenty a žáky navalilo mnohem větší množství učení, než kdyby navštěvovali každý den školu. Naopak některé školy množství učiva zmírnily, těm pak naopak probraná látka chyběla. </w:t>
      </w:r>
      <w:r w:rsidR="00175BFE">
        <w:t>I přes všechny snahy ovšem nastala mezera několika měsíců,</w:t>
      </w:r>
      <w:r w:rsidR="00A247AD">
        <w:t xml:space="preserve"> kdy se </w:t>
      </w:r>
      <w:r w:rsidR="00A977B5">
        <w:t xml:space="preserve">úplně nepodařilo prezenční výuku výukou distanční nahradit. Některé předměty vyučované na školách se distančně provozovat nedali vůbec. Jedná se o předměty jako tělesná výchova, hudební výchova, či odborné praktické předměty vyučované na středních odborných učilištích a vysokých školách. </w:t>
      </w:r>
    </w:p>
    <w:p w14:paraId="11CA7504" w14:textId="448F826B" w:rsidR="00B459E5" w:rsidRDefault="00B459E5" w:rsidP="00175BFE">
      <w:r>
        <w:t xml:space="preserve">    Tato situace nejvíce zasáhla rodiny žáků základních škol. Na prvním stupni</w:t>
      </w:r>
      <w:r w:rsidR="00E93DFC">
        <w:t xml:space="preserve">, především v první a druhé třídě, by se žáci měli naučit dodržovat určitý režim, naučit se plnit povinnosti a cítit zodpovědnost za své úkoly. </w:t>
      </w:r>
      <w:r w:rsidR="006A4993">
        <w:t xml:space="preserve">Tím, že žáci prvních tříd měli docházku do škol přerušenou, velké množství z nich nezískalo právě tyto návyky. Celkově žáci prvního stupně se více či méně učí a dělají domácí úkoly se svými rodiči, zákonnými zástupci, či staršími sourozenci. Ve chvíli, kdy se přešlo na distanční výuku to pro osoby učící se s těmito žáky znamenalo se s nimi učit v době, kdy online výuka probíhala. </w:t>
      </w:r>
      <w:r w:rsidR="00E2124D">
        <w:t>Doba vyučování se ale s velkou pravděpodobností kryla s pracovní dobou</w:t>
      </w:r>
      <w:r w:rsidR="006B0003">
        <w:t xml:space="preserve"> jejich rodičů, což byl v množství rodin problém. Pokud rodiče žáků pracovali z domova, nastával problém s nedostatkem počítačů a jiných zařízeních, počtem místností a podobně. V této době učitel</w:t>
      </w:r>
      <w:r w:rsidR="002C6F7D">
        <w:t xml:space="preserve">e </w:t>
      </w:r>
      <w:r w:rsidR="006B0003">
        <w:t>nahradili rodiče, což bylo pro množství rodin náročné.</w:t>
      </w:r>
      <w:r w:rsidR="002C6F7D">
        <w:t xml:space="preserve"> </w:t>
      </w:r>
      <w:r w:rsidR="002162B0">
        <w:t>Zároveň u</w:t>
      </w:r>
      <w:r w:rsidR="002C6F7D">
        <w:t>čitelé na základních školách často museli jinak jednu svoji vyučovací hodinu rozdělit například do třech skupin po menším počtu dětí, aby se během online vyučování dokázali věnovat všem žákům, a byli schopni udržet jejich pozornost.</w:t>
      </w:r>
      <w:r w:rsidR="00B24E3F">
        <w:t xml:space="preserve"> Také rodiče i učitelé museli mezi sebou mnohem intenzivněji </w:t>
      </w:r>
      <w:r w:rsidR="00DB33E3">
        <w:t>komunikovat</w:t>
      </w:r>
      <w:r w:rsidR="00D60F79">
        <w:t xml:space="preserve"> než obvykle. </w:t>
      </w:r>
    </w:p>
    <w:p w14:paraId="4B69665A" w14:textId="7C8B6D2E" w:rsidR="00F965CE" w:rsidRDefault="00D60F79" w:rsidP="00175BFE">
      <w:r>
        <w:t xml:space="preserve">    Na druhém stupni, středních školách</w:t>
      </w:r>
      <w:r w:rsidR="00DB33E3">
        <w:t xml:space="preserve"> a</w:t>
      </w:r>
      <w:r>
        <w:t xml:space="preserve"> </w:t>
      </w:r>
      <w:r w:rsidR="00DB33E3">
        <w:t xml:space="preserve">středních odborných učilištích nastávaly během uzavření škol </w:t>
      </w:r>
      <w:r w:rsidR="00D8044E">
        <w:t xml:space="preserve">krom stejných jako na školách základních i </w:t>
      </w:r>
      <w:r w:rsidR="00DB33E3">
        <w:t xml:space="preserve">jiné problémy. Zde byla problémem špatná docházka studentů na </w:t>
      </w:r>
      <w:r w:rsidR="00D8044E">
        <w:t xml:space="preserve">online hodiny, </w:t>
      </w:r>
      <w:r w:rsidR="00E12487">
        <w:t xml:space="preserve">pozdní odevzdávání prací a úkolů, a především nemožnost učit praktické předměty. Například studenti na oboru kadeřnictví nemohli mít otevřené svoje kadeřnické učiliště a tím nemohli získávat praxe v oboru. </w:t>
      </w:r>
      <w:r w:rsidR="00DA684D">
        <w:t xml:space="preserve">Nejvíce na těchto školách měli ztížené podmínky studenti posledních ročníků a maturanti. Ti neměli možnost před zkouškami a maturitou do škol docházet, čímž přišli o cenné opakování učiva, nebo konzultační hodiny. </w:t>
      </w:r>
      <w:r w:rsidR="003706B0">
        <w:t>Naopak ale studenti od uzavření měli několika měsíční „volno“, kdy se na závěrečné zkoušky mohli naučit.</w:t>
      </w:r>
      <w:r w:rsidR="00B74416">
        <w:t xml:space="preserve"> Další výhodou byla možnost dostat na konci roku na vysvědčení </w:t>
      </w:r>
      <w:r w:rsidR="00750737">
        <w:t>nedostatečnou, a i přes to mohl být student připuštěn k maturitní zkoušce. Dále byly maturantům odpuštěny slohové práce jak z českého, tak i cizího jazyka.</w:t>
      </w:r>
      <w:r w:rsidR="003706B0">
        <w:t xml:space="preserve"> Navzdory </w:t>
      </w:r>
      <w:r w:rsidR="00750737">
        <w:t xml:space="preserve">těmto změnám a komplikacím </w:t>
      </w:r>
      <w:r w:rsidR="003706B0">
        <w:t xml:space="preserve">ale závěrečné zkoušky maturity na jaře 2020 nedopadli plošně nijak extrémně oproti jiným letům. </w:t>
      </w:r>
    </w:p>
    <w:p w14:paraId="5E6E0FB9" w14:textId="729115D8" w:rsidR="005A6623" w:rsidRDefault="00F965CE" w:rsidP="00175BFE">
      <w:r>
        <w:lastRenderedPageBreak/>
        <w:t xml:space="preserve">    Vysoké školy zůstaly uzavřené nejdéle, což je dáno dospělostí vysokoškolských studentů. Některé praktické předměty zůstali otevřené, nicméně jednalo se především o obory lékařských fakult a jim podobných. </w:t>
      </w:r>
      <w:r w:rsidR="00031312">
        <w:t xml:space="preserve">Problémem zde bylo absolvování určitých zkoušek, ale také i praktických předmětů, které zůstaly uzavřeny. </w:t>
      </w:r>
      <w:r w:rsidR="00B6150B">
        <w:t>Některé předměty se přesouvaly do následujících ročníků, nebo dalších semestrů. Vysoké školy ale s </w:t>
      </w:r>
      <w:proofErr w:type="spellStart"/>
      <w:r w:rsidR="00B6150B">
        <w:t>koronavirem</w:t>
      </w:r>
      <w:proofErr w:type="spellEnd"/>
      <w:r w:rsidR="00B6150B">
        <w:t xml:space="preserve"> vyrovnali nejlépe, což souvisí i se samostatností studentů a velkou variabilitou </w:t>
      </w:r>
      <w:r w:rsidR="00216EBE">
        <w:t xml:space="preserve">předmětů, </w:t>
      </w:r>
      <w:r w:rsidR="005A6623">
        <w:t xml:space="preserve">ze </w:t>
      </w:r>
      <w:r w:rsidR="00216EBE">
        <w:t>kter</w:t>
      </w:r>
      <w:r w:rsidR="005A6623">
        <w:t xml:space="preserve">ých si studenti mohou vybrat a zapsat si je. Znevýhodněni budou po otevření studenti prvních ročníků vysokých škol, vzhledem k tomu, že ani na podzim 2020 se vysoké školy neotevřely. Tito studenti svým způsobem ještě nepoznaly přednášky a vysokoškolské studium. </w:t>
      </w:r>
    </w:p>
    <w:p w14:paraId="430005AA" w14:textId="2A603E02" w:rsidR="005A6623" w:rsidRDefault="005A6623" w:rsidP="00175BFE">
      <w:r>
        <w:t xml:space="preserve">    </w:t>
      </w:r>
      <w:proofErr w:type="spellStart"/>
      <w:r>
        <w:t>Koronavirus</w:t>
      </w:r>
      <w:proofErr w:type="spellEnd"/>
      <w:r>
        <w:t xml:space="preserve"> zkrátka zasáhl celé školství více, než kdo čekal. Nicméně v současné situaci, se již pedagogičtí pracovníci i žáci a studenti dokázali s</w:t>
      </w:r>
      <w:r w:rsidR="000E5031">
        <w:t xml:space="preserve"> nastalou</w:t>
      </w:r>
      <w:r>
        <w:t xml:space="preserve"> situací </w:t>
      </w:r>
      <w:r w:rsidR="000E5031">
        <w:t xml:space="preserve">pracovat. Dokud se však školy neotevřou v plné míře, vždy budou na absenci nějakých předmětů studenti i žáci v dalších letech doplácet a tyto znalosti jim budou chybět. Zároveň ale </w:t>
      </w:r>
      <w:proofErr w:type="spellStart"/>
      <w:r w:rsidR="000E5031">
        <w:t>koronavirová</w:t>
      </w:r>
      <w:proofErr w:type="spellEnd"/>
      <w:r w:rsidR="000E5031">
        <w:t xml:space="preserve"> situace jistě posune české školství zase o kus dál a bude více variabilnější. </w:t>
      </w:r>
    </w:p>
    <w:p w14:paraId="49107F0A" w14:textId="6C74C6F9" w:rsidR="00B459E5" w:rsidRDefault="00B459E5" w:rsidP="00175BFE">
      <w:r>
        <w:t xml:space="preserve">    </w:t>
      </w:r>
    </w:p>
    <w:p w14:paraId="2DCAEC08" w14:textId="10115BE0" w:rsidR="00175BFE" w:rsidRDefault="00175BFE"/>
    <w:sectPr w:rsidR="00175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8"/>
    <w:rsid w:val="00031312"/>
    <w:rsid w:val="000A1227"/>
    <w:rsid w:val="000E5031"/>
    <w:rsid w:val="00175BFE"/>
    <w:rsid w:val="002162B0"/>
    <w:rsid w:val="00216EBE"/>
    <w:rsid w:val="002C6F7D"/>
    <w:rsid w:val="003477D1"/>
    <w:rsid w:val="003706B0"/>
    <w:rsid w:val="005241D8"/>
    <w:rsid w:val="005A6623"/>
    <w:rsid w:val="005B5E8D"/>
    <w:rsid w:val="006A4993"/>
    <w:rsid w:val="006B0003"/>
    <w:rsid w:val="00750737"/>
    <w:rsid w:val="007D7088"/>
    <w:rsid w:val="00833DF0"/>
    <w:rsid w:val="00931E88"/>
    <w:rsid w:val="00A247AD"/>
    <w:rsid w:val="00A977B5"/>
    <w:rsid w:val="00B24E3F"/>
    <w:rsid w:val="00B459E5"/>
    <w:rsid w:val="00B6150B"/>
    <w:rsid w:val="00B74416"/>
    <w:rsid w:val="00BC7BE0"/>
    <w:rsid w:val="00D60F79"/>
    <w:rsid w:val="00D8044E"/>
    <w:rsid w:val="00DA684D"/>
    <w:rsid w:val="00DB33E3"/>
    <w:rsid w:val="00E12487"/>
    <w:rsid w:val="00E2124D"/>
    <w:rsid w:val="00E93DFC"/>
    <w:rsid w:val="00F9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DC52"/>
  <w15:chartTrackingRefBased/>
  <w15:docId w15:val="{C418F9B1-1C3F-4732-ACF3-188F7DCD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817</Words>
  <Characters>4626</Characters>
  <Application>Microsoft Office Word</Application>
  <DocSecurity>0</DocSecurity>
  <Lines>61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Závodná</dc:creator>
  <cp:keywords/>
  <dc:description/>
  <cp:lastModifiedBy>Zuzana Závodná</cp:lastModifiedBy>
  <cp:revision>22</cp:revision>
  <dcterms:created xsi:type="dcterms:W3CDTF">2020-12-19T11:18:00Z</dcterms:created>
  <dcterms:modified xsi:type="dcterms:W3CDTF">2021-01-06T15:09:00Z</dcterms:modified>
</cp:coreProperties>
</file>