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E76B" w14:textId="70D40468" w:rsidR="1A85E7A6" w:rsidRDefault="1DA27345" w:rsidP="59540D96">
      <w:pPr>
        <w:jc w:val="both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59540D96">
        <w:rPr>
          <w:rFonts w:ascii="Calibri" w:eastAsia="Calibri" w:hAnsi="Calibri" w:cs="Calibri"/>
          <w:color w:val="343A40"/>
          <w:sz w:val="28"/>
          <w:szCs w:val="28"/>
        </w:rPr>
        <w:t>„</w:t>
      </w:r>
      <w:r w:rsidRPr="59540D96">
        <w:rPr>
          <w:rFonts w:ascii="Times New Roman" w:eastAsia="Times New Roman" w:hAnsi="Times New Roman" w:cs="Times New Roman"/>
          <w:color w:val="343A40"/>
          <w:sz w:val="28"/>
          <w:szCs w:val="28"/>
        </w:rPr>
        <w:t>Koronavirus reformuje školství. Škola musí v době koronavirové přijít za žáky domů.“</w:t>
      </w:r>
    </w:p>
    <w:p w14:paraId="0C2F73BD" w14:textId="77777777" w:rsidR="00B94EF1" w:rsidRDefault="00B94EF1" w:rsidP="59540D96">
      <w:pPr>
        <w:spacing w:line="36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</w:rPr>
      </w:pPr>
    </w:p>
    <w:p w14:paraId="1079090A" w14:textId="236E27B8" w:rsidR="390B5829" w:rsidRDefault="009C33F4" w:rsidP="00055405">
      <w:pPr>
        <w:spacing w:line="36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</w:rPr>
      </w:pPr>
      <w:r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</w:t>
      </w:r>
      <w:r w:rsidR="4839E1E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Pandemie covidu-19 začala koncem </w:t>
      </w:r>
      <w:r w:rsidR="278C548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roku 2019 ve městě Wu-Chan v provincii Chu-pej v Číně.</w:t>
      </w:r>
      <w:r w:rsidR="1808F21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Čínští virologové se snažili, aby se nešířila panika a tvrdili, že není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1808F21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čeho se bát. </w:t>
      </w:r>
      <w:r w:rsidR="7B88C7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Až 30.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l</w:t>
      </w:r>
      <w:r w:rsidR="7B88C7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edna 2020 byl vyhlášen globální stav zdravotní nouze.</w:t>
      </w:r>
      <w:r w:rsidR="60F55F1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První přípa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d</w:t>
      </w:r>
      <w:r w:rsidR="60F55F1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nákazy v Evropě se objevil 24.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0F55F1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ledna 2020 ve Francii.</w:t>
      </w:r>
      <w:r w:rsidR="36380AE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Později byla Evropa prohlášena za ohnisko nákazy. Česká republika odolávala lépe. První případ byl po</w:t>
      </w:r>
      <w:r w:rsidR="665AC19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tvrzen 1.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65AC19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3.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65AC19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2020.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Nákazu</w:t>
      </w:r>
      <w:r w:rsidR="665AC19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si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přivezli </w:t>
      </w:r>
      <w:r w:rsidR="665AC19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lidé z Itálie.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Až 22.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3.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2020 úřady oznámily první úmrtí spojené s touto nemocí.</w:t>
      </w:r>
      <w:r w:rsidR="00055405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Byl to 95</w:t>
      </w:r>
      <w:r w:rsidR="00811457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-</w:t>
      </w:r>
      <w:r w:rsidR="00811457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letý</w:t>
      </w:r>
      <w:r w:rsidR="00055405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DEB830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muž.</w:t>
      </w:r>
      <w:r w:rsidR="390B5829">
        <w:br/>
      </w:r>
      <w:r w:rsidR="4041394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</w:t>
      </w:r>
      <w:r w:rsidR="75CFEAE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Česká republika velmi rychle zareagovala na pandemii tét</w:t>
      </w:r>
      <w:r w:rsidR="5B88F3E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 nemoci a vláda se snažila co nejdříve zamezit šíření. Pamatuji si</w:t>
      </w:r>
      <w:r w:rsidR="3ADB667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na poslední de</w:t>
      </w:r>
      <w:r w:rsidR="08F9770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</w:t>
      </w:r>
      <w:r w:rsidR="3ADB667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ve škole. Měli jsme suplovanou hodinu a najednou jsme ve školním rozhlase uslyšeli naši paní ředitelku </w:t>
      </w:r>
      <w:r w:rsidR="570C55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Kláru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Jelinkovou</w:t>
      </w:r>
      <w:r w:rsidR="570C55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Museli jsme neprodleně opustit školu. Více informací jsme nedostali.</w:t>
      </w:r>
      <w:r w:rsidR="74016F8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Z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a</w:t>
      </w:r>
      <w:r w:rsidR="74016F8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balila js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em</w:t>
      </w:r>
      <w:r w:rsidR="74016F8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si tašku a odjela domů. 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V</w:t>
      </w:r>
      <w:r w:rsidR="5CE139A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4016F8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tu 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dobu</w:t>
      </w:r>
      <w:r w:rsidR="74016F8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by mě absolutně nenapadlo, že budu doma několik měsíců.</w:t>
      </w:r>
      <w:r w:rsidR="2CD333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Nejprve js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em</w:t>
      </w:r>
      <w:r w:rsidR="2CD333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čekala, že t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ato</w:t>
      </w:r>
      <w:r w:rsidR="2CD333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situace potrvá zhruba dva týdny a my se zase vrátíme do školy a vše bude, jak má. Nebudu lhát, představa </w:t>
      </w:r>
      <w:r w:rsidR="0C25A5B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že </w:t>
      </w:r>
      <w:r w:rsidR="1DE0230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budu </w:t>
      </w:r>
      <w:r w:rsidR="0C25A5B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pár dn</w:t>
      </w:r>
      <w:r w:rsidR="674BF27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í</w:t>
      </w:r>
      <w:r w:rsidR="0C25A5B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doma</w:t>
      </w:r>
      <w:r w:rsidR="4997DFD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 se mi docela zamlouvala. Byla jsem v maturitním ročníku, a tak jsem si řekla, že budu mít alespoň čas dočíst knížky</w:t>
      </w:r>
      <w:r w:rsidR="5D90712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 jenže realita byly jiná. Situace se zhoršovala, počet nakažených přibýval a umírali další lidé. Ani ostatní státy si nevedl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y</w:t>
      </w:r>
      <w:r w:rsidR="5D90712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nějak valně. </w:t>
      </w:r>
      <w:r w:rsidR="3C33AC4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Stále js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em</w:t>
      </w:r>
      <w:r w:rsidR="3C33AC4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ve zprávách poslouchala, jak jsou na tom Španělsko, Itálie a další státy bledě. </w:t>
      </w:r>
      <w:r w:rsidR="600D685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Začala jsem cítit jisté pochyby. Najednou jsem nevěděla, co bude za týden, natož v době mé maturity. </w:t>
      </w:r>
      <w:r w:rsidR="390B5829">
        <w:br/>
      </w:r>
      <w:r w:rsidR="567E7DD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6673FEB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Samozřejmě nám začala distanční výuka. Všichni se snažili, aby nedošlo k přerušení učení. </w:t>
      </w:r>
      <w:r w:rsidR="7BCB8C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Učitelé nám z</w:t>
      </w:r>
      <w:r w:rsidR="7AACEE3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a</w:t>
      </w:r>
      <w:r w:rsidR="7BCB8C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dávali úkoly a zahajovali online výuky. Věděli, že jsme na tom my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7BCB8C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jakožto maturanti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7BCB8C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dost bledě. </w:t>
      </w:r>
      <w:r w:rsidR="10B4512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Ve škole jsme nestihli probrat všechny maturitní otázky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10B4512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a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zo</w:t>
      </w:r>
      <w:r w:rsidR="10B4512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pakova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10B4512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látk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>u</w:t>
      </w:r>
      <w:r w:rsidR="10B4512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</w:t>
      </w:r>
      <w:r w:rsidR="05CF82A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Většinu předmětů, hlavně těch maturitních, jsme měli jako samostudium. Sami jsme si sepisovali neb</w:t>
      </w:r>
      <w:r w:rsidR="66DE574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05CF82A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hledali materiály k otázkám, a ani jsme nevěděli, jestli máme </w:t>
      </w:r>
      <w:r w:rsidR="3DAE757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v otázce vše, co je nutné. Musím říct, že to bylo stresující. </w:t>
      </w:r>
      <w:r w:rsidR="677754E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Nejhorší na tom byl ten pocit nevědomosti. Ve zprávách se informace stále</w:t>
      </w:r>
      <w:r w:rsidR="638FB93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77754E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měnil</w:t>
      </w:r>
      <w:r w:rsidR="00040A28">
        <w:rPr>
          <w:rFonts w:ascii="Times New Roman" w:eastAsia="Times New Roman" w:hAnsi="Times New Roman" w:cs="Times New Roman"/>
          <w:color w:val="343A40"/>
          <w:sz w:val="24"/>
          <w:szCs w:val="24"/>
        </w:rPr>
        <w:t>y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2FFC484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když došlo na otázky ohledně maturit, nikdy nebyla jasná odpověď. </w:t>
      </w:r>
      <w:r w:rsidR="13E9C2C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Ve vzduchu létala možnost, že by maturita nebyla vůbec a udělila se podle známek, to napro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s</w:t>
      </w:r>
      <w:r w:rsidR="13E9C2C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to měnilo situaci. Najednou js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>em</w:t>
      </w:r>
      <w:r w:rsidR="13E9C2C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přestala mít motivaci k učení.  Říkala jsem si, jest</w:t>
      </w:r>
      <w:r w:rsidR="66C759F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li to 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má </w:t>
      </w:r>
      <w:r w:rsidR="66C759F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vůbec smysl. Dále tu ale byla možnost, že se maturity nakonec uskuteční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, </w:t>
      </w:r>
      <w:r w:rsidR="66C759F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a my budeme mít necelý měsíc na 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lastRenderedPageBreak/>
        <w:t>přípravu</w:t>
      </w:r>
      <w:r w:rsidR="66C759F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</w:t>
      </w:r>
      <w:r w:rsidR="390B5829">
        <w:br/>
      </w:r>
      <w:r w:rsidR="0767B9E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25981FE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I když bylo jasně dané, že pokud se do </w:t>
      </w:r>
      <w:r w:rsidR="4FDB368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1.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4FDB368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června neotevřou školy, maturity nebudou, reálný průběh byl jiný</w:t>
      </w:r>
      <w:r w:rsidR="37DFAE9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</w:t>
      </w:r>
      <w:r w:rsidR="1010B43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Původně měly být známky na maturitním vysvědčení utvořené z průměru známek za poslední roky. </w:t>
      </w:r>
      <w:r w:rsidR="2D83D9E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 tímto návrhem se utvořily dva tábor. Maturanti byli samozřejmě rádi, bylo tu ale i dost od</w:t>
      </w:r>
      <w:r w:rsidR="133CE2E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půrců. </w:t>
      </w:r>
      <w:r w:rsidR="2DEA48F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133CE2E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vořily se petice, které proml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133CE2E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uvali buď za 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>ANO</w:t>
      </w:r>
      <w:r w:rsidR="6AA8990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133CE2E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či </w:t>
      </w:r>
      <w:r w:rsidR="009D429A">
        <w:rPr>
          <w:rFonts w:ascii="Times New Roman" w:eastAsia="Times New Roman" w:hAnsi="Times New Roman" w:cs="Times New Roman"/>
          <w:color w:val="343A40"/>
          <w:sz w:val="24"/>
          <w:szCs w:val="24"/>
        </w:rPr>
        <w:t>NE</w:t>
      </w:r>
      <w:r w:rsidR="133CE2E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Hodně lidí se domnívalo, že bychom maturitu dostali zcela zadarmo a nezajímalo je, že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jsme</w:t>
      </w:r>
      <w:r w:rsidR="10027B2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doteď nem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ě</w:t>
      </w:r>
      <w:r w:rsidR="10027B2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li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ž</w:t>
      </w:r>
      <w:r w:rsidR="10027B2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ádné informace ani pokyny k učení. </w:t>
      </w:r>
      <w:r w:rsidR="37DFAE9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Školy se neotevřely klasicky, ale jen pro maturanty na tři týdny. V </w:t>
      </w:r>
      <w:r w:rsidR="44ACDB5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37DFAE9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oto období jsem jezdila </w:t>
      </w:r>
      <w:r w:rsidR="629CCB2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h</w:t>
      </w:r>
      <w:r w:rsidR="37DFAE9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odinu do školy, jen abych tam byla na 1-3 hodiny a</w:t>
      </w:r>
      <w:r w:rsidR="043D8AF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jela jsem zase zpět domů.</w:t>
      </w:r>
      <w:r w:rsidR="08E2E57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Postupem jsem začala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z</w:t>
      </w:r>
      <w:r w:rsidR="08E2E57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jišťovat, že mi škola a cestování zabírá hodně času, který bych mohla věnovat učen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í. Dozvěděla jsem se, že 1.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6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.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bude státní maturita z matiky, 2.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6. z češtiny a hned 4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6. budu dozkoušená z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7AB1F6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statníc</w:t>
      </w:r>
      <w:r w:rsidR="147BEB9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h předmětů. To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byl </w:t>
      </w:r>
      <w:r w:rsidR="147BEB9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pro mě šok. Najednou jsem měla</w:t>
      </w:r>
      <w:r w:rsidR="21E23D4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147BEB9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necelé tři týdny na ve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š</w:t>
      </w:r>
      <w:r w:rsidR="147BEB9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kerou přípravu. Čekalo mě učení třiceti otázek ze zeměpisu, dvace</w:t>
      </w:r>
      <w:r w:rsidR="067DEF3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ti pěti otázek se společenských věd a 20 knížek na češtinu. Postupem času js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em</w:t>
      </w:r>
      <w:r w:rsidR="067DEF3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dobrovolné hodiny navštěvovala méně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067DEF3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spíše jsem se zaměřovala na </w:t>
      </w:r>
      <w:r w:rsidR="0925EBB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otázky a učení. Čas mě velmi tlačil a j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á</w:t>
      </w:r>
      <w:r w:rsidR="0925EBB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byla naštvaná na celou pandemii, na naši vládu i na Slovensko, kde maturitu dostali prakticky zadarmo.</w:t>
      </w:r>
      <w:r w:rsidR="390B5829">
        <w:br/>
      </w:r>
      <w:r w:rsidR="24F141D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61079AE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Nadešel čas maturit. S odstupem času musím podoktnout, že jsem za tu zkušenost ráda. Jelikož js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e</w:t>
      </w:r>
      <w:r w:rsidR="61079AE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m věděla, že půjdu na v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ysokou školu</w:t>
      </w:r>
      <w:r w:rsidR="61079AE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, </w:t>
      </w:r>
      <w:r w:rsidR="1FAC801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hodilo se mi, když jsem si mohla vyzkoušet období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velkého</w:t>
      </w:r>
      <w:r w:rsidR="1FAC801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učení i následné zkoušení, abych měla praxi k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e</w:t>
      </w:r>
      <w:r w:rsidR="1FAC801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zkouškám.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Maturitu jsem úspěšně zdolala, i když jsem v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 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to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díky okolnostem, ani nedoufala. Te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>n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pocit</w:t>
      </w:r>
      <w:r w:rsidR="7100F64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1ABD169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když vám spadne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obrovský</w:t>
      </w:r>
      <w:r w:rsidR="4D273A4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kámen ze srdce, je k ne</w:t>
      </w:r>
      <w:r w:rsidR="0B2CBA8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zaplacení</w:t>
      </w:r>
      <w:r w:rsidR="74BECFD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a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náhlá úleva a pocit, že jsem to dokázala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i když jsem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 měla dosti zt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í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žen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>é</w:t>
      </w:r>
      <w:r w:rsidR="27E8D2D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Bohužel mám hodně kamarádů a známých, kteří takové štěstí neměli a maturitu 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napoprvé neudělali. Myslím si, že je 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to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hlav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>n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ě tím, že jsme neměli možnost ve škole opakovat d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an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ou látku a dom</w:t>
      </w:r>
      <w:r w:rsidR="002C4E4C">
        <w:rPr>
          <w:rFonts w:ascii="Times New Roman" w:eastAsia="Times New Roman" w:hAnsi="Times New Roman" w:cs="Times New Roman"/>
          <w:color w:val="343A40"/>
          <w:sz w:val="24"/>
          <w:szCs w:val="24"/>
        </w:rPr>
        <w:t>á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cí výuka nikomu moc nevyhovovala. Také se hodně 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z nás </w:t>
      </w:r>
      <w:r w:rsidR="6DC68E8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podílelo na pomoci</w:t>
      </w:r>
      <w:r w:rsidR="5FC8923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v této situaci. Já jsem například pracovala na poště, kde nebyl dostatek lidí, za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5FC8923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to </w:t>
      </w:r>
      <w:r w:rsidR="0BBDE65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pošty hodě. Lidé nikam nemohli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0BBDE65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tak nakupovali o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n</w:t>
      </w:r>
      <w:r w:rsidR="0BBDE65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line.</w:t>
      </w:r>
      <w:r w:rsidR="390B5829">
        <w:br/>
      </w:r>
      <w:r w:rsidR="3ED5572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50C961E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Co se týče přijímacích zkoušek, i ty byly oproti </w:t>
      </w:r>
      <w:r w:rsidR="1789DF3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předešlým </w:t>
      </w:r>
      <w:r w:rsidR="52F9A9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rokům</w:t>
      </w:r>
      <w:r w:rsidR="50C961E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trochu jiné</w:t>
      </w:r>
      <w:r w:rsidR="76F8C1F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Muselo se dodržovat přísné opatření, to se týkalo roušek, dezinfekce, sezení či dokonce cel</w:t>
      </w:r>
      <w:r w:rsidR="4FBF420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ých přijímaček. Pár škol se rozhodlo udělat příjímací řízení online. Já</w:t>
      </w:r>
      <w:r w:rsidR="7398FE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jsem měla možnost, psát online přijímací test na univerzitu v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 </w:t>
      </w:r>
      <w:r w:rsidR="7398FE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Olomouci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7398FE1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musím podotknout, že není, o co stát. Test </w:t>
      </w:r>
      <w:r w:rsidR="0ED2EFE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se stále sekal, otázky se načít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a</w:t>
      </w:r>
      <w:r w:rsidR="0ED2EFE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l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y </w:t>
      </w:r>
      <w:r w:rsidR="0ED2EFE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dlouho nebo se dokonce stalo, že vám celý </w:t>
      </w:r>
      <w:r w:rsidR="00C562D1">
        <w:rPr>
          <w:rFonts w:ascii="Times New Roman" w:eastAsia="Times New Roman" w:hAnsi="Times New Roman" w:cs="Times New Roman"/>
          <w:color w:val="343A40"/>
          <w:sz w:val="24"/>
          <w:szCs w:val="24"/>
        </w:rPr>
        <w:t>t</w:t>
      </w:r>
      <w:r w:rsidR="0ED2EFE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est spadl. Díky desetiminutovému výpadk</w:t>
      </w:r>
      <w:r w:rsidR="44ED745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u jsem poměrně dost nestíhala. Byla jsem tedy </w:t>
      </w:r>
      <w:r w:rsidR="44ED745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lastRenderedPageBreak/>
        <w:t>velmi ráda</w:t>
      </w:r>
      <w:r w:rsidR="3F0B101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 že Univerzita Karlova nechala přijímací řízení klasicky.</w:t>
      </w:r>
      <w:r w:rsidR="390B5829">
        <w:br/>
      </w:r>
      <w:r w:rsidR="0EDA204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Po přijímacích řízeních nás konečně čekalo volno. Prázdniny byly v duchu rozvolnění opatření</w:t>
      </w:r>
      <w:r w:rsidR="59C8002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Roušky se nosily pouze v dopravě a jiná opatření nebyla nutná. Každý si užíval volnosti</w:t>
      </w:r>
      <w:r w:rsidR="3F0B1015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3F81091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a 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omezených </w:t>
      </w:r>
      <w:r w:rsidR="3F81091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zákazů. Druhou vlnu nikdo nepředpokládal, dokonce se předem zamítala. </w:t>
      </w:r>
      <w:r w:rsidR="390B5829">
        <w:br/>
      </w:r>
      <w:r w:rsidR="03F9380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50AB341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Situace se a</w:t>
      </w:r>
      <w:r w:rsidR="6322AE1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le opět</w:t>
      </w:r>
      <w:r w:rsidR="50AB341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zhorš</w:t>
      </w:r>
      <w:r w:rsidR="6BBD180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ila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50AB341F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to znamenalo další opatření. </w:t>
      </w:r>
      <w:r w:rsidR="43DDEF0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Bohužel 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zhoršení bylo rapidní, a tak se školy otevřely pouze na měsíc. Klasické učení tedy pr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bíhalo jen v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 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měsíc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i 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září. Bylo to tr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chu 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zvláštní</w:t>
      </w:r>
      <w:r w:rsidR="0F2AF4D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6E6A74D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jelikož ani vláda tuto situaci nepředpokládala. Dokonce již v první vlně tvrdila, že k dalšímu zavírá</w:t>
      </w:r>
      <w:r w:rsidR="0F9C345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ní škol už nedojde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, o</w:t>
      </w:r>
      <w:r w:rsidR="0F9C345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pak byl ale pravdou. Nastala druhá vlna, a to ještě horší něž ta předešlá. </w:t>
      </w:r>
      <w:r w:rsidR="272CF5C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Učitelé a žáci tedy přesedlali o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p</w:t>
      </w:r>
      <w:r w:rsidR="272CF5C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ět na distanční výuku. Co se týče vysokých škol, ty většin</w:t>
      </w:r>
      <w:r w:rsidR="2D938C2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272CF5C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u ani nestihly otevřít. </w:t>
      </w:r>
      <w:r w:rsidR="3EBDB72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Většina učitelů byla již více připravená a tuto formu učení zvládá lépe než na jaře. Myslím si však, že </w:t>
      </w:r>
      <w:r w:rsidR="4B757A7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 ní nikdo spokojený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4B757A7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není.</w:t>
      </w:r>
      <w:r w:rsidR="390B5829">
        <w:br/>
      </w:r>
      <w:r w:rsidR="1ADC92E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73DE380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Co se týče distanční výuky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73DE380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jsem k ní skeptická. Mám možnost sledovat výuku mých kamar</w:t>
      </w:r>
      <w:r w:rsidR="29F8BC7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á</w:t>
      </w:r>
      <w:r w:rsidR="73DE380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dů</w:t>
      </w:r>
      <w:r w:rsidR="59865A9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</w:t>
      </w:r>
      <w:r w:rsidR="73DE380C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rodin</w:t>
      </w:r>
      <w:r w:rsidR="64CAE19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y</w:t>
      </w:r>
      <w:r w:rsidR="293611E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P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ři</w:t>
      </w:r>
      <w:r w:rsidR="293611E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jde mi, že s tím každý dost bojuje. Čím mladší člověk je, tím hůř to na něj působí. Například vím, že pro děti s porucha</w:t>
      </w:r>
      <w:r w:rsidR="5C54A70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m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i</w:t>
      </w:r>
      <w:r w:rsidR="5C54A70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učení, je to velmi náročné. Mám kamaráda, jehož mladší bratr je v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e čtvrté</w:t>
      </w:r>
      <w:r w:rsidR="5C54A70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třídě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,</w:t>
      </w:r>
      <w:r w:rsidR="5C54A704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i on 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bohužel trpí na </w:t>
      </w:r>
      <w:r w:rsidR="00F4309E">
        <w:rPr>
          <w:rFonts w:ascii="Times New Roman" w:eastAsia="Times New Roman" w:hAnsi="Times New Roman" w:cs="Times New Roman"/>
          <w:color w:val="343A40"/>
          <w:sz w:val="24"/>
          <w:szCs w:val="24"/>
        </w:rPr>
        <w:t>několik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poruch učení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, má dokonce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i por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u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chu soustředěnost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i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Pro něj je výuka velice náročná. 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N</w:t>
      </w:r>
      <w:r w:rsidR="6B459E2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ení schopen sám udělat úkoly a látku se naučit. Snažím </w:t>
      </w:r>
      <w:r w:rsidR="7A4BFE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se mu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tedy</w:t>
      </w:r>
      <w:r w:rsidR="7A4BFE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pomoct a j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s</w:t>
      </w:r>
      <w:r w:rsidR="7A4BFE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em na příjmu pokaždé, když si neví rady. Je to vša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k</w:t>
      </w:r>
      <w:r w:rsidR="7A4BFE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velice těžké. Nemám možnost ho doučovat osobně a doučování online je t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ěžš</w:t>
      </w:r>
      <w:r w:rsidR="7A4BFEC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í n</w:t>
      </w:r>
      <w:r w:rsidR="68209FE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a vysvětlení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8209FE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nejasností. Na druhou stranu i nějaká pomoc je pomoc. Co se týká studentů na </w:t>
      </w:r>
      <w:r w:rsidR="1A7C8A7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středních školách, přijde mi, že je pro ně výuka nedostatečná. Počet hodin se z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ú</w:t>
      </w:r>
      <w:r w:rsidR="1A7C8A7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žil a náročnost tak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é</w:t>
      </w:r>
      <w:r w:rsidR="1A7C8A7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 Myslím si, že výuka pro ně není adekvátní. I já často boj</w:t>
      </w:r>
      <w:r w:rsidR="656A6A4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uji s distanční výuko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u</w:t>
      </w:r>
      <w:r w:rsidR="656A6A4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Špatné připojení, </w:t>
      </w:r>
      <w:r w:rsidR="30584A2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mnoho platforem k studiu, ztráta praxí, to vše ztěžuje výuku. Velmi mě mrzí, že </w:t>
      </w:r>
      <w:r w:rsidR="6EFD2F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touto formou př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i</w:t>
      </w:r>
      <w:r w:rsidR="6EFD2F52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cházím </w:t>
      </w:r>
      <w:r w:rsidR="086CB5F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o přímý kontakt s dětmi i spolužáky. Nejhorší to, podl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e</w:t>
      </w:r>
      <w:r w:rsidR="086CB5F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mě, maj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í</w:t>
      </w:r>
      <w:r w:rsidR="086CB5F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žác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i</w:t>
      </w:r>
      <w:r w:rsidR="086CB5F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pr</w:t>
      </w:r>
      <w:r w:rsidR="74082331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vní a druhé třídy. Jsou velmi malí, aby výuku zvládali sami a rodiče jim pomo</w:t>
      </w:r>
      <w:r w:rsidR="32AD086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hou jen v rámci svých možností. </w:t>
      </w:r>
      <w:r w:rsidR="390B5829">
        <w:br/>
      </w:r>
      <w:r w:rsidR="167C198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1B5BADAD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Nejhorší na této situaci je ztráta sociálního kontaktu</w:t>
      </w:r>
      <w:r w:rsidR="03224C2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, 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>z</w:t>
      </w:r>
      <w:r w:rsidR="03224C2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ážitk</w:t>
      </w:r>
      <w:r w:rsidR="006D53CC">
        <w:rPr>
          <w:rFonts w:ascii="Times New Roman" w:eastAsia="Times New Roman" w:hAnsi="Times New Roman" w:cs="Times New Roman"/>
          <w:color w:val="343A40"/>
          <w:sz w:val="24"/>
          <w:szCs w:val="24"/>
        </w:rPr>
        <w:t>ů</w:t>
      </w:r>
      <w:r w:rsidR="03224C2A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 zk</w:t>
      </w:r>
      <w:r w:rsidR="6EBDB96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ušeností. Lidé jsou zavřen</w:t>
      </w:r>
      <w:r w:rsidR="000A228D">
        <w:rPr>
          <w:rFonts w:ascii="Times New Roman" w:eastAsia="Times New Roman" w:hAnsi="Times New Roman" w:cs="Times New Roman"/>
          <w:color w:val="343A40"/>
          <w:sz w:val="24"/>
          <w:szCs w:val="24"/>
        </w:rPr>
        <w:t>í</w:t>
      </w:r>
      <w:r w:rsidR="6EBDB96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doma ve stereotypu a sychravé počasí tomu také moc nepřidáv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>á</w:t>
      </w:r>
      <w:r w:rsidR="6EBDB968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</w:t>
      </w:r>
      <w:r w:rsidR="26FC0836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Už se těším na klasickou prezenční výuku.</w:t>
      </w:r>
      <w:r w:rsidR="390B5829">
        <w:br/>
      </w:r>
      <w:r w:rsidR="3C890E09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     </w:t>
      </w:r>
      <w:r w:rsidR="56AFF63E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Nastává čas</w:t>
      </w:r>
      <w:r w:rsidR="00E593F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, kdy se situace zlepšuje. Nakažených ubývá</w:t>
      </w:r>
      <w:r w:rsidR="68C2675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a začíná postupné rozvolňování. Trochu se b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>o</w:t>
      </w:r>
      <w:r w:rsidR="68C26750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jím, že toto rozvolňování nastáv</w:t>
      </w:r>
      <w:r w:rsidR="423275A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á moc brzy. Nikdo nemůže zaručit, jak se 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>bude situace vyví</w:t>
      </w:r>
      <w:r w:rsidR="423275A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jet a j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>á</w:t>
      </w:r>
      <w:r w:rsidR="423275A7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se obávám třetí vlny. Osobně bych moc nespěchala </w:t>
      </w:r>
      <w:r w:rsidR="000A228D">
        <w:rPr>
          <w:rFonts w:ascii="Times New Roman" w:eastAsia="Times New Roman" w:hAnsi="Times New Roman" w:cs="Times New Roman"/>
          <w:color w:val="343A40"/>
          <w:sz w:val="24"/>
          <w:szCs w:val="24"/>
        </w:rPr>
        <w:t>s </w:t>
      </w:r>
      <w:r w:rsidR="660C31B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prudk</w:t>
      </w:r>
      <w:r w:rsidR="000A228D">
        <w:rPr>
          <w:rFonts w:ascii="Times New Roman" w:eastAsia="Times New Roman" w:hAnsi="Times New Roman" w:cs="Times New Roman"/>
          <w:color w:val="343A40"/>
          <w:sz w:val="24"/>
          <w:szCs w:val="24"/>
        </w:rPr>
        <w:t>ým a nepromyšleným</w:t>
      </w:r>
      <w:r w:rsidR="660C31B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rozvol</w:t>
      </w:r>
      <w:r w:rsidR="000A228D">
        <w:rPr>
          <w:rFonts w:ascii="Times New Roman" w:eastAsia="Times New Roman" w:hAnsi="Times New Roman" w:cs="Times New Roman"/>
          <w:color w:val="343A40"/>
          <w:sz w:val="24"/>
          <w:szCs w:val="24"/>
        </w:rPr>
        <w:t>ňováním</w:t>
      </w:r>
      <w:r w:rsidR="660C31B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. </w:t>
      </w:r>
      <w:r w:rsidR="04D0FE7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Ráda bych se v druhém semestru podívala </w:t>
      </w:r>
      <w:r w:rsidR="04D0FE7B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lastRenderedPageBreak/>
        <w:t xml:space="preserve">do školy. Chtěla bych, aby vše bylo zase v normálu. Na druhou stranu, nikdo nemůže </w:t>
      </w:r>
      <w:r w:rsidR="6423711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s klidem říct, že nás na jaře nečeká třetí vlna pandemie. Toho se bojím nejvíce</w:t>
      </w:r>
      <w:r w:rsidR="001E46BD">
        <w:rPr>
          <w:rFonts w:ascii="Times New Roman" w:eastAsia="Times New Roman" w:hAnsi="Times New Roman" w:cs="Times New Roman"/>
          <w:color w:val="343A40"/>
          <w:sz w:val="24"/>
          <w:szCs w:val="24"/>
        </w:rPr>
        <w:t xml:space="preserve"> </w:t>
      </w:r>
      <w:r w:rsidR="64237113" w:rsidRPr="59540D96">
        <w:rPr>
          <w:rFonts w:ascii="Times New Roman" w:eastAsia="Times New Roman" w:hAnsi="Times New Roman" w:cs="Times New Roman"/>
          <w:color w:val="343A40"/>
          <w:sz w:val="24"/>
          <w:szCs w:val="24"/>
        </w:rPr>
        <w:t>...</w:t>
      </w:r>
    </w:p>
    <w:p w14:paraId="572799CF" w14:textId="6A1843A6" w:rsidR="59540D96" w:rsidRDefault="59540D96">
      <w:r>
        <w:br w:type="page"/>
      </w:r>
    </w:p>
    <w:p w14:paraId="35C0A631" w14:textId="054AE1C3" w:rsidR="59540D96" w:rsidRDefault="59540D96" w:rsidP="59540D96">
      <w:pPr>
        <w:spacing w:line="360" w:lineRule="auto"/>
        <w:rPr>
          <w:rFonts w:ascii="Calibri" w:eastAsia="Calibri" w:hAnsi="Calibri" w:cs="Calibri"/>
          <w:color w:val="343A40"/>
        </w:rPr>
      </w:pPr>
    </w:p>
    <w:p w14:paraId="602D5DEC" w14:textId="26EDA18F" w:rsidR="59540D96" w:rsidRDefault="59540D96" w:rsidP="59540D96">
      <w:pPr>
        <w:rPr>
          <w:rFonts w:ascii="Calibri" w:eastAsia="Calibri" w:hAnsi="Calibri" w:cs="Calibri"/>
          <w:color w:val="343A40"/>
        </w:rPr>
      </w:pPr>
      <w:r>
        <w:br/>
      </w:r>
    </w:p>
    <w:p w14:paraId="3F6DE25C" w14:textId="0FFFB669" w:rsidR="2FB26C88" w:rsidRDefault="2FB26C88" w:rsidP="59540D96">
      <w:pPr>
        <w:rPr>
          <w:rFonts w:ascii="Calibri" w:eastAsia="Calibri" w:hAnsi="Calibri" w:cs="Calibri"/>
          <w:color w:val="343A40"/>
        </w:rPr>
      </w:pPr>
    </w:p>
    <w:p w14:paraId="63933E97" w14:textId="1CCCADBD" w:rsidR="59540D96" w:rsidRDefault="59540D96" w:rsidP="59540D96">
      <w:pPr>
        <w:rPr>
          <w:rFonts w:ascii="Calibri" w:eastAsia="Calibri" w:hAnsi="Calibri" w:cs="Calibri"/>
          <w:color w:val="343A40"/>
        </w:rPr>
      </w:pPr>
    </w:p>
    <w:sectPr w:rsidR="59540D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3D423" w14:textId="77777777" w:rsidR="00A20FB7" w:rsidRDefault="00A20FB7">
      <w:pPr>
        <w:spacing w:after="0" w:line="240" w:lineRule="auto"/>
      </w:pPr>
      <w:r>
        <w:separator/>
      </w:r>
    </w:p>
  </w:endnote>
  <w:endnote w:type="continuationSeparator" w:id="0">
    <w:p w14:paraId="0D3377F5" w14:textId="77777777" w:rsidR="00A20FB7" w:rsidRDefault="00A2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540D96" w14:paraId="12D4B885" w14:textId="77777777" w:rsidTr="59540D96">
      <w:tc>
        <w:tcPr>
          <w:tcW w:w="3005" w:type="dxa"/>
        </w:tcPr>
        <w:p w14:paraId="74725C83" w14:textId="045500C6" w:rsidR="59540D96" w:rsidRDefault="59540D96" w:rsidP="59540D96">
          <w:pPr>
            <w:pStyle w:val="Zhlav"/>
            <w:ind w:left="-115"/>
          </w:pPr>
        </w:p>
      </w:tc>
      <w:tc>
        <w:tcPr>
          <w:tcW w:w="3005" w:type="dxa"/>
        </w:tcPr>
        <w:p w14:paraId="07F3800F" w14:textId="630E8DC0" w:rsidR="59540D96" w:rsidRDefault="59540D96" w:rsidP="59540D96">
          <w:pPr>
            <w:pStyle w:val="Zhlav"/>
            <w:jc w:val="center"/>
          </w:pPr>
        </w:p>
      </w:tc>
      <w:tc>
        <w:tcPr>
          <w:tcW w:w="3005" w:type="dxa"/>
        </w:tcPr>
        <w:p w14:paraId="206AF2B4" w14:textId="3CAF2B0D" w:rsidR="59540D96" w:rsidRDefault="59540D96" w:rsidP="59540D96">
          <w:pPr>
            <w:pStyle w:val="Zhlav"/>
            <w:ind w:right="-115"/>
            <w:jc w:val="right"/>
          </w:pPr>
        </w:p>
      </w:tc>
    </w:tr>
  </w:tbl>
  <w:p w14:paraId="764736CF" w14:textId="06E1D4BC" w:rsidR="59540D96" w:rsidRDefault="59540D96" w:rsidP="59540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231D" w14:textId="77777777" w:rsidR="00A20FB7" w:rsidRDefault="00A20FB7">
      <w:pPr>
        <w:spacing w:after="0" w:line="240" w:lineRule="auto"/>
      </w:pPr>
      <w:r>
        <w:separator/>
      </w:r>
    </w:p>
  </w:footnote>
  <w:footnote w:type="continuationSeparator" w:id="0">
    <w:p w14:paraId="497E7C35" w14:textId="77777777" w:rsidR="00A20FB7" w:rsidRDefault="00A2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540D96" w14:paraId="7B212A42" w14:textId="77777777" w:rsidTr="59540D96">
      <w:tc>
        <w:tcPr>
          <w:tcW w:w="3005" w:type="dxa"/>
        </w:tcPr>
        <w:p w14:paraId="6F05D53A" w14:textId="0A435C3D" w:rsidR="59540D96" w:rsidRDefault="59540D96" w:rsidP="59540D96">
          <w:pPr>
            <w:pStyle w:val="Zhlav"/>
            <w:ind w:left="-115"/>
          </w:pPr>
        </w:p>
      </w:tc>
      <w:tc>
        <w:tcPr>
          <w:tcW w:w="3005" w:type="dxa"/>
        </w:tcPr>
        <w:p w14:paraId="529EBF04" w14:textId="785853E0" w:rsidR="59540D96" w:rsidRDefault="59540D96" w:rsidP="59540D96">
          <w:pPr>
            <w:pStyle w:val="Zhlav"/>
            <w:jc w:val="center"/>
          </w:pPr>
        </w:p>
      </w:tc>
      <w:tc>
        <w:tcPr>
          <w:tcW w:w="3005" w:type="dxa"/>
        </w:tcPr>
        <w:p w14:paraId="54375B0F" w14:textId="6A4A7A2B" w:rsidR="59540D96" w:rsidRDefault="59540D96" w:rsidP="59540D96">
          <w:pPr>
            <w:pStyle w:val="Zhlav"/>
            <w:ind w:right="-115"/>
            <w:jc w:val="right"/>
          </w:pPr>
        </w:p>
      </w:tc>
    </w:tr>
  </w:tbl>
  <w:p w14:paraId="31FB0E68" w14:textId="7724C05D" w:rsidR="59540D96" w:rsidRDefault="59540D96" w:rsidP="59540D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612AB"/>
    <w:multiLevelType w:val="hybridMultilevel"/>
    <w:tmpl w:val="9648BE48"/>
    <w:lvl w:ilvl="0" w:tplc="5AC6E4F6">
      <w:start w:val="1"/>
      <w:numFmt w:val="decimal"/>
      <w:lvlText w:val="%1."/>
      <w:lvlJc w:val="left"/>
      <w:pPr>
        <w:ind w:left="720" w:hanging="360"/>
      </w:pPr>
    </w:lvl>
    <w:lvl w:ilvl="1" w:tplc="32428E7C">
      <w:start w:val="1"/>
      <w:numFmt w:val="lowerLetter"/>
      <w:lvlText w:val="%2."/>
      <w:lvlJc w:val="left"/>
      <w:pPr>
        <w:ind w:left="1440" w:hanging="360"/>
      </w:pPr>
    </w:lvl>
    <w:lvl w:ilvl="2" w:tplc="999ED590">
      <w:start w:val="1"/>
      <w:numFmt w:val="lowerRoman"/>
      <w:lvlText w:val="%3."/>
      <w:lvlJc w:val="right"/>
      <w:pPr>
        <w:ind w:left="2160" w:hanging="180"/>
      </w:pPr>
    </w:lvl>
    <w:lvl w:ilvl="3" w:tplc="70782EA8">
      <w:start w:val="1"/>
      <w:numFmt w:val="decimal"/>
      <w:lvlText w:val="%4."/>
      <w:lvlJc w:val="left"/>
      <w:pPr>
        <w:ind w:left="2880" w:hanging="360"/>
      </w:pPr>
    </w:lvl>
    <w:lvl w:ilvl="4" w:tplc="3A78706C">
      <w:start w:val="1"/>
      <w:numFmt w:val="lowerLetter"/>
      <w:lvlText w:val="%5."/>
      <w:lvlJc w:val="left"/>
      <w:pPr>
        <w:ind w:left="3600" w:hanging="360"/>
      </w:pPr>
    </w:lvl>
    <w:lvl w:ilvl="5" w:tplc="5B1E0E68">
      <w:start w:val="1"/>
      <w:numFmt w:val="lowerRoman"/>
      <w:lvlText w:val="%6."/>
      <w:lvlJc w:val="right"/>
      <w:pPr>
        <w:ind w:left="4320" w:hanging="180"/>
      </w:pPr>
    </w:lvl>
    <w:lvl w:ilvl="6" w:tplc="F30CD72C">
      <w:start w:val="1"/>
      <w:numFmt w:val="decimal"/>
      <w:lvlText w:val="%7."/>
      <w:lvlJc w:val="left"/>
      <w:pPr>
        <w:ind w:left="5040" w:hanging="360"/>
      </w:pPr>
    </w:lvl>
    <w:lvl w:ilvl="7" w:tplc="38BCF358">
      <w:start w:val="1"/>
      <w:numFmt w:val="lowerLetter"/>
      <w:lvlText w:val="%8."/>
      <w:lvlJc w:val="left"/>
      <w:pPr>
        <w:ind w:left="5760" w:hanging="360"/>
      </w:pPr>
    </w:lvl>
    <w:lvl w:ilvl="8" w:tplc="FE5E18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2EED0B"/>
    <w:rsid w:val="0003446D"/>
    <w:rsid w:val="00040A28"/>
    <w:rsid w:val="00055405"/>
    <w:rsid w:val="000A228D"/>
    <w:rsid w:val="001E46BD"/>
    <w:rsid w:val="002C4E4C"/>
    <w:rsid w:val="0045769C"/>
    <w:rsid w:val="004D06C6"/>
    <w:rsid w:val="00546B56"/>
    <w:rsid w:val="006D53CC"/>
    <w:rsid w:val="00811457"/>
    <w:rsid w:val="009C33F4"/>
    <w:rsid w:val="009D429A"/>
    <w:rsid w:val="00A20FB7"/>
    <w:rsid w:val="00B94EF1"/>
    <w:rsid w:val="00C562D1"/>
    <w:rsid w:val="00E07570"/>
    <w:rsid w:val="00E593F3"/>
    <w:rsid w:val="00F4309E"/>
    <w:rsid w:val="00FC2A4B"/>
    <w:rsid w:val="023D0033"/>
    <w:rsid w:val="0252E5CD"/>
    <w:rsid w:val="028583F2"/>
    <w:rsid w:val="03224C2A"/>
    <w:rsid w:val="03EEB62E"/>
    <w:rsid w:val="03F93801"/>
    <w:rsid w:val="04215453"/>
    <w:rsid w:val="043D8AFE"/>
    <w:rsid w:val="049D064F"/>
    <w:rsid w:val="04D0FE7B"/>
    <w:rsid w:val="05CF82AA"/>
    <w:rsid w:val="06765BFC"/>
    <w:rsid w:val="067DEF35"/>
    <w:rsid w:val="06D43CCE"/>
    <w:rsid w:val="0767B9E7"/>
    <w:rsid w:val="086CB5F3"/>
    <w:rsid w:val="08E2E571"/>
    <w:rsid w:val="08F9770F"/>
    <w:rsid w:val="0925EBB8"/>
    <w:rsid w:val="09AA1DDA"/>
    <w:rsid w:val="0A0BA282"/>
    <w:rsid w:val="0A5CB4ED"/>
    <w:rsid w:val="0B0C47D3"/>
    <w:rsid w:val="0B2CBA80"/>
    <w:rsid w:val="0B3BD50B"/>
    <w:rsid w:val="0BA772E3"/>
    <w:rsid w:val="0BBDE659"/>
    <w:rsid w:val="0BEB3AE2"/>
    <w:rsid w:val="0C25A5B4"/>
    <w:rsid w:val="0D434344"/>
    <w:rsid w:val="0DA5A2C5"/>
    <w:rsid w:val="0E255266"/>
    <w:rsid w:val="0EC62656"/>
    <w:rsid w:val="0ED2EFEB"/>
    <w:rsid w:val="0EDA2049"/>
    <w:rsid w:val="0F246CE0"/>
    <w:rsid w:val="0F2AF4DA"/>
    <w:rsid w:val="0F9C345C"/>
    <w:rsid w:val="10027B24"/>
    <w:rsid w:val="100415E5"/>
    <w:rsid w:val="1010B43E"/>
    <w:rsid w:val="10B45125"/>
    <w:rsid w:val="116260FA"/>
    <w:rsid w:val="11D00048"/>
    <w:rsid w:val="125623ED"/>
    <w:rsid w:val="1318DC52"/>
    <w:rsid w:val="133CE2E3"/>
    <w:rsid w:val="13E9C2C6"/>
    <w:rsid w:val="147BEB92"/>
    <w:rsid w:val="15F37677"/>
    <w:rsid w:val="167C1983"/>
    <w:rsid w:val="1789DF3B"/>
    <w:rsid w:val="178F46D8"/>
    <w:rsid w:val="1808F21E"/>
    <w:rsid w:val="185C2A2F"/>
    <w:rsid w:val="1871F88D"/>
    <w:rsid w:val="190C2523"/>
    <w:rsid w:val="192B1739"/>
    <w:rsid w:val="1A7C8A72"/>
    <w:rsid w:val="1A85E7A6"/>
    <w:rsid w:val="1ABD169C"/>
    <w:rsid w:val="1ADC92E8"/>
    <w:rsid w:val="1B5BADAD"/>
    <w:rsid w:val="1C055AE1"/>
    <w:rsid w:val="1CA09799"/>
    <w:rsid w:val="1DA27345"/>
    <w:rsid w:val="1DE02307"/>
    <w:rsid w:val="1FAC8012"/>
    <w:rsid w:val="212D0566"/>
    <w:rsid w:val="216E2417"/>
    <w:rsid w:val="21A4CF39"/>
    <w:rsid w:val="21E23D4F"/>
    <w:rsid w:val="2236985D"/>
    <w:rsid w:val="226C47B7"/>
    <w:rsid w:val="2411FDDC"/>
    <w:rsid w:val="24CC6E1B"/>
    <w:rsid w:val="24F141D0"/>
    <w:rsid w:val="25981FEA"/>
    <w:rsid w:val="25A3E879"/>
    <w:rsid w:val="25D375B1"/>
    <w:rsid w:val="26772DFC"/>
    <w:rsid w:val="26B80377"/>
    <w:rsid w:val="26D41E58"/>
    <w:rsid w:val="26FC0836"/>
    <w:rsid w:val="272CF5C2"/>
    <w:rsid w:val="273FB8DA"/>
    <w:rsid w:val="27700ADD"/>
    <w:rsid w:val="278C5483"/>
    <w:rsid w:val="27E8D2DB"/>
    <w:rsid w:val="27F44755"/>
    <w:rsid w:val="28534B83"/>
    <w:rsid w:val="293611E8"/>
    <w:rsid w:val="29543E9D"/>
    <w:rsid w:val="29F8BC79"/>
    <w:rsid w:val="2A77599C"/>
    <w:rsid w:val="2A7F4722"/>
    <w:rsid w:val="2B2BE817"/>
    <w:rsid w:val="2BB7A5FA"/>
    <w:rsid w:val="2CD11D05"/>
    <w:rsid w:val="2CD3331B"/>
    <w:rsid w:val="2CE66F80"/>
    <w:rsid w:val="2D83D9E6"/>
    <w:rsid w:val="2D938C26"/>
    <w:rsid w:val="2DEA48F2"/>
    <w:rsid w:val="2DF46D30"/>
    <w:rsid w:val="2FB26C88"/>
    <w:rsid w:val="2FFC484D"/>
    <w:rsid w:val="30584A21"/>
    <w:rsid w:val="30D2064A"/>
    <w:rsid w:val="32AD0863"/>
    <w:rsid w:val="3392E2A6"/>
    <w:rsid w:val="33A31061"/>
    <w:rsid w:val="33A3C5C9"/>
    <w:rsid w:val="33D481F1"/>
    <w:rsid w:val="33F9C263"/>
    <w:rsid w:val="3469F167"/>
    <w:rsid w:val="353F962A"/>
    <w:rsid w:val="35705252"/>
    <w:rsid w:val="36380AE8"/>
    <w:rsid w:val="37DFAE96"/>
    <w:rsid w:val="383E4E75"/>
    <w:rsid w:val="390B5829"/>
    <w:rsid w:val="39630C59"/>
    <w:rsid w:val="3ADB667B"/>
    <w:rsid w:val="3BC4A60C"/>
    <w:rsid w:val="3C33AC44"/>
    <w:rsid w:val="3C55983C"/>
    <w:rsid w:val="3C890E09"/>
    <w:rsid w:val="3CA49084"/>
    <w:rsid w:val="3D209C8F"/>
    <w:rsid w:val="3D7187AB"/>
    <w:rsid w:val="3DAE757F"/>
    <w:rsid w:val="3E8ECC4C"/>
    <w:rsid w:val="3EAD8FF9"/>
    <w:rsid w:val="3EBDB728"/>
    <w:rsid w:val="3ED5572C"/>
    <w:rsid w:val="3F0B1015"/>
    <w:rsid w:val="3F3B1EDC"/>
    <w:rsid w:val="3F7F40EA"/>
    <w:rsid w:val="3F81091D"/>
    <w:rsid w:val="3FEADEC2"/>
    <w:rsid w:val="40413942"/>
    <w:rsid w:val="40480A2C"/>
    <w:rsid w:val="407EEED2"/>
    <w:rsid w:val="40D6EF3D"/>
    <w:rsid w:val="421ABF33"/>
    <w:rsid w:val="423275A7"/>
    <w:rsid w:val="4244F8CE"/>
    <w:rsid w:val="42B6E1AC"/>
    <w:rsid w:val="43DDEF0A"/>
    <w:rsid w:val="44ACDB5E"/>
    <w:rsid w:val="44ED7457"/>
    <w:rsid w:val="45637133"/>
    <w:rsid w:val="45C5BE28"/>
    <w:rsid w:val="4839E1EA"/>
    <w:rsid w:val="48E7535F"/>
    <w:rsid w:val="48E9EEA8"/>
    <w:rsid w:val="4997DFD2"/>
    <w:rsid w:val="4A0EB5DA"/>
    <w:rsid w:val="4A36E256"/>
    <w:rsid w:val="4B757A78"/>
    <w:rsid w:val="4D273A41"/>
    <w:rsid w:val="4D8A1E9B"/>
    <w:rsid w:val="4DB57245"/>
    <w:rsid w:val="4EDA7E40"/>
    <w:rsid w:val="4F675A16"/>
    <w:rsid w:val="4FBF420F"/>
    <w:rsid w:val="4FDB368F"/>
    <w:rsid w:val="50211B55"/>
    <w:rsid w:val="5063BCA1"/>
    <w:rsid w:val="508731C4"/>
    <w:rsid w:val="50AB341F"/>
    <w:rsid w:val="50C961EE"/>
    <w:rsid w:val="50F5008D"/>
    <w:rsid w:val="5249E1C1"/>
    <w:rsid w:val="528EA7F7"/>
    <w:rsid w:val="52C8B053"/>
    <w:rsid w:val="52F9A9CE"/>
    <w:rsid w:val="52FD841E"/>
    <w:rsid w:val="533F93BA"/>
    <w:rsid w:val="53B59820"/>
    <w:rsid w:val="53CEC07D"/>
    <w:rsid w:val="54D1878F"/>
    <w:rsid w:val="555C98CA"/>
    <w:rsid w:val="55818283"/>
    <w:rsid w:val="55C836A2"/>
    <w:rsid w:val="56635057"/>
    <w:rsid w:val="567E7DD1"/>
    <w:rsid w:val="56AFF63E"/>
    <w:rsid w:val="570C552D"/>
    <w:rsid w:val="577E116D"/>
    <w:rsid w:val="579C2176"/>
    <w:rsid w:val="59540D96"/>
    <w:rsid w:val="59865A96"/>
    <w:rsid w:val="59AED53E"/>
    <w:rsid w:val="59C56B8A"/>
    <w:rsid w:val="59C80020"/>
    <w:rsid w:val="5A827F68"/>
    <w:rsid w:val="5A82BA76"/>
    <w:rsid w:val="5B88F3E2"/>
    <w:rsid w:val="5BC0AA05"/>
    <w:rsid w:val="5BE6BC6E"/>
    <w:rsid w:val="5C37B334"/>
    <w:rsid w:val="5C54A704"/>
    <w:rsid w:val="5CE139AB"/>
    <w:rsid w:val="5D90712C"/>
    <w:rsid w:val="5DFF7965"/>
    <w:rsid w:val="5E12B80D"/>
    <w:rsid w:val="5FC89231"/>
    <w:rsid w:val="60053617"/>
    <w:rsid w:val="600D6850"/>
    <w:rsid w:val="60C7F530"/>
    <w:rsid w:val="60F55F1C"/>
    <w:rsid w:val="61079AE0"/>
    <w:rsid w:val="61107694"/>
    <w:rsid w:val="629CCB2E"/>
    <w:rsid w:val="62E62930"/>
    <w:rsid w:val="6322AE12"/>
    <w:rsid w:val="637EF405"/>
    <w:rsid w:val="638FB938"/>
    <w:rsid w:val="64237113"/>
    <w:rsid w:val="649B21EE"/>
    <w:rsid w:val="64C8B943"/>
    <w:rsid w:val="64CAE191"/>
    <w:rsid w:val="656A6A49"/>
    <w:rsid w:val="65B48EB0"/>
    <w:rsid w:val="660C31B3"/>
    <w:rsid w:val="665AC19A"/>
    <w:rsid w:val="6673FEB4"/>
    <w:rsid w:val="66B694C7"/>
    <w:rsid w:val="66BB76B3"/>
    <w:rsid w:val="66C759FA"/>
    <w:rsid w:val="66DE5748"/>
    <w:rsid w:val="66E981BF"/>
    <w:rsid w:val="674BF275"/>
    <w:rsid w:val="677754EE"/>
    <w:rsid w:val="68209FE6"/>
    <w:rsid w:val="688CDFD6"/>
    <w:rsid w:val="68C26750"/>
    <w:rsid w:val="68CF470F"/>
    <w:rsid w:val="6903C33D"/>
    <w:rsid w:val="69FEFABC"/>
    <w:rsid w:val="6AA89903"/>
    <w:rsid w:val="6B2EED0B"/>
    <w:rsid w:val="6B459E2D"/>
    <w:rsid w:val="6B78184C"/>
    <w:rsid w:val="6BBD1809"/>
    <w:rsid w:val="6BC592F8"/>
    <w:rsid w:val="6C0A9EEE"/>
    <w:rsid w:val="6C3C9C27"/>
    <w:rsid w:val="6DA67838"/>
    <w:rsid w:val="6DC68E8E"/>
    <w:rsid w:val="6E6A74D2"/>
    <w:rsid w:val="6EBDB968"/>
    <w:rsid w:val="6ED8D6CB"/>
    <w:rsid w:val="6EFD2F52"/>
    <w:rsid w:val="6F165C17"/>
    <w:rsid w:val="6F1C9ECA"/>
    <w:rsid w:val="6F424899"/>
    <w:rsid w:val="6F5816F7"/>
    <w:rsid w:val="7099041B"/>
    <w:rsid w:val="7100F64D"/>
    <w:rsid w:val="710ED522"/>
    <w:rsid w:val="7348027F"/>
    <w:rsid w:val="7398FE1B"/>
    <w:rsid w:val="73B88101"/>
    <w:rsid w:val="73D6E790"/>
    <w:rsid w:val="73DE380C"/>
    <w:rsid w:val="74016F87"/>
    <w:rsid w:val="74082331"/>
    <w:rsid w:val="748CCC39"/>
    <w:rsid w:val="74BECFD0"/>
    <w:rsid w:val="74C35570"/>
    <w:rsid w:val="75523A81"/>
    <w:rsid w:val="75CFEAE5"/>
    <w:rsid w:val="76CF53DA"/>
    <w:rsid w:val="76F8C1F1"/>
    <w:rsid w:val="774464E1"/>
    <w:rsid w:val="780B0CB1"/>
    <w:rsid w:val="781323D0"/>
    <w:rsid w:val="786B243B"/>
    <w:rsid w:val="78C06484"/>
    <w:rsid w:val="78F062FD"/>
    <w:rsid w:val="7A25ABA4"/>
    <w:rsid w:val="7A47D3E7"/>
    <w:rsid w:val="7A4BFECE"/>
    <w:rsid w:val="7AACEE37"/>
    <w:rsid w:val="7AB1F652"/>
    <w:rsid w:val="7B42AD73"/>
    <w:rsid w:val="7B88C741"/>
    <w:rsid w:val="7B899CA0"/>
    <w:rsid w:val="7BA97A5B"/>
    <w:rsid w:val="7BCB8C41"/>
    <w:rsid w:val="7D0E6F7A"/>
    <w:rsid w:val="7D454ABC"/>
    <w:rsid w:val="7DEB8300"/>
    <w:rsid w:val="7E9DE83B"/>
    <w:rsid w:val="7EC13D62"/>
    <w:rsid w:val="7F911611"/>
    <w:rsid w:val="7FC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EED0B"/>
  <w15:chartTrackingRefBased/>
  <w15:docId w15:val="{BB6287A7-C0F4-4183-BA69-77579E2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Skokanová</dc:creator>
  <cp:keywords/>
  <dc:description/>
  <cp:lastModifiedBy>Karolína Skokanová</cp:lastModifiedBy>
  <cp:revision>5</cp:revision>
  <dcterms:created xsi:type="dcterms:W3CDTF">2020-12-21T11:56:00Z</dcterms:created>
  <dcterms:modified xsi:type="dcterms:W3CDTF">2020-12-21T19:51:00Z</dcterms:modified>
</cp:coreProperties>
</file>