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F7" w:rsidRDefault="009F3E5B" w:rsidP="009F3E5B">
      <w:pPr>
        <w:jc w:val="center"/>
        <w:rPr>
          <w:b/>
          <w:bCs/>
        </w:rPr>
      </w:pPr>
      <w:r w:rsidRPr="009F3E5B">
        <w:rPr>
          <w:b/>
          <w:bCs/>
        </w:rPr>
        <w:t>Krmení koní</w:t>
      </w:r>
    </w:p>
    <w:p w:rsidR="009F3E5B" w:rsidRDefault="009F3E5B" w:rsidP="009F3E5B">
      <w:r>
        <w:t>Do prvního obdélníku nakresli, čím by se kůň v žádném případě neměl krmit a do druhého obdélníku nakresli, čím by se kůň měl krmit.</w:t>
      </w:r>
    </w:p>
    <w:p w:rsidR="009F3E5B" w:rsidRDefault="009F3E5B" w:rsidP="009F3E5B"/>
    <w:p w:rsidR="009F3E5B" w:rsidRDefault="009F3E5B" w:rsidP="009F3E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71120</wp:posOffset>
                </wp:positionV>
                <wp:extent cx="4358640" cy="2232660"/>
                <wp:effectExtent l="0" t="0" r="2286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2232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32359" id="Obdélník 1" o:spid="_x0000_s1026" style="position:absolute;margin-left:1.75pt;margin-top:5.6pt;width:343.2pt;height:17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0ADF2" wp14:editId="5B3DE7EA">
                <wp:simplePos x="0" y="0"/>
                <wp:positionH relativeFrom="column">
                  <wp:posOffset>22225</wp:posOffset>
                </wp:positionH>
                <wp:positionV relativeFrom="paragraph">
                  <wp:posOffset>2578100</wp:posOffset>
                </wp:positionV>
                <wp:extent cx="4358640" cy="2232660"/>
                <wp:effectExtent l="0" t="0" r="2286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2232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C03F6" id="Obdélník 2" o:spid="_x0000_s1026" style="position:absolute;margin-left:1.75pt;margin-top:203pt;width:343.2pt;height:17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" fillcolor="white [3201]" strokecolor="black [3200]" strokeweight="1pt"/>
            </w:pict>
          </mc:Fallback>
        </mc:AlternateContent>
      </w:r>
    </w:p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Pr="009F3E5B" w:rsidRDefault="009F3E5B" w:rsidP="009F3E5B"/>
    <w:p w:rsidR="009F3E5B" w:rsidRDefault="009F3E5B" w:rsidP="009F3E5B">
      <w:r>
        <w:t>Doplň slova do vět:</w:t>
      </w:r>
    </w:p>
    <w:p w:rsidR="009F3E5B" w:rsidRPr="009F3E5B" w:rsidRDefault="009F3E5B" w:rsidP="009F3E5B">
      <w:r>
        <w:t>Základním krmivem pro koně je……………………</w:t>
      </w:r>
      <w:proofErr w:type="gramStart"/>
      <w:r>
        <w:t>…….</w:t>
      </w:r>
      <w:proofErr w:type="gramEnd"/>
      <w:r>
        <w:t>. a ………………</w:t>
      </w:r>
      <w:proofErr w:type="gramStart"/>
      <w:r>
        <w:t>…….</w:t>
      </w:r>
      <w:proofErr w:type="gramEnd"/>
      <w:r>
        <w:t>. Kůň vypije denně …………… litrů vody a sežere ……</w:t>
      </w:r>
      <w:proofErr w:type="gramStart"/>
      <w:r>
        <w:t>…….</w:t>
      </w:r>
      <w:proofErr w:type="gramEnd"/>
      <w:r>
        <w:t>. kg sena. Co můžeš dát jako doplňkové krmivo…………………. Krmivo musí být ………………. bez ………………………. Konzumace krmné dávky trvá koni asi ………………</w:t>
      </w:r>
      <w:proofErr w:type="gramStart"/>
      <w:r>
        <w:t>…….</w:t>
      </w:r>
      <w:proofErr w:type="gramEnd"/>
      <w:r>
        <w:t>. hodiny. Mezi krmením a ježděním by měla být asi ……… minut pauza na zažívání. Nevhodné krmivo může způsobit koni ……………………</w:t>
      </w:r>
      <w:bookmarkStart w:id="0" w:name="_GoBack"/>
      <w:bookmarkEnd w:id="0"/>
    </w:p>
    <w:sectPr w:rsidR="009F3E5B" w:rsidRPr="009F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5B"/>
    <w:rsid w:val="009F3E5B"/>
    <w:rsid w:val="00C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12D6"/>
  <w15:chartTrackingRefBased/>
  <w15:docId w15:val="{C8735B9A-3AD1-4328-9E2A-188FBF01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2020-04-28T18:43:00Z</dcterms:created>
  <dcterms:modified xsi:type="dcterms:W3CDTF">2020-04-28T18:48:00Z</dcterms:modified>
</cp:coreProperties>
</file>