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3F" w:rsidRDefault="00D8143F" w:rsidP="00D8143F">
      <w:pPr>
        <w:pStyle w:val="Normlnweb"/>
        <w:rPr>
          <w:rFonts w:ascii="Verdana" w:hAnsi="Verdana"/>
          <w:color w:val="000000"/>
          <w:sz w:val="15"/>
          <w:szCs w:val="15"/>
        </w:rPr>
      </w:pPr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t>ZADÁNÍ:</w:t>
      </w:r>
      <w:r>
        <w:rPr>
          <w:rFonts w:ascii="Verdana" w:hAnsi="Verdana"/>
          <w:color w:val="000000"/>
          <w:sz w:val="15"/>
          <w:szCs w:val="15"/>
        </w:rPr>
        <w:br/>
        <w:t xml:space="preserve">Připravíte 1-2 vyučovací hodiny, které budou plně využívat interaktivní technologie </w:t>
      </w:r>
      <w:proofErr w:type="spellStart"/>
      <w:r>
        <w:rPr>
          <w:rFonts w:ascii="Verdana" w:hAnsi="Verdana"/>
          <w:color w:val="000000"/>
          <w:sz w:val="15"/>
          <w:szCs w:val="15"/>
        </w:rPr>
        <w:t>va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výuce německého jazyka (klidně distanční online hodiny, aby odpovídala vyučovací jednotka současným podmínkám "online výuky"):</w:t>
      </w:r>
    </w:p>
    <w:p w:rsidR="00D8143F" w:rsidRDefault="00D8143F" w:rsidP="00D8143F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- popíšete konkrétní cíl vyučovací hodiny, event. dílčí cíle i ve vztahu k ŠVP (pokud žádné ŠVP nenaleznete, dejte vědět, poskytnu Vám nějaké), doporučuji využít např. </w:t>
      </w:r>
      <w:proofErr w:type="spellStart"/>
      <w:r>
        <w:rPr>
          <w:rFonts w:ascii="Verdana" w:hAnsi="Verdana"/>
          <w:color w:val="000000"/>
          <w:sz w:val="15"/>
          <w:szCs w:val="15"/>
        </w:rPr>
        <w:t>Blooma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apod.,</w:t>
      </w:r>
    </w:p>
    <w:p w:rsidR="00D8143F" w:rsidRDefault="00D8143F" w:rsidP="00D8143F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uvedete seznam aktivit, popíšete jejich průběh (vč. využitých forem a metod), předpokládanou časovou náročnost + časovou náročnost přípravy učitele, jak postupovat,</w:t>
      </w:r>
    </w:p>
    <w:p w:rsidR="00D8143F" w:rsidRDefault="00D8143F" w:rsidP="00D8143F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stručně představíte možnosti a limity jednotlivých aktivit (výhody a nevýhody, potřebné pomůcky apod.),</w:t>
      </w:r>
    </w:p>
    <w:p w:rsidR="00D8143F" w:rsidRDefault="00D8143F" w:rsidP="00D8143F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na závěr uvedete krátký odstavec, ve kterém shrnete výhody a nevýhody a osobní zkušenost s technologiemi, které lze využít při výuce (a které jste měli možnost si vyzkoušet - čerpejte z toho, co jsme stihli na společných hodinách, co je uvedeno v prezentací</w:t>
      </w:r>
      <w:r>
        <w:rPr>
          <w:rFonts w:ascii="Verdana" w:hAnsi="Verdana"/>
          <w:color w:val="000000"/>
          <w:sz w:val="15"/>
          <w:szCs w:val="15"/>
        </w:rPr>
        <w:t>c</w:t>
      </w:r>
      <w:r>
        <w:rPr>
          <w:rFonts w:ascii="Verdana" w:hAnsi="Verdana"/>
          <w:color w:val="000000"/>
          <w:sz w:val="15"/>
          <w:szCs w:val="15"/>
        </w:rPr>
        <w:t>h či něco, co jste objevili sami),</w:t>
      </w:r>
    </w:p>
    <w:p w:rsidR="00D8143F" w:rsidRDefault="00D8143F" w:rsidP="00D8143F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Rozsah: myslím si, že se dá vytvořit kvalitní práce i s rozsahem 2 normostran.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Termín odevzdání je: 30.4. 2020. Pokud bude nutné práce Vám následně vrátím, přihlédnu i ke kvalitě průběžných úkolů.</w:t>
      </w:r>
    </w:p>
    <w:p w:rsidR="0097012F" w:rsidRDefault="00D8143F"/>
    <w:sectPr w:rsidR="0097012F" w:rsidSect="003550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3F"/>
    <w:rsid w:val="0035502F"/>
    <w:rsid w:val="00A51D40"/>
    <w:rsid w:val="00D8143F"/>
    <w:rsid w:val="00EA3D46"/>
    <w:rsid w:val="00E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8332"/>
  <w14:defaultImageDpi w14:val="32767"/>
  <w15:chartTrackingRefBased/>
  <w15:docId w15:val="{BBCF57CA-AB3C-1742-9CD7-CDFBBF87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14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Botlík</dc:creator>
  <cp:keywords/>
  <dc:description/>
  <cp:lastModifiedBy>Tomáš Botlík</cp:lastModifiedBy>
  <cp:revision>1</cp:revision>
  <dcterms:created xsi:type="dcterms:W3CDTF">2020-04-14T14:15:00Z</dcterms:created>
  <dcterms:modified xsi:type="dcterms:W3CDTF">2020-04-14T14:15:00Z</dcterms:modified>
</cp:coreProperties>
</file>