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DE" w:rsidRPr="00C564DE" w:rsidRDefault="00C564DE" w:rsidP="00A90451">
      <w:pPr>
        <w:spacing w:line="360" w:lineRule="auto"/>
        <w:rPr>
          <w:b/>
        </w:rPr>
      </w:pPr>
      <w:r w:rsidRPr="00C564DE">
        <w:rPr>
          <w:b/>
        </w:rPr>
        <w:t>Příroda nám pomáhá</w:t>
      </w:r>
    </w:p>
    <w:p w:rsidR="00336F55" w:rsidRDefault="00774B48" w:rsidP="00A90451">
      <w:pPr>
        <w:spacing w:line="360" w:lineRule="auto"/>
      </w:pPr>
      <w:r>
        <w:t>Předložený článek byl velmi zajímavý. V textu jsem se zaměřila na kapitolu Školáci</w:t>
      </w:r>
      <w:r w:rsidR="00A90451">
        <w:t xml:space="preserve"> -  1. stupeň základní školy</w:t>
      </w:r>
      <w:r w:rsidR="004728C3">
        <w:t>, neboť učím na 1. stupni základní školy.</w:t>
      </w:r>
    </w:p>
    <w:p w:rsidR="00774B48" w:rsidRDefault="00774B48" w:rsidP="00A90451">
      <w:pPr>
        <w:spacing w:line="360" w:lineRule="auto"/>
      </w:pPr>
      <w:r>
        <w:t xml:space="preserve">Souhlasím s kolegyní Urbanovou, která </w:t>
      </w:r>
      <w:r w:rsidR="004728C3">
        <w:t xml:space="preserve">ve svém článku </w:t>
      </w:r>
      <w:r>
        <w:t>uvádí, že žáci základní školy dávají přednost spíše požitkům a vymoženostem moderní doby než smyslovým prožitkům, které by jim mohla poskytnout příroda. Vzájemně se předhání co mají nového, kde byli na dovolené a pod. Bohužel</w:t>
      </w:r>
      <w:r w:rsidR="004728C3">
        <w:t>,</w:t>
      </w:r>
      <w:r>
        <w:t xml:space="preserve"> když chci při hodinách zeměpisu zpětnou vazbu na místa, která navštívili, nepamatují si nic. Ne, to bych jim křivdila. Popisují, kde si dali jaký hamburger, kebab, jak si užívali u bazénu. Trochu málo na rozvoj osobnosti </w:t>
      </w:r>
      <w:r w:rsidR="004728C3">
        <w:t xml:space="preserve"> a poznávání neznámých končin. </w:t>
      </w:r>
      <w:r>
        <w:t xml:space="preserve"> Samozřejmě, že nejsou všechny děti stejné.</w:t>
      </w:r>
    </w:p>
    <w:p w:rsidR="004728C3" w:rsidRDefault="00774B48" w:rsidP="00A90451">
      <w:pPr>
        <w:spacing w:line="360" w:lineRule="auto"/>
      </w:pPr>
      <w:r>
        <w:t>Učím na vesnické</w:t>
      </w:r>
      <w:r w:rsidR="004728C3">
        <w:t xml:space="preserve"> škole, které byl udělen titul "</w:t>
      </w:r>
      <w:r>
        <w:t xml:space="preserve"> Škola ekologického rozvoje</w:t>
      </w:r>
      <w:r w:rsidR="004728C3">
        <w:t>"</w:t>
      </w:r>
      <w:r>
        <w:t xml:space="preserve">. Environmentální výchova je proto u nás na prvním místě i přesto, že </w:t>
      </w:r>
      <w:r w:rsidR="00E93D06">
        <w:t>není vyučována jako samostatný předmět. Prvky výchovy jsou protknuty do řady jiných předmětů, neboť vybavuje žáky specifickými ko</w:t>
      </w:r>
      <w:r w:rsidR="000C60CF">
        <w:t>m</w:t>
      </w:r>
      <w:r w:rsidR="00E93D06">
        <w:t xml:space="preserve">petencemi, které směřují k odpovědnému environmentálnímu chování. Snažíme se vést žáky k pozitivnímu vztahu k přírodě. Společně připravujeme řadu různých programů s </w:t>
      </w:r>
      <w:proofErr w:type="spellStart"/>
      <w:r w:rsidR="00E93D06">
        <w:t>ekotematikou</w:t>
      </w:r>
      <w:proofErr w:type="spellEnd"/>
      <w:r w:rsidR="00E93D06">
        <w:t xml:space="preserve">, jak ve škole, tak i mimo ni. Připravujeme různé projektové dny, </w:t>
      </w:r>
      <w:r w:rsidR="004728C3">
        <w:t xml:space="preserve">školní projekty pro okolní přírodu, </w:t>
      </w:r>
      <w:r w:rsidR="00E93D06">
        <w:t xml:space="preserve">navštěvujeme </w:t>
      </w:r>
      <w:proofErr w:type="spellStart"/>
      <w:r w:rsidR="00E93D06">
        <w:t>ekocentra</w:t>
      </w:r>
      <w:proofErr w:type="spellEnd"/>
      <w:r w:rsidR="00E93D06">
        <w:t xml:space="preserve"> se zajímavými interaktivními programy, zveme do školy na besedy organizace zaměřující se na ochranu přírody. </w:t>
      </w:r>
      <w:r w:rsidR="000C60CF">
        <w:t>Každoročně jezdí 1. stupeň na školu v přírodě. Žáci se mohou ve škole zapojit do kroužků věnující se přírodě</w:t>
      </w:r>
      <w:r w:rsidR="004728C3">
        <w:t xml:space="preserve"> a to dle jejich věku.</w:t>
      </w:r>
    </w:p>
    <w:p w:rsidR="000C60CF" w:rsidRDefault="000C60CF" w:rsidP="00A90451">
      <w:pPr>
        <w:spacing w:line="360" w:lineRule="auto"/>
      </w:pPr>
      <w:r>
        <w:t xml:space="preserve">Cílem našich aktivit je umožnit žákům poznat přírodu se všemi jejími pozitivy, ale i negativy. Snažíme se u dětí odbourávat či alespoň neprohlubovat obavy z přírodního prostředí. Většinou se děti štítí různého hmyzu. Vhodné  školní i zájmové aktivity  směřují  k odstranění těchto  fobií  třeba i podporovanými rodinou. Přírodní prostředí podporuje jiný druh aktivit, při kterých si děti ani neuvědomí, že mají z něčeho obavy. </w:t>
      </w:r>
    </w:p>
    <w:p w:rsidR="004728C3" w:rsidRDefault="000C60CF" w:rsidP="00A90451">
      <w:pPr>
        <w:spacing w:line="360" w:lineRule="auto"/>
      </w:pPr>
      <w:r>
        <w:t>Jsme si vědomi, že mladší školní věk je významné období v životě člověka, ve kterém se vytváří vazby k přírodě</w:t>
      </w:r>
      <w:r w:rsidR="008F706F">
        <w:t xml:space="preserve">. </w:t>
      </w:r>
      <w:r w:rsidR="004728C3">
        <w:t>Jak uvádí odborný článek, školní děti jsou již natolik samostatné, aby samy objevovali přírodní svět, a dost chytré na to, aby se mu učily porozumět.</w:t>
      </w:r>
    </w:p>
    <w:p w:rsidR="000C60CF" w:rsidRDefault="008F706F" w:rsidP="00A90451">
      <w:pPr>
        <w:spacing w:line="360" w:lineRule="auto"/>
      </w:pPr>
      <w:r>
        <w:t xml:space="preserve">Všechny aktivity proto směřujeme již od žáků v první třídě. </w:t>
      </w:r>
      <w:r w:rsidR="00C564DE">
        <w:t xml:space="preserve">Velikou příležitostí tohoto období je chuť školáků prozkoumávat neznámé končiny, provádět experimenty a intenzivně pozorovat přírodní svět. </w:t>
      </w:r>
      <w:r>
        <w:t>Začínáme tím, že vedeme žáky nejprve k tomu, aby si všímali místní krajiny. S narůstajícím věkem přidáváme i složitější témata, jako jsou ekologické problémy a katastrofy v místní krajině. Ekologickým problémů místní krajiny se v průběhu jednoho roku intenzivně věnovali žáci 8. třídy. Zapojili se do soutěže CO2 liga</w:t>
      </w:r>
      <w:r w:rsidR="004728C3">
        <w:t xml:space="preserve">. V průběhu roku dostávali </w:t>
      </w:r>
      <w:r>
        <w:t xml:space="preserve"> úkoly týkající se různých problémů místní krajiny. Žáci vyráželi do terénu, zkoumali, vyhledávali, popisovali, ale též navrhovali různá řešení pro zlepšení dané situace</w:t>
      </w:r>
      <w:r w:rsidR="004728C3">
        <w:t xml:space="preserve"> v okolí svého bydliště.</w:t>
      </w:r>
      <w:r>
        <w:t xml:space="preserve"> Museli spolupracovat s místními firmami, obecním úřadem. Na konci celé soutěže připravili </w:t>
      </w:r>
      <w:r w:rsidR="0029611E">
        <w:t xml:space="preserve">pro žáky školy a posléze i pro občany naší vesnice malou </w:t>
      </w:r>
      <w:r w:rsidR="0029611E">
        <w:lastRenderedPageBreak/>
        <w:t>besedu. Seznámili nejen s průběhem soutěže, ale i s problémy, které tíží naše okolí. Myslím si, že pro danou třídu to byla zajímavá zkušenost.</w:t>
      </w:r>
    </w:p>
    <w:p w:rsidR="0029611E" w:rsidRDefault="00C564DE" w:rsidP="00A90451">
      <w:pPr>
        <w:spacing w:line="360" w:lineRule="auto"/>
      </w:pPr>
      <w:r>
        <w:t xml:space="preserve">Škola má </w:t>
      </w:r>
      <w:r w:rsidR="0029611E">
        <w:t>výhodu v tom, že před žáky není žádná bariéra, která by jim bránila v kontaktu s přírodou. Součástí areálu školy máme velkou zahradu, kde je altán sloužící k výuce. Osobně</w:t>
      </w:r>
      <w:r>
        <w:t>,</w:t>
      </w:r>
      <w:r w:rsidR="0029611E">
        <w:t xml:space="preserve"> jakmile je jen trochu příhodné počasí</w:t>
      </w:r>
      <w:r>
        <w:t>,</w:t>
      </w:r>
      <w:r w:rsidR="0029611E">
        <w:t xml:space="preserve"> tyto prostory pro výuku využívám. Myslím si, že učení venku je</w:t>
      </w:r>
      <w:r>
        <w:t xml:space="preserve"> pro žáky </w:t>
      </w:r>
      <w:r w:rsidR="0029611E">
        <w:t xml:space="preserve"> názorné, pestré a především třírozměrné. Dětem přináší noho nových podnětů nejen pro jejich smysly, ale i pro jejich myšlení. To co se naučíme skrze zážitky venku se v mozku ukládá hlouběji a snadněji se vybavuje. Sama vidím, že u mnoha dětí kontakt s přírodou zlepšuje jejich pozornost a soustředění. Přispívá k duševní pohodě. Venku děti rozvíjí své znalosti získané z učebnic. Učivo se krásně prolíná</w:t>
      </w:r>
      <w:r w:rsidR="00A90451">
        <w:t>, neboť děti jsou uprostřed jevů a předmětů, které si mohou osahat, probádat. Musím konstatovat, že některé děti jsou přímo výbornými pozorovateli přírody.</w:t>
      </w:r>
      <w:r w:rsidR="00A90451" w:rsidRPr="00A90451">
        <w:t xml:space="preserve"> </w:t>
      </w:r>
      <w:r>
        <w:t>Své poznatky m</w:t>
      </w:r>
      <w:r w:rsidR="00A90451">
        <w:t xml:space="preserve">ohou poté porovnávat </w:t>
      </w:r>
      <w:r>
        <w:t>s teorií v učebnicích</w:t>
      </w:r>
      <w:r w:rsidR="00A90451">
        <w:t>.</w:t>
      </w:r>
    </w:p>
    <w:p w:rsidR="00A90451" w:rsidRDefault="00A90451" w:rsidP="00A90451">
      <w:pPr>
        <w:spacing w:line="360" w:lineRule="auto"/>
      </w:pPr>
      <w:r>
        <w:t>V přírodě prožívají podnětné věci, které si snáze zapamatují. Když se hýbe tělo, má to blahý vliv na mysl.</w:t>
      </w:r>
    </w:p>
    <w:p w:rsidR="00E93D06" w:rsidRDefault="00E93D06" w:rsidP="00A90451">
      <w:pPr>
        <w:spacing w:line="360" w:lineRule="auto"/>
      </w:pPr>
    </w:p>
    <w:p w:rsidR="00774B48" w:rsidRDefault="00774B48"/>
    <w:sectPr w:rsidR="00774B48" w:rsidSect="000215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4B48"/>
    <w:rsid w:val="0002150A"/>
    <w:rsid w:val="000C60CF"/>
    <w:rsid w:val="00226409"/>
    <w:rsid w:val="0029611E"/>
    <w:rsid w:val="00336F55"/>
    <w:rsid w:val="00366FB7"/>
    <w:rsid w:val="003B0398"/>
    <w:rsid w:val="004728C3"/>
    <w:rsid w:val="00557E2F"/>
    <w:rsid w:val="00633444"/>
    <w:rsid w:val="006B6814"/>
    <w:rsid w:val="00774B48"/>
    <w:rsid w:val="007D6227"/>
    <w:rsid w:val="008F706F"/>
    <w:rsid w:val="009112FB"/>
    <w:rsid w:val="00A90451"/>
    <w:rsid w:val="00B2190C"/>
    <w:rsid w:val="00C4047A"/>
    <w:rsid w:val="00C564DE"/>
    <w:rsid w:val="00E93D06"/>
    <w:rsid w:val="00F76EA8"/>
    <w:rsid w:val="00F9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NTBASUS3</dc:creator>
  <cp:lastModifiedBy>NTBASUS3</cp:lastModifiedBy>
  <cp:revision>1</cp:revision>
  <dcterms:created xsi:type="dcterms:W3CDTF">2020-04-21T09:09:00Z</dcterms:created>
  <dcterms:modified xsi:type="dcterms:W3CDTF">2020-04-21T10:24:00Z</dcterms:modified>
</cp:coreProperties>
</file>