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D8D" w:rsidRDefault="0035675F" w:rsidP="0035675F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 w:rsidRPr="0035675F">
        <w:rPr>
          <w:rFonts w:ascii="Century Schoolbook" w:hAnsi="Century Schoolbook"/>
          <w:b/>
          <w:bCs/>
          <w:sz w:val="36"/>
          <w:szCs w:val="36"/>
        </w:rPr>
        <w:t>UČÍTELKA</w:t>
      </w:r>
    </w:p>
    <w:p w:rsidR="0035675F" w:rsidRPr="0035675F" w:rsidRDefault="0035675F" w:rsidP="0035675F">
      <w:pPr>
        <w:rPr>
          <w:rFonts w:ascii="Century Schoolbook" w:hAnsi="Century Schoolbook"/>
          <w:b/>
          <w:bCs/>
          <w:sz w:val="28"/>
          <w:szCs w:val="28"/>
        </w:rPr>
      </w:pPr>
      <w:r w:rsidRPr="0035675F">
        <w:rPr>
          <w:rFonts w:ascii="Century Schoolbook" w:hAnsi="Century Schoolbook"/>
          <w:b/>
          <w:bCs/>
          <w:sz w:val="28"/>
          <w:szCs w:val="28"/>
        </w:rPr>
        <w:t xml:space="preserve">Hodina matematiky v 5. třídě </w:t>
      </w:r>
    </w:p>
    <w:p w:rsidR="008D628B" w:rsidRDefault="0035675F" w:rsidP="008D628B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bCs/>
          <w:i/>
          <w:iCs/>
          <w:sz w:val="24"/>
          <w:szCs w:val="24"/>
        </w:rPr>
      </w:pPr>
      <w:r w:rsidRPr="0035675F">
        <w:rPr>
          <w:rFonts w:ascii="Century Schoolbook" w:hAnsi="Century Schoolbook"/>
          <w:b/>
          <w:bCs/>
          <w:i/>
          <w:iCs/>
          <w:sz w:val="24"/>
          <w:szCs w:val="24"/>
        </w:rPr>
        <w:t>J</w:t>
      </w:r>
      <w:r w:rsidR="008D628B" w:rsidRPr="0035675F">
        <w:rPr>
          <w:rFonts w:ascii="Century Schoolbook" w:hAnsi="Century Schoolbook"/>
          <w:b/>
          <w:bCs/>
          <w:i/>
          <w:iCs/>
          <w:sz w:val="24"/>
          <w:szCs w:val="24"/>
        </w:rPr>
        <w:t xml:space="preserve">aké činnosti mohou předcházet a jaké následovat? </w:t>
      </w:r>
    </w:p>
    <w:p w:rsidR="007B66A4" w:rsidRPr="0035675F" w:rsidRDefault="007B66A4" w:rsidP="007B66A4">
      <w:pPr>
        <w:pStyle w:val="Odstavecseseznamem"/>
        <w:rPr>
          <w:rFonts w:ascii="Century Schoolbook" w:hAnsi="Century Schoolbook"/>
          <w:b/>
          <w:bCs/>
          <w:i/>
          <w:iCs/>
          <w:sz w:val="24"/>
          <w:szCs w:val="24"/>
        </w:rPr>
      </w:pPr>
    </w:p>
    <w:p w:rsidR="008D628B" w:rsidRPr="0035675F" w:rsidRDefault="008D628B" w:rsidP="008D628B">
      <w:pPr>
        <w:pStyle w:val="Odstavecseseznamem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35675F">
        <w:rPr>
          <w:rFonts w:ascii="Century Schoolbook" w:hAnsi="Century Schoolbook"/>
          <w:sz w:val="24"/>
          <w:szCs w:val="24"/>
        </w:rPr>
        <w:t>Myslím, že často ve škole předchází kontrola domácích úkolů, poté, že bývá delší doba přípravy pomůcek na hodinu.</w:t>
      </w:r>
    </w:p>
    <w:p w:rsidR="008D628B" w:rsidRPr="0035675F" w:rsidRDefault="0035675F" w:rsidP="008D628B">
      <w:pPr>
        <w:pStyle w:val="Odstavecseseznamem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35675F">
        <w:rPr>
          <w:rFonts w:ascii="Century Schoolbook" w:hAnsi="Century Schoolbook"/>
          <w:sz w:val="24"/>
          <w:szCs w:val="24"/>
        </w:rPr>
        <w:t>Dále</w:t>
      </w:r>
      <w:r w:rsidR="008D628B" w:rsidRPr="0035675F">
        <w:rPr>
          <w:rFonts w:ascii="Century Schoolbook" w:hAnsi="Century Schoolbook"/>
          <w:sz w:val="24"/>
          <w:szCs w:val="24"/>
        </w:rPr>
        <w:t xml:space="preserve"> většinou</w:t>
      </w:r>
      <w:r w:rsidRPr="0035675F">
        <w:rPr>
          <w:rFonts w:ascii="Century Schoolbook" w:hAnsi="Century Schoolbook"/>
          <w:sz w:val="24"/>
          <w:szCs w:val="24"/>
        </w:rPr>
        <w:t xml:space="preserve"> následuje nějaká evokace, kdy žáci přemýšlí nad jejich zkušenostmi s látkou, kterou budou tuto hodinu probírat.</w:t>
      </w:r>
    </w:p>
    <w:p w:rsidR="0035675F" w:rsidRPr="0035675F" w:rsidRDefault="00641C1A" w:rsidP="008D628B">
      <w:pPr>
        <w:pStyle w:val="Odstavecseseznamem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35675F">
        <w:rPr>
          <w:rFonts w:ascii="Century Schoolbook" w:hAnsi="Century Schoolbook"/>
          <w:sz w:val="24"/>
          <w:szCs w:val="24"/>
        </w:rPr>
        <w:t xml:space="preserve">Na konci bych možná přidala úvahu, co mohu zlepšit do příští hodiny. </w:t>
      </w:r>
    </w:p>
    <w:p w:rsidR="00641C1A" w:rsidRPr="0035675F" w:rsidRDefault="00641C1A" w:rsidP="008D628B">
      <w:pPr>
        <w:pStyle w:val="Odstavecseseznamem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35675F">
        <w:rPr>
          <w:rFonts w:ascii="Century Schoolbook" w:hAnsi="Century Schoolbook"/>
          <w:sz w:val="24"/>
          <w:szCs w:val="24"/>
        </w:rPr>
        <w:t xml:space="preserve">Také by </w:t>
      </w:r>
      <w:r w:rsidR="0035675F" w:rsidRPr="0035675F">
        <w:rPr>
          <w:rFonts w:ascii="Century Schoolbook" w:hAnsi="Century Schoolbook"/>
          <w:sz w:val="24"/>
          <w:szCs w:val="24"/>
        </w:rPr>
        <w:t>na konci</w:t>
      </w:r>
      <w:r w:rsidRPr="0035675F">
        <w:rPr>
          <w:rFonts w:ascii="Century Schoolbook" w:hAnsi="Century Schoolbook"/>
          <w:sz w:val="24"/>
          <w:szCs w:val="24"/>
        </w:rPr>
        <w:t xml:space="preserve"> mohlo být hodnocení dětí paní učitelkou.</w:t>
      </w:r>
    </w:p>
    <w:p w:rsidR="008D628B" w:rsidRPr="007B66A4" w:rsidRDefault="008D628B" w:rsidP="008D628B">
      <w:pPr>
        <w:pStyle w:val="-wm-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entury Schoolbook" w:hAnsi="Century Schoolbook" w:cs="Calibri"/>
          <w:b/>
          <w:bCs/>
          <w:i/>
          <w:iCs/>
          <w:color w:val="000000"/>
        </w:rPr>
      </w:pPr>
      <w:r w:rsidRPr="0035675F">
        <w:rPr>
          <w:rFonts w:ascii="Century Schoolbook" w:hAnsi="Century Schoolbook"/>
          <w:b/>
          <w:bCs/>
          <w:i/>
          <w:iCs/>
        </w:rPr>
        <w:t xml:space="preserve">Jaká je podstata této lekce – nejdůležitější učivo. A jaké byste případně k </w:t>
      </w:r>
      <w:r w:rsidRPr="0035675F">
        <w:rPr>
          <w:rFonts w:ascii="Century Schoolbook" w:hAnsi="Century Schoolbook"/>
          <w:b/>
          <w:bCs/>
          <w:i/>
          <w:iCs/>
          <w:color w:val="000000"/>
        </w:rPr>
        <w:t>tomuto učivu navrhli vyrobit pomůcky?</w:t>
      </w:r>
    </w:p>
    <w:p w:rsidR="007B66A4" w:rsidRPr="0035675F" w:rsidRDefault="007B66A4" w:rsidP="007B66A4">
      <w:pPr>
        <w:pStyle w:val="-wm-gmail-msolistparagraph"/>
        <w:shd w:val="clear" w:color="auto" w:fill="FFFFFF"/>
        <w:spacing w:before="0" w:beforeAutospacing="0" w:after="0" w:afterAutospacing="0"/>
        <w:ind w:left="720"/>
        <w:rPr>
          <w:rFonts w:ascii="Century Schoolbook" w:hAnsi="Century Schoolbook" w:cs="Calibri"/>
          <w:b/>
          <w:bCs/>
          <w:i/>
          <w:iCs/>
          <w:color w:val="000000"/>
        </w:rPr>
      </w:pPr>
    </w:p>
    <w:p w:rsidR="008D628B" w:rsidRPr="0035675F" w:rsidRDefault="008D628B" w:rsidP="008D628B">
      <w:pPr>
        <w:pStyle w:val="-wm-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Schoolbook" w:hAnsi="Century Schoolbook" w:cs="Calibri"/>
          <w:color w:val="000000"/>
        </w:rPr>
      </w:pPr>
      <w:r w:rsidRPr="0035675F">
        <w:rPr>
          <w:rFonts w:ascii="Century Schoolbook" w:hAnsi="Century Schoolbook" w:cs="Calibri"/>
          <w:color w:val="000000"/>
        </w:rPr>
        <w:t>zlomky a desetinná čísla</w:t>
      </w:r>
      <w:r w:rsidR="007C11E6" w:rsidRPr="0035675F">
        <w:rPr>
          <w:rFonts w:ascii="Century Schoolbook" w:hAnsi="Century Schoolbook" w:cs="Calibri"/>
          <w:color w:val="000000"/>
        </w:rPr>
        <w:t xml:space="preserve"> – seznámit se s desetinnými čísly, naučit se přepsat zlomky na desetinná čísla, číst měnu v desetinných číslech </w:t>
      </w:r>
      <w:r w:rsidR="00173D80" w:rsidRPr="0035675F">
        <w:rPr>
          <w:rFonts w:ascii="Century Schoolbook" w:hAnsi="Century Schoolbook" w:cs="Calibri"/>
          <w:color w:val="000000"/>
        </w:rPr>
        <w:t xml:space="preserve">a následně ji zapisovat </w:t>
      </w:r>
    </w:p>
    <w:p w:rsidR="007C11E6" w:rsidRPr="0035675F" w:rsidRDefault="00E40DB9" w:rsidP="008D628B">
      <w:pPr>
        <w:pStyle w:val="-wm-gmail-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Schoolbook" w:hAnsi="Century Schoolbook" w:cs="Calibri"/>
          <w:color w:val="000000"/>
        </w:rPr>
      </w:pPr>
      <w:r w:rsidRPr="0035675F">
        <w:rPr>
          <w:rFonts w:ascii="Century Schoolbook" w:hAnsi="Century Schoolbook" w:cs="Calibri"/>
          <w:color w:val="000000"/>
        </w:rPr>
        <w:t xml:space="preserve">jako pomůcky bych si pro děti připravila </w:t>
      </w:r>
      <w:r w:rsidR="00144157" w:rsidRPr="0035675F">
        <w:rPr>
          <w:rFonts w:ascii="Century Schoolbook" w:hAnsi="Century Schoolbook" w:cs="Calibri"/>
          <w:color w:val="000000"/>
        </w:rPr>
        <w:t>číselné osy</w:t>
      </w:r>
      <w:r w:rsidRPr="0035675F">
        <w:rPr>
          <w:rFonts w:ascii="Century Schoolbook" w:hAnsi="Century Schoolbook" w:cs="Calibri"/>
          <w:color w:val="000000"/>
        </w:rPr>
        <w:t>, dále</w:t>
      </w:r>
      <w:r w:rsidR="001E7A5D" w:rsidRPr="0035675F">
        <w:rPr>
          <w:rFonts w:ascii="Century Schoolbook" w:hAnsi="Century Schoolbook" w:cs="Calibri"/>
          <w:color w:val="000000"/>
        </w:rPr>
        <w:t xml:space="preserve"> také</w:t>
      </w:r>
      <w:r w:rsidRPr="0035675F">
        <w:rPr>
          <w:rFonts w:ascii="Century Schoolbook" w:hAnsi="Century Schoolbook" w:cs="Calibri"/>
          <w:color w:val="000000"/>
        </w:rPr>
        <w:t xml:space="preserve"> mince, v kterých by lépe viděly některé příklady</w:t>
      </w:r>
    </w:p>
    <w:p w:rsidR="008D628B" w:rsidRPr="0035675F" w:rsidRDefault="008D628B" w:rsidP="008D628B">
      <w:pPr>
        <w:pStyle w:val="-wm-gmail-msolistparagraph"/>
        <w:shd w:val="clear" w:color="auto" w:fill="FFFFFF"/>
        <w:spacing w:before="0" w:beforeAutospacing="0" w:after="0" w:afterAutospacing="0"/>
        <w:ind w:left="720"/>
        <w:rPr>
          <w:rFonts w:ascii="Century Schoolbook" w:hAnsi="Century Schoolbook" w:cs="Calibri"/>
          <w:color w:val="000000"/>
        </w:rPr>
      </w:pPr>
    </w:p>
    <w:p w:rsidR="00E01FFF" w:rsidRPr="007B66A4" w:rsidRDefault="008D628B" w:rsidP="007B66A4">
      <w:pPr>
        <w:pStyle w:val="-wm-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1"/>
        <w:rPr>
          <w:rFonts w:ascii="Century Schoolbook" w:hAnsi="Century Schoolbook" w:cs="Calibri"/>
          <w:b/>
          <w:bCs/>
          <w:i/>
          <w:iCs/>
          <w:color w:val="000000"/>
        </w:rPr>
      </w:pPr>
      <w:r w:rsidRPr="0035675F">
        <w:rPr>
          <w:rFonts w:ascii="Century Schoolbook" w:hAnsi="Century Schoolbook"/>
          <w:b/>
          <w:bCs/>
          <w:i/>
          <w:iCs/>
          <w:color w:val="000000"/>
        </w:rPr>
        <w:t>V čem jsou zásadní rozdíly mezi školní hodinou a hodinou v </w:t>
      </w:r>
      <w:proofErr w:type="spellStart"/>
      <w:r w:rsidRPr="0035675F">
        <w:rPr>
          <w:rFonts w:ascii="Century Schoolbook" w:hAnsi="Century Schoolbook"/>
          <w:b/>
          <w:bCs/>
          <w:i/>
          <w:iCs/>
          <w:color w:val="000000"/>
        </w:rPr>
        <w:t>UčíTelka</w:t>
      </w:r>
      <w:proofErr w:type="spellEnd"/>
      <w:r w:rsidRPr="0035675F">
        <w:rPr>
          <w:rFonts w:ascii="Century Schoolbook" w:hAnsi="Century Schoolbook"/>
          <w:b/>
          <w:bCs/>
          <w:i/>
          <w:iCs/>
          <w:color w:val="000000"/>
        </w:rPr>
        <w:t>?</w:t>
      </w:r>
    </w:p>
    <w:p w:rsidR="007B66A4" w:rsidRPr="007B66A4" w:rsidRDefault="007B66A4" w:rsidP="007B66A4">
      <w:pPr>
        <w:pStyle w:val="-wm-gmail-msolistparagraph"/>
        <w:shd w:val="clear" w:color="auto" w:fill="FFFFFF"/>
        <w:spacing w:before="0" w:beforeAutospacing="0" w:after="0" w:afterAutospacing="0"/>
        <w:ind w:left="720" w:right="141"/>
        <w:rPr>
          <w:rFonts w:ascii="Century Schoolbook" w:hAnsi="Century Schoolbook" w:cs="Calibri"/>
          <w:b/>
          <w:bCs/>
          <w:i/>
          <w:iCs/>
          <w:color w:val="000000"/>
        </w:rPr>
      </w:pPr>
    </w:p>
    <w:p w:rsidR="008D628B" w:rsidRDefault="007C11E6" w:rsidP="00E01FFF">
      <w:pPr>
        <w:pStyle w:val="Odstavecseseznamem"/>
        <w:numPr>
          <w:ilvl w:val="0"/>
          <w:numId w:val="2"/>
        </w:numPr>
        <w:ind w:right="141"/>
        <w:rPr>
          <w:rFonts w:ascii="Century Schoolbook" w:hAnsi="Century Schoolbook"/>
          <w:sz w:val="24"/>
          <w:szCs w:val="24"/>
        </w:rPr>
      </w:pPr>
      <w:r w:rsidRPr="0035675F">
        <w:rPr>
          <w:rFonts w:ascii="Century Schoolbook" w:hAnsi="Century Schoolbook"/>
          <w:sz w:val="24"/>
          <w:szCs w:val="24"/>
        </w:rPr>
        <w:t>Největší rozdíl podle mě je v uspěchanosti, některé děti by mohly mít problém stíhat si zapisovat, poslouchat, číst</w:t>
      </w:r>
      <w:r w:rsidR="0035675F" w:rsidRPr="0035675F">
        <w:rPr>
          <w:rFonts w:ascii="Century Schoolbook" w:hAnsi="Century Schoolbook"/>
          <w:sz w:val="24"/>
          <w:szCs w:val="24"/>
        </w:rPr>
        <w:t>,</w:t>
      </w:r>
      <w:r w:rsidRPr="0035675F">
        <w:rPr>
          <w:rFonts w:ascii="Century Schoolbook" w:hAnsi="Century Schoolbook"/>
          <w:sz w:val="24"/>
          <w:szCs w:val="24"/>
        </w:rPr>
        <w:t xml:space="preserve"> a ještě k tomu se snažit pochopit látku. </w:t>
      </w:r>
    </w:p>
    <w:p w:rsidR="00582210" w:rsidRPr="0035675F" w:rsidRDefault="00582210" w:rsidP="00E01FFF">
      <w:pPr>
        <w:pStyle w:val="Odstavecseseznamem"/>
        <w:numPr>
          <w:ilvl w:val="0"/>
          <w:numId w:val="2"/>
        </w:numPr>
        <w:ind w:right="141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Dalším velkým rozdílem je, že pokud děti doma něčemu nerozumí, nemohou paní učitelku požádat o dovysvětlení či o radu. </w:t>
      </w:r>
    </w:p>
    <w:p w:rsidR="00520E34" w:rsidRDefault="00520E34" w:rsidP="0035675F">
      <w:pPr>
        <w:rPr>
          <w:rFonts w:ascii="Century Schoolbook" w:hAnsi="Century Schoolbook"/>
        </w:rPr>
      </w:pPr>
      <w:bookmarkStart w:id="0" w:name="_GoBack"/>
      <w:bookmarkEnd w:id="0"/>
    </w:p>
    <w:sectPr w:rsidR="00520E34" w:rsidSect="00960524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40" w:rsidRDefault="00153740" w:rsidP="0035675F">
      <w:pPr>
        <w:spacing w:after="0" w:line="240" w:lineRule="auto"/>
      </w:pPr>
      <w:r>
        <w:separator/>
      </w:r>
    </w:p>
  </w:endnote>
  <w:endnote w:type="continuationSeparator" w:id="0">
    <w:p w:rsidR="00153740" w:rsidRDefault="00153740" w:rsidP="0035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40" w:rsidRDefault="00153740" w:rsidP="0035675F">
      <w:pPr>
        <w:spacing w:after="0" w:line="240" w:lineRule="auto"/>
      </w:pPr>
      <w:r>
        <w:separator/>
      </w:r>
    </w:p>
  </w:footnote>
  <w:footnote w:type="continuationSeparator" w:id="0">
    <w:p w:rsidR="00153740" w:rsidRDefault="00153740" w:rsidP="0035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75F" w:rsidRPr="00960524" w:rsidRDefault="0035675F" w:rsidP="0035675F">
    <w:pPr>
      <w:pStyle w:val="Zhlav"/>
      <w:jc w:val="right"/>
      <w:rPr>
        <w:rFonts w:ascii="Century Schoolbook" w:hAnsi="Century Schoolbook"/>
        <w:sz w:val="24"/>
        <w:szCs w:val="24"/>
      </w:rPr>
    </w:pPr>
    <w:r w:rsidRPr="00960524">
      <w:rPr>
        <w:rFonts w:ascii="Century Schoolbook" w:hAnsi="Century Schoolbook"/>
        <w:sz w:val="24"/>
        <w:szCs w:val="24"/>
      </w:rPr>
      <w:t>Tereza Gandžalová</w:t>
    </w:r>
  </w:p>
  <w:p w:rsidR="0035675F" w:rsidRPr="00960524" w:rsidRDefault="0035675F" w:rsidP="0035675F">
    <w:pPr>
      <w:pStyle w:val="Zhlav"/>
      <w:jc w:val="right"/>
      <w:rPr>
        <w:rFonts w:ascii="Century Schoolbook" w:hAnsi="Century Schoolbook"/>
        <w:sz w:val="24"/>
        <w:szCs w:val="24"/>
      </w:rPr>
    </w:pPr>
    <w:r w:rsidRPr="00960524">
      <w:rPr>
        <w:rFonts w:ascii="Century Schoolbook" w:hAnsi="Century Schoolbook"/>
        <w:sz w:val="24"/>
        <w:szCs w:val="24"/>
      </w:rPr>
      <w:t>Učitelství 1. stupně</w:t>
    </w:r>
  </w:p>
  <w:p w:rsidR="0035675F" w:rsidRPr="00960524" w:rsidRDefault="0035675F" w:rsidP="0035675F">
    <w:pPr>
      <w:pStyle w:val="Zhlav"/>
      <w:jc w:val="right"/>
      <w:rPr>
        <w:rFonts w:ascii="Century Schoolbook" w:hAnsi="Century Schoolbook"/>
        <w:sz w:val="24"/>
        <w:szCs w:val="24"/>
      </w:rPr>
    </w:pPr>
    <w:r w:rsidRPr="00960524">
      <w:rPr>
        <w:rFonts w:ascii="Century Schoolbook" w:hAnsi="Century Schoolbook"/>
        <w:sz w:val="24"/>
        <w:szCs w:val="24"/>
      </w:rPr>
      <w:t>II.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DD5"/>
    <w:multiLevelType w:val="hybridMultilevel"/>
    <w:tmpl w:val="B5B6872C"/>
    <w:lvl w:ilvl="0" w:tplc="3D86BD2C">
      <w:start w:val="1"/>
      <w:numFmt w:val="decimal"/>
      <w:lvlText w:val="%1)"/>
      <w:lvlJc w:val="left"/>
      <w:pPr>
        <w:ind w:left="720" w:hanging="360"/>
      </w:pPr>
      <w:rPr>
        <w:rFonts w:ascii="Century Schoolbook" w:hAnsi="Century Schoolboo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1076"/>
    <w:multiLevelType w:val="hybridMultilevel"/>
    <w:tmpl w:val="AB4C37B8"/>
    <w:lvl w:ilvl="0" w:tplc="C02AC0BE">
      <w:start w:val="1"/>
      <w:numFmt w:val="bullet"/>
      <w:lvlText w:val="-"/>
      <w:lvlJc w:val="left"/>
      <w:pPr>
        <w:ind w:left="1080" w:hanging="360"/>
      </w:pPr>
      <w:rPr>
        <w:rFonts w:ascii="Century Schoolbook" w:eastAsiaTheme="minorHAnsi" w:hAnsi="Century School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8B"/>
    <w:rsid w:val="00144157"/>
    <w:rsid w:val="00153740"/>
    <w:rsid w:val="00173D80"/>
    <w:rsid w:val="001E7A5D"/>
    <w:rsid w:val="002C45D7"/>
    <w:rsid w:val="0035675F"/>
    <w:rsid w:val="00362131"/>
    <w:rsid w:val="003F0B5C"/>
    <w:rsid w:val="004B05C1"/>
    <w:rsid w:val="00520E34"/>
    <w:rsid w:val="00582210"/>
    <w:rsid w:val="00641C1A"/>
    <w:rsid w:val="007B66A4"/>
    <w:rsid w:val="007C11E6"/>
    <w:rsid w:val="008D628B"/>
    <w:rsid w:val="008D6D8D"/>
    <w:rsid w:val="009355B9"/>
    <w:rsid w:val="00960524"/>
    <w:rsid w:val="00D87EBA"/>
    <w:rsid w:val="00E01FFF"/>
    <w:rsid w:val="00E4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1D5F"/>
  <w15:chartTrackingRefBased/>
  <w15:docId w15:val="{DD61CC3D-CF53-4C9E-A823-B0BC7F0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gmail-msolistparagraph">
    <w:name w:val="-wm-gmail-msolistparagraph"/>
    <w:basedOn w:val="Normln"/>
    <w:rsid w:val="008D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62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62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75F"/>
  </w:style>
  <w:style w:type="paragraph" w:styleId="Zpat">
    <w:name w:val="footer"/>
    <w:basedOn w:val="Normln"/>
    <w:link w:val="ZpatChar"/>
    <w:uiPriority w:val="99"/>
    <w:unhideWhenUsed/>
    <w:rsid w:val="0035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 gandzalova</dc:creator>
  <cp:keywords/>
  <dc:description/>
  <cp:lastModifiedBy>terka gandzalova</cp:lastModifiedBy>
  <cp:revision>11</cp:revision>
  <dcterms:created xsi:type="dcterms:W3CDTF">2020-04-06T17:49:00Z</dcterms:created>
  <dcterms:modified xsi:type="dcterms:W3CDTF">2020-04-08T08:36:00Z</dcterms:modified>
</cp:coreProperties>
</file>