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D52F9" w:rsidRPr="00B40ED7" w:rsidRDefault="002D52F9" w:rsidP="00C6144E">
      <w:pPr>
        <w:spacing w:line="240" w:lineRule="auto"/>
        <w:jc w:val="right"/>
        <w:rPr>
          <w:sz w:val="20"/>
          <w:szCs w:val="20"/>
        </w:rPr>
      </w:pPr>
      <w:r w:rsidRPr="00B40ED7">
        <w:rPr>
          <w:sz w:val="20"/>
          <w:szCs w:val="20"/>
        </w:rPr>
        <w:t>Eva Potůčková (1. roč. Čeština v komunikaci neslyšících)</w:t>
      </w:r>
    </w:p>
    <w:p w:rsidR="002D52F9" w:rsidRPr="00EB4693" w:rsidRDefault="002D52F9" w:rsidP="00C6144E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EB4693">
        <w:rPr>
          <w:b/>
          <w:sz w:val="24"/>
          <w:szCs w:val="24"/>
          <w:u w:val="single"/>
        </w:rPr>
        <w:t>ADJEKTIVA V ČESKÉM ZNAKOVÉM JAZYCE?</w:t>
      </w:r>
    </w:p>
    <w:p w:rsidR="00C6144E" w:rsidRPr="00B40ED7" w:rsidRDefault="006E08FA" w:rsidP="00C6144E">
      <w:pPr>
        <w:spacing w:line="240" w:lineRule="auto"/>
        <w:rPr>
          <w:sz w:val="20"/>
          <w:szCs w:val="20"/>
        </w:rPr>
      </w:pPr>
      <w:r w:rsidRPr="00B40ED7">
        <w:rPr>
          <w:sz w:val="20"/>
          <w:szCs w:val="20"/>
        </w:rPr>
        <w:t>Dva</w:t>
      </w:r>
      <w:r w:rsidR="002D52F9" w:rsidRPr="00B40ED7">
        <w:rPr>
          <w:sz w:val="20"/>
          <w:szCs w:val="20"/>
        </w:rPr>
        <w:t xml:space="preserve"> základní směry k</w:t>
      </w:r>
      <w:r w:rsidR="003A4CB5" w:rsidRPr="00B40ED7">
        <w:rPr>
          <w:sz w:val="20"/>
          <w:szCs w:val="20"/>
        </w:rPr>
        <w:t>lasifikace slovních druhů znaků</w:t>
      </w:r>
    </w:p>
    <w:p w:rsidR="002D52F9" w:rsidRPr="00B40ED7" w:rsidRDefault="002D52F9" w:rsidP="00C6144E">
      <w:pPr>
        <w:pStyle w:val="Odstavecseseznamem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B40ED7">
        <w:rPr>
          <w:sz w:val="20"/>
          <w:szCs w:val="20"/>
        </w:rPr>
        <w:t>Vychází z „tradiční“ klasifikace v mluveném jazyce</w:t>
      </w:r>
    </w:p>
    <w:p w:rsidR="002D52F9" w:rsidRPr="00B40ED7" w:rsidRDefault="002D52F9" w:rsidP="00C6144E">
      <w:pPr>
        <w:pStyle w:val="Odstavecseseznamem"/>
        <w:numPr>
          <w:ilvl w:val="0"/>
          <w:numId w:val="2"/>
        </w:numPr>
        <w:spacing w:line="240" w:lineRule="auto"/>
        <w:rPr>
          <w:sz w:val="20"/>
          <w:szCs w:val="20"/>
        </w:rPr>
      </w:pPr>
      <w:r w:rsidRPr="00B40ED7">
        <w:rPr>
          <w:sz w:val="20"/>
          <w:szCs w:val="20"/>
        </w:rPr>
        <w:t>Vychází z vlastností znakového jazyka</w:t>
      </w:r>
    </w:p>
    <w:p w:rsidR="00067AE5" w:rsidRPr="00B40ED7" w:rsidRDefault="00067AE5" w:rsidP="00C6144E">
      <w:pPr>
        <w:spacing w:line="240" w:lineRule="auto"/>
        <w:rPr>
          <w:sz w:val="20"/>
          <w:szCs w:val="20"/>
        </w:rPr>
      </w:pPr>
      <w:r w:rsidRPr="00B40ED7">
        <w:rPr>
          <w:sz w:val="20"/>
          <w:szCs w:val="20"/>
        </w:rPr>
        <w:t>Zeshanová řeší vymezování slovních druhů podle 3 hledisek – sémantického, morfologického a syntaktického.</w:t>
      </w:r>
    </w:p>
    <w:p w:rsidR="00067AE5" w:rsidRPr="00B40ED7" w:rsidRDefault="00067AE5" w:rsidP="00C6144E">
      <w:pPr>
        <w:pStyle w:val="Odstavecseseznamem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B40ED7">
        <w:rPr>
          <w:b/>
          <w:sz w:val="20"/>
          <w:szCs w:val="20"/>
        </w:rPr>
        <w:t>Morfologické hledisko</w:t>
      </w:r>
      <w:r w:rsidRPr="00B40ED7">
        <w:rPr>
          <w:sz w:val="20"/>
          <w:szCs w:val="20"/>
        </w:rPr>
        <w:t xml:space="preserve"> třídí slovní druhy podle flexe – </w:t>
      </w:r>
      <w:r w:rsidR="00335FEB" w:rsidRPr="00B40ED7">
        <w:rPr>
          <w:sz w:val="20"/>
          <w:szCs w:val="20"/>
        </w:rPr>
        <w:t>což není ve znakových jazycích úplně přesné, protože flexe se ve zn. j. uplatň</w:t>
      </w:r>
      <w:r w:rsidRPr="00B40ED7">
        <w:rPr>
          <w:sz w:val="20"/>
          <w:szCs w:val="20"/>
        </w:rPr>
        <w:t>uje nezávisle na slovním druhu. (Flexe pouze u jednoho ze tří typů sloves – tzv. shodových</w:t>
      </w:r>
      <w:r w:rsidR="00EF70C8" w:rsidRPr="00B40ED7">
        <w:rPr>
          <w:sz w:val="20"/>
          <w:szCs w:val="20"/>
        </w:rPr>
        <w:t>)</w:t>
      </w:r>
      <w:r w:rsidRPr="00B40ED7">
        <w:rPr>
          <w:sz w:val="20"/>
          <w:szCs w:val="20"/>
        </w:rPr>
        <w:t>.</w:t>
      </w:r>
    </w:p>
    <w:p w:rsidR="00067AE5" w:rsidRPr="00B40ED7" w:rsidRDefault="00067AE5" w:rsidP="00C6144E">
      <w:pPr>
        <w:pStyle w:val="Odstavecseseznamem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B40ED7">
        <w:rPr>
          <w:sz w:val="20"/>
          <w:szCs w:val="20"/>
        </w:rPr>
        <w:t xml:space="preserve">Zeshanová rovněž zpochybňuje </w:t>
      </w:r>
      <w:r w:rsidRPr="00B40ED7">
        <w:rPr>
          <w:b/>
          <w:sz w:val="20"/>
          <w:szCs w:val="20"/>
        </w:rPr>
        <w:t>dělení syntaktické</w:t>
      </w:r>
      <w:r w:rsidRPr="00B40ED7">
        <w:rPr>
          <w:sz w:val="20"/>
          <w:szCs w:val="20"/>
        </w:rPr>
        <w:t xml:space="preserve"> (je totiž t</w:t>
      </w:r>
      <w:r w:rsidR="00EF70C8" w:rsidRPr="00B40ED7">
        <w:rPr>
          <w:sz w:val="20"/>
          <w:szCs w:val="20"/>
        </w:rPr>
        <w:t>ěžké segmentovat věty ve zn. j</w:t>
      </w:r>
      <w:r w:rsidRPr="00B40ED7">
        <w:rPr>
          <w:sz w:val="20"/>
          <w:szCs w:val="20"/>
        </w:rPr>
        <w:t>.)</w:t>
      </w:r>
      <w:r w:rsidR="00C6144E" w:rsidRPr="00B40ED7">
        <w:rPr>
          <w:sz w:val="20"/>
          <w:szCs w:val="20"/>
        </w:rPr>
        <w:t xml:space="preserve"> </w:t>
      </w:r>
    </w:p>
    <w:p w:rsidR="00544218" w:rsidRPr="00B40ED7" w:rsidRDefault="00694382" w:rsidP="00C6144E">
      <w:pPr>
        <w:pStyle w:val="Odstavecseseznamem"/>
        <w:numPr>
          <w:ilvl w:val="0"/>
          <w:numId w:val="4"/>
        </w:numPr>
        <w:spacing w:line="240" w:lineRule="auto"/>
        <w:rPr>
          <w:sz w:val="20"/>
          <w:szCs w:val="20"/>
        </w:rPr>
      </w:pPr>
      <w:r w:rsidRPr="00B40ED7">
        <w:rPr>
          <w:b/>
          <w:sz w:val="20"/>
          <w:szCs w:val="20"/>
        </w:rPr>
        <w:t>Sémantické hledisko</w:t>
      </w:r>
      <w:r w:rsidRPr="00B40ED7">
        <w:rPr>
          <w:sz w:val="20"/>
          <w:szCs w:val="20"/>
        </w:rPr>
        <w:t xml:space="preserve"> – nejvhodnější</w:t>
      </w:r>
    </w:p>
    <w:p w:rsidR="00544218" w:rsidRPr="00B40ED7" w:rsidRDefault="00544218" w:rsidP="00C6144E">
      <w:pPr>
        <w:pStyle w:val="Odstavecseseznamem"/>
        <w:spacing w:line="240" w:lineRule="auto"/>
        <w:rPr>
          <w:sz w:val="20"/>
          <w:szCs w:val="20"/>
        </w:rPr>
      </w:pPr>
    </w:p>
    <w:p w:rsidR="00544218" w:rsidRPr="00B40ED7" w:rsidRDefault="00544218" w:rsidP="00C6144E">
      <w:pPr>
        <w:pStyle w:val="Odstavecseseznamem"/>
        <w:spacing w:line="240" w:lineRule="auto"/>
        <w:jc w:val="center"/>
        <w:rPr>
          <w:b/>
          <w:sz w:val="20"/>
          <w:szCs w:val="20"/>
        </w:rPr>
      </w:pPr>
      <w:r w:rsidRPr="00B40ED7">
        <w:rPr>
          <w:b/>
          <w:sz w:val="20"/>
          <w:szCs w:val="20"/>
        </w:rPr>
        <w:t>SÉMANTICKÉ HLEDISKO</w:t>
      </w:r>
    </w:p>
    <w:p w:rsidR="00544218" w:rsidRPr="00B40ED7" w:rsidRDefault="00E73B0F" w:rsidP="00C6144E">
      <w:pPr>
        <w:pStyle w:val="Odstavecseseznamem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B40ED7">
        <w:rPr>
          <w:sz w:val="20"/>
          <w:szCs w:val="20"/>
        </w:rPr>
        <w:t>Prostředky ČZJ vyjadřující vlastnosti netvoří sémanticky homogenní skupinu – vydělují se:</w:t>
      </w:r>
    </w:p>
    <w:p w:rsidR="00E73B0F" w:rsidRPr="00B40ED7" w:rsidRDefault="00E73B0F" w:rsidP="00C6144E">
      <w:pPr>
        <w:pStyle w:val="Odstavecseseznamem"/>
        <w:numPr>
          <w:ilvl w:val="0"/>
          <w:numId w:val="9"/>
        </w:numPr>
        <w:spacing w:line="240" w:lineRule="auto"/>
        <w:rPr>
          <w:sz w:val="20"/>
          <w:szCs w:val="20"/>
        </w:rPr>
      </w:pPr>
      <w:r w:rsidRPr="00B40ED7">
        <w:rPr>
          <w:sz w:val="20"/>
          <w:szCs w:val="20"/>
        </w:rPr>
        <w:t xml:space="preserve">Prostředky vyjadřující </w:t>
      </w:r>
      <w:r w:rsidRPr="00B40ED7">
        <w:rPr>
          <w:b/>
          <w:sz w:val="20"/>
          <w:szCs w:val="20"/>
        </w:rPr>
        <w:t xml:space="preserve">prostou vlastnost bez specifikování tvaru a velikosti substance </w:t>
      </w:r>
      <w:r w:rsidRPr="00B40ED7">
        <w:rPr>
          <w:sz w:val="20"/>
          <w:szCs w:val="20"/>
        </w:rPr>
        <w:t>(adjektiva)</w:t>
      </w:r>
      <w:r w:rsidR="00BD65BB">
        <w:rPr>
          <w:sz w:val="20"/>
          <w:szCs w:val="20"/>
        </w:rPr>
        <w:t xml:space="preserve"> </w:t>
      </w:r>
    </w:p>
    <w:p w:rsidR="00E73B0F" w:rsidRPr="00B40ED7" w:rsidRDefault="00E73B0F" w:rsidP="00C6144E">
      <w:pPr>
        <w:pStyle w:val="Odstavecseseznamem"/>
        <w:numPr>
          <w:ilvl w:val="0"/>
          <w:numId w:val="9"/>
        </w:numPr>
        <w:spacing w:line="240" w:lineRule="auto"/>
        <w:rPr>
          <w:b/>
          <w:sz w:val="20"/>
          <w:szCs w:val="20"/>
        </w:rPr>
      </w:pPr>
      <w:r w:rsidRPr="00B40ED7">
        <w:rPr>
          <w:sz w:val="20"/>
          <w:szCs w:val="20"/>
        </w:rPr>
        <w:t xml:space="preserve">Prostředky konkretizující danou vlastnost substance a vyjadřující </w:t>
      </w:r>
      <w:r w:rsidRPr="00B40ED7">
        <w:rPr>
          <w:b/>
          <w:sz w:val="20"/>
          <w:szCs w:val="20"/>
        </w:rPr>
        <w:t>konkrétní informace o tvaru/velikosti (specifikátory tvaru a velikosti = STV)</w:t>
      </w:r>
    </w:p>
    <w:p w:rsidR="00254B14" w:rsidRPr="00B40ED7" w:rsidRDefault="002E5FBD" w:rsidP="00C6144E">
      <w:pPr>
        <w:spacing w:line="240" w:lineRule="auto"/>
        <w:rPr>
          <w:b/>
          <w:sz w:val="20"/>
          <w:szCs w:val="20"/>
        </w:rPr>
      </w:pPr>
      <w:r w:rsidRPr="00B40ED7">
        <w:rPr>
          <w:b/>
          <w:sz w:val="20"/>
          <w:szCs w:val="20"/>
        </w:rPr>
        <w:t>SPECIFIKÁTORY TVARU A VELIKOSTI = STV:</w:t>
      </w:r>
    </w:p>
    <w:p w:rsidR="00E332E5" w:rsidRPr="00B40ED7" w:rsidRDefault="002E5FBD" w:rsidP="00C6144E">
      <w:pPr>
        <w:spacing w:line="240" w:lineRule="auto"/>
        <w:rPr>
          <w:sz w:val="20"/>
          <w:szCs w:val="20"/>
        </w:rPr>
      </w:pPr>
      <w:r w:rsidRPr="00B40ED7">
        <w:rPr>
          <w:sz w:val="20"/>
          <w:szCs w:val="20"/>
        </w:rPr>
        <w:t>STV nejsou vázanými morfémy</w:t>
      </w:r>
      <w:r w:rsidR="00E332E5" w:rsidRPr="00B40ED7">
        <w:rPr>
          <w:sz w:val="20"/>
          <w:szCs w:val="20"/>
        </w:rPr>
        <w:t>, ale někdy je lze považovat za vázané morfémy</w:t>
      </w:r>
      <w:r w:rsidR="0011517F" w:rsidRPr="00B40ED7">
        <w:rPr>
          <w:sz w:val="20"/>
          <w:szCs w:val="20"/>
        </w:rPr>
        <w:t xml:space="preserve"> (vlastní forma a význam; vázány ke kořennému morfému)</w:t>
      </w:r>
    </w:p>
    <w:p w:rsidR="002E5FBD" w:rsidRPr="00B40ED7" w:rsidRDefault="00E332E5" w:rsidP="00C6144E">
      <w:pPr>
        <w:pStyle w:val="Odstavecseseznamem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B40ED7">
        <w:rPr>
          <w:sz w:val="20"/>
          <w:szCs w:val="20"/>
        </w:rPr>
        <w:t>samostatné znaky konkretizující vlastnost substance</w:t>
      </w:r>
    </w:p>
    <w:p w:rsidR="00E332E5" w:rsidRPr="00B40ED7" w:rsidRDefault="00E332E5" w:rsidP="00C6144E">
      <w:pPr>
        <w:pStyle w:val="Odstavecseseznamem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B40ED7">
        <w:rPr>
          <w:sz w:val="20"/>
          <w:szCs w:val="20"/>
        </w:rPr>
        <w:t>Užívání nemanuální složky STV je konvencionalizované (podílí se na vyjadřování velikosti a tvaru)</w:t>
      </w:r>
    </w:p>
    <w:p w:rsidR="002E5FBD" w:rsidRPr="00B40ED7" w:rsidRDefault="002E5FBD" w:rsidP="00C6144E">
      <w:pPr>
        <w:pStyle w:val="Odstavecseseznamem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B40ED7">
        <w:rPr>
          <w:sz w:val="20"/>
          <w:szCs w:val="20"/>
        </w:rPr>
        <w:t>Popisují tvar a velikost substantiva pojmenovávající referenta – ARTIKULUJÍ SE VŽDY ZA SUBSTANTIVEM (několik výjimek)</w:t>
      </w:r>
    </w:p>
    <w:p w:rsidR="0011517F" w:rsidRPr="00B40ED7" w:rsidRDefault="0011517F" w:rsidP="00C6144E">
      <w:pPr>
        <w:spacing w:line="240" w:lineRule="auto"/>
        <w:jc w:val="center"/>
        <w:rPr>
          <w:b/>
          <w:sz w:val="20"/>
          <w:szCs w:val="20"/>
        </w:rPr>
      </w:pPr>
      <w:r w:rsidRPr="00B40ED7">
        <w:rPr>
          <w:b/>
          <w:sz w:val="20"/>
          <w:szCs w:val="20"/>
        </w:rPr>
        <w:t>SYNTAKTICKÉ HLEDISKO</w:t>
      </w:r>
    </w:p>
    <w:p w:rsidR="00E469D4" w:rsidRDefault="0011517F" w:rsidP="00E469D4">
      <w:pPr>
        <w:pStyle w:val="Odstavecseseznamem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E469D4">
        <w:rPr>
          <w:sz w:val="20"/>
          <w:szCs w:val="20"/>
        </w:rPr>
        <w:t>V češtině:</w:t>
      </w:r>
      <w:r w:rsidR="003A4CB5" w:rsidRPr="00E469D4">
        <w:rPr>
          <w:sz w:val="20"/>
          <w:szCs w:val="20"/>
        </w:rPr>
        <w:t xml:space="preserve"> ATRIBUTIVNĚ (nový dům); PREDIKATIVNĚ (dům je nový)</w:t>
      </w:r>
      <w:r w:rsidR="003A4CB5" w:rsidRPr="00E469D4">
        <w:rPr>
          <w:sz w:val="20"/>
          <w:szCs w:val="20"/>
        </w:rPr>
        <w:tab/>
      </w:r>
      <w:r w:rsidR="003A4CB5" w:rsidRPr="00E469D4">
        <w:rPr>
          <w:sz w:val="20"/>
          <w:szCs w:val="20"/>
        </w:rPr>
        <w:tab/>
      </w:r>
      <w:r w:rsidR="003A4CB5" w:rsidRPr="00E469D4">
        <w:rPr>
          <w:sz w:val="20"/>
          <w:szCs w:val="20"/>
        </w:rPr>
        <w:tab/>
      </w:r>
      <w:r w:rsidR="003A4CB5" w:rsidRPr="00E469D4">
        <w:rPr>
          <w:sz w:val="20"/>
          <w:szCs w:val="20"/>
        </w:rPr>
        <w:tab/>
      </w:r>
    </w:p>
    <w:p w:rsidR="0011517F" w:rsidRPr="00E469D4" w:rsidRDefault="0011517F" w:rsidP="00E469D4">
      <w:pPr>
        <w:pStyle w:val="Odstavecseseznamem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E469D4">
        <w:rPr>
          <w:sz w:val="20"/>
          <w:szCs w:val="20"/>
        </w:rPr>
        <w:t>V</w:t>
      </w:r>
      <w:r w:rsidR="003A4CB5" w:rsidRPr="00E469D4">
        <w:rPr>
          <w:sz w:val="20"/>
          <w:szCs w:val="20"/>
        </w:rPr>
        <w:t> </w:t>
      </w:r>
      <w:r w:rsidRPr="00E469D4">
        <w:rPr>
          <w:sz w:val="20"/>
          <w:szCs w:val="20"/>
        </w:rPr>
        <w:t>ČZJ</w:t>
      </w:r>
      <w:r w:rsidR="003A4CB5" w:rsidRPr="00E469D4">
        <w:rPr>
          <w:sz w:val="20"/>
          <w:szCs w:val="20"/>
        </w:rPr>
        <w:t xml:space="preserve">: </w:t>
      </w:r>
      <w:r w:rsidRPr="00E469D4">
        <w:rPr>
          <w:sz w:val="20"/>
          <w:szCs w:val="20"/>
        </w:rPr>
        <w:t>slovesná spona neexistuje (muž – velký)</w:t>
      </w:r>
      <w:r w:rsidR="003A4CB5" w:rsidRPr="00E469D4">
        <w:rPr>
          <w:sz w:val="20"/>
          <w:szCs w:val="20"/>
        </w:rPr>
        <w:t>; obtíže vydělit hranice vět (Unavená manželka x Manželka byla unavená)</w:t>
      </w:r>
    </w:p>
    <w:p w:rsidR="0011517F" w:rsidRPr="00B40ED7" w:rsidRDefault="00C6144E" w:rsidP="00EB4693">
      <w:pPr>
        <w:pStyle w:val="Odstavecseseznamem"/>
        <w:spacing w:line="240" w:lineRule="auto"/>
        <w:jc w:val="both"/>
        <w:rPr>
          <w:sz w:val="20"/>
          <w:szCs w:val="20"/>
        </w:rPr>
      </w:pPr>
      <w:r w:rsidRPr="00B40ED7">
        <w:rPr>
          <w:sz w:val="20"/>
          <w:szCs w:val="20"/>
        </w:rPr>
        <w:tab/>
        <w:t xml:space="preserve">  </w:t>
      </w:r>
      <w:r w:rsidRPr="00B40ED7">
        <w:rPr>
          <w:sz w:val="20"/>
          <w:szCs w:val="20"/>
        </w:rPr>
        <w:tab/>
      </w:r>
      <w:r w:rsidRPr="00B40ED7">
        <w:rPr>
          <w:sz w:val="20"/>
          <w:szCs w:val="20"/>
        </w:rPr>
        <w:tab/>
      </w:r>
      <w:r w:rsidR="0011517F" w:rsidRPr="00B40ED7">
        <w:rPr>
          <w:sz w:val="20"/>
          <w:szCs w:val="20"/>
        </w:rPr>
        <w:t xml:space="preserve"> </w:t>
      </w:r>
      <w:r w:rsidR="00691AB5" w:rsidRPr="00B40ED7">
        <w:rPr>
          <w:b/>
          <w:sz w:val="20"/>
          <w:szCs w:val="20"/>
        </w:rPr>
        <w:t>STUPŇOVÁNÍ ADJEKTIV V ČESKÉM ZNAKOVÉM JAZYCE</w:t>
      </w:r>
    </w:p>
    <w:p w:rsidR="00691AB5" w:rsidRPr="00B40ED7" w:rsidRDefault="00691AB5" w:rsidP="00C6144E">
      <w:pPr>
        <w:pStyle w:val="Odstavecseseznamem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B40ED7">
        <w:rPr>
          <w:sz w:val="20"/>
          <w:szCs w:val="20"/>
        </w:rPr>
        <w:t>STUPŇOVÁNÍ PROSTŘEDNICTVÍM MODIFIKACE ZNAKU – zvětšení manuální složky znaku + zvýraznění složky nemanuální</w:t>
      </w:r>
      <w:r w:rsidR="00E469D4">
        <w:rPr>
          <w:sz w:val="20"/>
          <w:szCs w:val="20"/>
        </w:rPr>
        <w:t xml:space="preserve"> (např. hodný)</w:t>
      </w:r>
    </w:p>
    <w:p w:rsidR="00691AB5" w:rsidRPr="00B40ED7" w:rsidRDefault="00691AB5" w:rsidP="00C6144E">
      <w:pPr>
        <w:pStyle w:val="Odstavecseseznamem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B40ED7">
        <w:rPr>
          <w:sz w:val="20"/>
          <w:szCs w:val="20"/>
        </w:rPr>
        <w:t>LEXIKÁLNÍ STUPŇOVÁNÍ</w:t>
      </w:r>
      <w:r w:rsidR="00426161" w:rsidRPr="00B40ED7">
        <w:rPr>
          <w:sz w:val="20"/>
          <w:szCs w:val="20"/>
        </w:rPr>
        <w:t xml:space="preserve"> – pomocí dalšího znaku</w:t>
      </w:r>
      <w:r w:rsidR="00D6446C">
        <w:rPr>
          <w:sz w:val="20"/>
          <w:szCs w:val="20"/>
        </w:rPr>
        <w:t xml:space="preserve"> (např. červenější = červený + tmavě)</w:t>
      </w:r>
    </w:p>
    <w:p w:rsidR="00426161" w:rsidRPr="00B40ED7" w:rsidRDefault="00426161" w:rsidP="00C6144E">
      <w:pPr>
        <w:pStyle w:val="Odstavecseseznamem"/>
        <w:numPr>
          <w:ilvl w:val="0"/>
          <w:numId w:val="13"/>
        </w:numPr>
        <w:spacing w:line="240" w:lineRule="auto"/>
        <w:rPr>
          <w:sz w:val="20"/>
          <w:szCs w:val="20"/>
        </w:rPr>
      </w:pPr>
      <w:r w:rsidRPr="00B40ED7">
        <w:rPr>
          <w:sz w:val="20"/>
          <w:szCs w:val="20"/>
        </w:rPr>
        <w:t>STUPŇOVÁNÍ NEPRAVIDELNÉ – třetí stupeň nahrazen jiným znakem</w:t>
      </w:r>
      <w:r w:rsidR="00D6446C">
        <w:rPr>
          <w:sz w:val="20"/>
          <w:szCs w:val="20"/>
        </w:rPr>
        <w:t xml:space="preserve"> (např. tlustý)</w:t>
      </w:r>
    </w:p>
    <w:p w:rsidR="0011142F" w:rsidRPr="00B40ED7" w:rsidRDefault="002A118A" w:rsidP="00C6144E">
      <w:pPr>
        <w:spacing w:line="240" w:lineRule="auto"/>
        <w:rPr>
          <w:sz w:val="20"/>
          <w:szCs w:val="20"/>
        </w:rPr>
      </w:pPr>
      <w:r w:rsidRPr="00B40ED7">
        <w:rPr>
          <w:b/>
          <w:sz w:val="20"/>
          <w:szCs w:val="20"/>
        </w:rPr>
        <w:t>STUPŇOVÁNÍ STV</w:t>
      </w:r>
      <w:r w:rsidR="00C6144E" w:rsidRPr="00B40ED7">
        <w:rPr>
          <w:sz w:val="20"/>
          <w:szCs w:val="20"/>
        </w:rPr>
        <w:t xml:space="preserve"> - m</w:t>
      </w:r>
      <w:r w:rsidR="008B3CB4" w:rsidRPr="00B40ED7">
        <w:rPr>
          <w:sz w:val="20"/>
          <w:szCs w:val="20"/>
        </w:rPr>
        <w:t>odifikovaná (zesílená) manuální i nemanuální složka znaku</w:t>
      </w:r>
      <w:r w:rsidR="00152D49">
        <w:rPr>
          <w:sz w:val="20"/>
          <w:szCs w:val="20"/>
        </w:rPr>
        <w:t xml:space="preserve"> (např. malá, větší, největší)</w:t>
      </w:r>
    </w:p>
    <w:p w:rsidR="008B3CB4" w:rsidRPr="00B40ED7" w:rsidRDefault="008B3CB4" w:rsidP="00C6144E">
      <w:pPr>
        <w:spacing w:line="240" w:lineRule="auto"/>
        <w:rPr>
          <w:b/>
          <w:sz w:val="20"/>
          <w:szCs w:val="20"/>
        </w:rPr>
      </w:pPr>
      <w:r w:rsidRPr="00B40ED7">
        <w:rPr>
          <w:b/>
          <w:sz w:val="20"/>
          <w:szCs w:val="20"/>
        </w:rPr>
        <w:t>ADJEKTIVA V PSANÉ ČEŠTINĚ ČESKÝCH NESLYŠÍCÍCH</w:t>
      </w:r>
    </w:p>
    <w:p w:rsidR="004C7283" w:rsidRPr="00EB4693" w:rsidRDefault="004C7283" w:rsidP="00C6144E">
      <w:pPr>
        <w:pStyle w:val="Odstavecseseznamem"/>
        <w:numPr>
          <w:ilvl w:val="0"/>
          <w:numId w:val="7"/>
        </w:numPr>
        <w:spacing w:line="240" w:lineRule="auto"/>
        <w:rPr>
          <w:b/>
          <w:sz w:val="20"/>
          <w:szCs w:val="20"/>
          <w:u w:val="single"/>
        </w:rPr>
      </w:pPr>
      <w:r w:rsidRPr="00B40ED7">
        <w:rPr>
          <w:sz w:val="20"/>
          <w:szCs w:val="20"/>
        </w:rPr>
        <w:t xml:space="preserve">Nejčastější </w:t>
      </w:r>
      <w:r w:rsidR="00A21005" w:rsidRPr="00B40ED7">
        <w:rPr>
          <w:sz w:val="20"/>
          <w:szCs w:val="20"/>
        </w:rPr>
        <w:t>chyby</w:t>
      </w:r>
      <w:r w:rsidRPr="00B40ED7">
        <w:rPr>
          <w:sz w:val="20"/>
          <w:szCs w:val="20"/>
        </w:rPr>
        <w:t xml:space="preserve"> neslyšících: </w:t>
      </w:r>
      <w:r w:rsidRPr="00EB4693">
        <w:rPr>
          <w:b/>
          <w:sz w:val="20"/>
          <w:szCs w:val="20"/>
        </w:rPr>
        <w:t>skloňování adjektiva</w:t>
      </w:r>
      <w:r w:rsidR="00EB4693">
        <w:rPr>
          <w:sz w:val="20"/>
          <w:szCs w:val="20"/>
        </w:rPr>
        <w:t xml:space="preserve"> (má velká hlava)</w:t>
      </w:r>
      <w:r w:rsidR="00A21005" w:rsidRPr="00B40ED7">
        <w:rPr>
          <w:sz w:val="20"/>
          <w:szCs w:val="20"/>
        </w:rPr>
        <w:t xml:space="preserve">, </w:t>
      </w:r>
      <w:r w:rsidRPr="00EB4693">
        <w:rPr>
          <w:b/>
          <w:sz w:val="20"/>
          <w:szCs w:val="20"/>
        </w:rPr>
        <w:t>špatný výběr koncovky deklinačního vzoru adjektiva</w:t>
      </w:r>
      <w:r w:rsidR="006E08FA" w:rsidRPr="00B40ED7">
        <w:rPr>
          <w:sz w:val="20"/>
          <w:szCs w:val="20"/>
        </w:rPr>
        <w:t xml:space="preserve"> </w:t>
      </w:r>
      <w:r w:rsidR="00EB4693">
        <w:rPr>
          <w:sz w:val="20"/>
          <w:szCs w:val="20"/>
        </w:rPr>
        <w:t>(dlouhé krk)</w:t>
      </w:r>
      <w:r w:rsidR="006E08FA" w:rsidRPr="00B40ED7">
        <w:rPr>
          <w:sz w:val="20"/>
          <w:szCs w:val="20"/>
        </w:rPr>
        <w:t xml:space="preserve">- </w:t>
      </w:r>
      <w:r w:rsidRPr="00EB4693">
        <w:rPr>
          <w:b/>
          <w:sz w:val="20"/>
          <w:szCs w:val="20"/>
          <w:u w:val="single"/>
        </w:rPr>
        <w:t xml:space="preserve">TYTO CHYBY SVĚDČÍ O TOM, ŽE ADJEKTIVA </w:t>
      </w:r>
      <w:r w:rsidR="00E469D4" w:rsidRPr="00EB4693">
        <w:rPr>
          <w:b/>
          <w:sz w:val="20"/>
          <w:szCs w:val="20"/>
          <w:u w:val="single"/>
        </w:rPr>
        <w:t>ČZJ</w:t>
      </w:r>
      <w:r w:rsidRPr="00EB4693">
        <w:rPr>
          <w:b/>
          <w:sz w:val="20"/>
          <w:szCs w:val="20"/>
          <w:u w:val="single"/>
        </w:rPr>
        <w:t xml:space="preserve"> NEPODLÉHAJÍ FLEXI.</w:t>
      </w:r>
    </w:p>
    <w:p w:rsidR="00254B14" w:rsidRPr="00B40ED7" w:rsidRDefault="00A21005" w:rsidP="00C6144E">
      <w:pPr>
        <w:pStyle w:val="Odstavecseseznamem"/>
        <w:numPr>
          <w:ilvl w:val="0"/>
          <w:numId w:val="7"/>
        </w:numPr>
        <w:spacing w:line="240" w:lineRule="auto"/>
        <w:rPr>
          <w:sz w:val="20"/>
          <w:szCs w:val="20"/>
        </w:rPr>
      </w:pPr>
      <w:r w:rsidRPr="00B40ED7">
        <w:rPr>
          <w:sz w:val="20"/>
          <w:szCs w:val="20"/>
        </w:rPr>
        <w:t xml:space="preserve">Další chyby: </w:t>
      </w:r>
      <w:r w:rsidRPr="00EB4693">
        <w:rPr>
          <w:b/>
          <w:sz w:val="20"/>
          <w:szCs w:val="20"/>
        </w:rPr>
        <w:t>záměna adjektiva za substantivum</w:t>
      </w:r>
      <w:r w:rsidRPr="00B40ED7">
        <w:rPr>
          <w:sz w:val="20"/>
          <w:szCs w:val="20"/>
        </w:rPr>
        <w:t xml:space="preserve"> (z formy znaku nelze v čzj usoudit, zda se jedná o adjektivum či substantivum)</w:t>
      </w:r>
      <w:r w:rsidR="00EB4693">
        <w:rPr>
          <w:sz w:val="20"/>
          <w:szCs w:val="20"/>
        </w:rPr>
        <w:t>; (má oblečení sport)</w:t>
      </w:r>
      <w:r w:rsidRPr="00B40ED7">
        <w:rPr>
          <w:sz w:val="20"/>
          <w:szCs w:val="20"/>
        </w:rPr>
        <w:t xml:space="preserve">, </w:t>
      </w:r>
      <w:r w:rsidRPr="00EB4693">
        <w:rPr>
          <w:b/>
          <w:sz w:val="20"/>
          <w:szCs w:val="20"/>
        </w:rPr>
        <w:t>slovosled</w:t>
      </w:r>
      <w:r w:rsidRPr="00B40ED7">
        <w:rPr>
          <w:sz w:val="20"/>
          <w:szCs w:val="20"/>
        </w:rPr>
        <w:t xml:space="preserve"> (postpozice atributu v čzj)</w:t>
      </w:r>
      <w:r w:rsidR="00EB4693">
        <w:rPr>
          <w:sz w:val="20"/>
          <w:szCs w:val="20"/>
        </w:rPr>
        <w:t>; (nos velký)</w:t>
      </w:r>
    </w:p>
    <w:p w:rsidR="003A4CB5" w:rsidRPr="00B40ED7" w:rsidRDefault="00A21005" w:rsidP="003A4CB5">
      <w:pPr>
        <w:spacing w:line="240" w:lineRule="auto"/>
        <w:rPr>
          <w:sz w:val="20"/>
          <w:szCs w:val="20"/>
        </w:rPr>
      </w:pPr>
      <w:r w:rsidRPr="00B40ED7">
        <w:rPr>
          <w:sz w:val="20"/>
          <w:szCs w:val="20"/>
        </w:rPr>
        <w:t>EXISTUJÍ 2 TYPY PROSTŘEDKŮ VYJADŘUJÍCÍCH VLASTNOSTI SUBSTANCÍ:</w:t>
      </w:r>
    </w:p>
    <w:p w:rsidR="00A21005" w:rsidRPr="00B40ED7" w:rsidRDefault="00A21005" w:rsidP="003A4CB5">
      <w:pPr>
        <w:pStyle w:val="Odstavecseseznamem"/>
        <w:numPr>
          <w:ilvl w:val="0"/>
          <w:numId w:val="15"/>
        </w:numPr>
        <w:spacing w:line="240" w:lineRule="auto"/>
        <w:rPr>
          <w:sz w:val="20"/>
          <w:szCs w:val="20"/>
        </w:rPr>
      </w:pPr>
      <w:r w:rsidRPr="00B40ED7">
        <w:rPr>
          <w:sz w:val="20"/>
          <w:szCs w:val="20"/>
        </w:rPr>
        <w:t>ADJEKTIVA – popisují vlastnost substance, tvořena jedním kořenným morfémem (manuální složka znaku) + jedním morfémem vázaným (nemanuální složka znaku)</w:t>
      </w:r>
    </w:p>
    <w:p w:rsidR="00887985" w:rsidRPr="00E469D4" w:rsidRDefault="00A21005" w:rsidP="00C6144E">
      <w:pPr>
        <w:pStyle w:val="Odstavecseseznamem"/>
        <w:numPr>
          <w:ilvl w:val="0"/>
          <w:numId w:val="14"/>
        </w:numPr>
        <w:spacing w:line="240" w:lineRule="auto"/>
        <w:rPr>
          <w:sz w:val="20"/>
          <w:szCs w:val="20"/>
        </w:rPr>
      </w:pPr>
      <w:r w:rsidRPr="00B40ED7">
        <w:rPr>
          <w:sz w:val="20"/>
          <w:szCs w:val="20"/>
        </w:rPr>
        <w:t>STV – popisují tvar a velikost substance</w:t>
      </w:r>
    </w:p>
    <w:sectPr w:rsidR="00887985" w:rsidRPr="00E469D4" w:rsidSect="00C916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A34991" w:rsidRDefault="00A34991" w:rsidP="00887985">
      <w:pPr>
        <w:spacing w:after="0" w:line="240" w:lineRule="auto"/>
      </w:pPr>
      <w:r>
        <w:separator/>
      </w:r>
    </w:p>
  </w:endnote>
  <w:endnote w:type="continuationSeparator" w:id="0">
    <w:p w:rsidR="00A34991" w:rsidRDefault="00A34991" w:rsidP="00887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A34991" w:rsidRDefault="00A34991" w:rsidP="00887985">
      <w:pPr>
        <w:spacing w:after="0" w:line="240" w:lineRule="auto"/>
      </w:pPr>
      <w:r>
        <w:separator/>
      </w:r>
    </w:p>
  </w:footnote>
  <w:footnote w:type="continuationSeparator" w:id="0">
    <w:p w:rsidR="00A34991" w:rsidRDefault="00A34991" w:rsidP="00887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14ACE"/>
    <w:multiLevelType w:val="hybridMultilevel"/>
    <w:tmpl w:val="3F40E6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8611E"/>
    <w:multiLevelType w:val="hybridMultilevel"/>
    <w:tmpl w:val="8F9AA8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257A1F"/>
    <w:multiLevelType w:val="hybridMultilevel"/>
    <w:tmpl w:val="D122AC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839E5"/>
    <w:multiLevelType w:val="hybridMultilevel"/>
    <w:tmpl w:val="51C08A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C2032"/>
    <w:multiLevelType w:val="hybridMultilevel"/>
    <w:tmpl w:val="B97C6536"/>
    <w:lvl w:ilvl="0" w:tplc="4454D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86F4F"/>
    <w:multiLevelType w:val="hybridMultilevel"/>
    <w:tmpl w:val="6C4876C4"/>
    <w:lvl w:ilvl="0" w:tplc="C6BCCD9A">
      <w:start w:val="1"/>
      <w:numFmt w:val="decimal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B636D8"/>
    <w:multiLevelType w:val="hybridMultilevel"/>
    <w:tmpl w:val="B63467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E5EEF"/>
    <w:multiLevelType w:val="hybridMultilevel"/>
    <w:tmpl w:val="7AB4AB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251096"/>
    <w:multiLevelType w:val="hybridMultilevel"/>
    <w:tmpl w:val="061EF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F246B9"/>
    <w:multiLevelType w:val="hybridMultilevel"/>
    <w:tmpl w:val="29727558"/>
    <w:lvl w:ilvl="0" w:tplc="4454D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D13DA"/>
    <w:multiLevelType w:val="hybridMultilevel"/>
    <w:tmpl w:val="85300286"/>
    <w:lvl w:ilvl="0" w:tplc="4454D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86843"/>
    <w:multiLevelType w:val="hybridMultilevel"/>
    <w:tmpl w:val="28F6A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71C38"/>
    <w:multiLevelType w:val="hybridMultilevel"/>
    <w:tmpl w:val="401E0B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A576E"/>
    <w:multiLevelType w:val="hybridMultilevel"/>
    <w:tmpl w:val="EFCCE898"/>
    <w:lvl w:ilvl="0" w:tplc="4454DF6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5972EF"/>
    <w:multiLevelType w:val="hybridMultilevel"/>
    <w:tmpl w:val="0F58DF8E"/>
    <w:lvl w:ilvl="0" w:tplc="4CDC2A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F13EA8"/>
    <w:multiLevelType w:val="hybridMultilevel"/>
    <w:tmpl w:val="F6D62F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3"/>
  </w:num>
  <w:num w:numId="4">
    <w:abstractNumId w:val="7"/>
  </w:num>
  <w:num w:numId="5">
    <w:abstractNumId w:val="3"/>
  </w:num>
  <w:num w:numId="6">
    <w:abstractNumId w:val="4"/>
  </w:num>
  <w:num w:numId="7">
    <w:abstractNumId w:val="9"/>
  </w:num>
  <w:num w:numId="8">
    <w:abstractNumId w:val="12"/>
  </w:num>
  <w:num w:numId="9">
    <w:abstractNumId w:val="14"/>
  </w:num>
  <w:num w:numId="10">
    <w:abstractNumId w:val="10"/>
  </w:num>
  <w:num w:numId="11">
    <w:abstractNumId w:val="0"/>
  </w:num>
  <w:num w:numId="12">
    <w:abstractNumId w:val="1"/>
  </w:num>
  <w:num w:numId="13">
    <w:abstractNumId w:val="6"/>
  </w:num>
  <w:num w:numId="14">
    <w:abstractNumId w:val="8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E5"/>
    <w:rsid w:val="00067AE5"/>
    <w:rsid w:val="0011142F"/>
    <w:rsid w:val="0011517F"/>
    <w:rsid w:val="00150CA6"/>
    <w:rsid w:val="00152D49"/>
    <w:rsid w:val="00156A78"/>
    <w:rsid w:val="0016632F"/>
    <w:rsid w:val="00254B14"/>
    <w:rsid w:val="002A118A"/>
    <w:rsid w:val="002D52F9"/>
    <w:rsid w:val="002E5FBD"/>
    <w:rsid w:val="00300514"/>
    <w:rsid w:val="00335FEB"/>
    <w:rsid w:val="003A4CB5"/>
    <w:rsid w:val="00420EE0"/>
    <w:rsid w:val="00426161"/>
    <w:rsid w:val="004C7283"/>
    <w:rsid w:val="0050174B"/>
    <w:rsid w:val="00544218"/>
    <w:rsid w:val="005448DF"/>
    <w:rsid w:val="00612871"/>
    <w:rsid w:val="006619AC"/>
    <w:rsid w:val="00691AB5"/>
    <w:rsid w:val="00694382"/>
    <w:rsid w:val="006D5D8C"/>
    <w:rsid w:val="006E08FA"/>
    <w:rsid w:val="006F4903"/>
    <w:rsid w:val="0075116F"/>
    <w:rsid w:val="00761D06"/>
    <w:rsid w:val="00847C78"/>
    <w:rsid w:val="00887985"/>
    <w:rsid w:val="008B3CB4"/>
    <w:rsid w:val="00A21005"/>
    <w:rsid w:val="00A34991"/>
    <w:rsid w:val="00B40ED7"/>
    <w:rsid w:val="00B70853"/>
    <w:rsid w:val="00BA09A7"/>
    <w:rsid w:val="00BD65BB"/>
    <w:rsid w:val="00C6144E"/>
    <w:rsid w:val="00C9161D"/>
    <w:rsid w:val="00D6446C"/>
    <w:rsid w:val="00E30119"/>
    <w:rsid w:val="00E332E5"/>
    <w:rsid w:val="00E469D4"/>
    <w:rsid w:val="00E73B0F"/>
    <w:rsid w:val="00E806A0"/>
    <w:rsid w:val="00EB4693"/>
    <w:rsid w:val="00EF70C8"/>
    <w:rsid w:val="00FE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DE42E7-CB3A-4E47-AF27-4D7F00C57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916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52F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87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87985"/>
  </w:style>
  <w:style w:type="paragraph" w:styleId="Zpat">
    <w:name w:val="footer"/>
    <w:basedOn w:val="Normln"/>
    <w:link w:val="ZpatChar"/>
    <w:uiPriority w:val="99"/>
    <w:semiHidden/>
    <w:unhideWhenUsed/>
    <w:rsid w:val="008879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87985"/>
  </w:style>
  <w:style w:type="paragraph" w:styleId="Textbubliny">
    <w:name w:val="Balloon Text"/>
    <w:basedOn w:val="Normln"/>
    <w:link w:val="TextbublinyChar"/>
    <w:uiPriority w:val="99"/>
    <w:semiHidden/>
    <w:unhideWhenUsed/>
    <w:rsid w:val="0088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798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8879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D6DA1-E1CF-4FFB-92B9-164FBF6AD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Potůčková</dc:creator>
  <cp:lastModifiedBy>Lenovo Allinone</cp:lastModifiedBy>
  <cp:revision>2</cp:revision>
  <dcterms:created xsi:type="dcterms:W3CDTF">2020-03-28T16:02:00Z</dcterms:created>
  <dcterms:modified xsi:type="dcterms:W3CDTF">2020-03-28T16:02:00Z</dcterms:modified>
</cp:coreProperties>
</file>