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A2932" w14:textId="4AD9D0DE" w:rsidR="007A0E51" w:rsidRPr="005C6ECC" w:rsidRDefault="007A0E51" w:rsidP="005C6ECC">
      <w:pPr>
        <w:spacing w:line="360" w:lineRule="auto"/>
        <w:rPr>
          <w:sz w:val="24"/>
          <w:szCs w:val="24"/>
        </w:rPr>
      </w:pPr>
    </w:p>
    <w:p w14:paraId="212EC352" w14:textId="74E7B672" w:rsidR="00BD7FF9" w:rsidRPr="005C6ECC" w:rsidRDefault="00BD7FF9" w:rsidP="005C6ECC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C6ECC">
        <w:rPr>
          <w:sz w:val="24"/>
          <w:szCs w:val="24"/>
        </w:rPr>
        <w:t>Co bylo cílem paní učitelky?</w:t>
      </w:r>
    </w:p>
    <w:p w14:paraId="512EF33C" w14:textId="30CB4276" w:rsidR="005C6ECC" w:rsidRPr="005C6ECC" w:rsidRDefault="00BD7FF9" w:rsidP="005C6ECC">
      <w:pPr>
        <w:spacing w:line="360" w:lineRule="auto"/>
        <w:rPr>
          <w:sz w:val="24"/>
          <w:szCs w:val="24"/>
        </w:rPr>
      </w:pPr>
      <w:r w:rsidRPr="005C6ECC">
        <w:rPr>
          <w:sz w:val="24"/>
          <w:szCs w:val="24"/>
        </w:rPr>
        <w:t>Myslím si, že cílem paní učitelky bylo hlavně seznámit děti s</w:t>
      </w:r>
      <w:r w:rsidR="005C6ECC">
        <w:rPr>
          <w:sz w:val="24"/>
          <w:szCs w:val="24"/>
        </w:rPr>
        <w:t> </w:t>
      </w:r>
      <w:r w:rsidRPr="005C6ECC">
        <w:rPr>
          <w:sz w:val="24"/>
          <w:szCs w:val="24"/>
        </w:rPr>
        <w:t>novým stromem (dub) a s tím, jak příroda na jaře pracuje a vzniká nový život. Také se snažila děti vyslat ven do přírody a pracovat s technikou.</w:t>
      </w:r>
      <w:bookmarkStart w:id="0" w:name="_GoBack"/>
      <w:bookmarkEnd w:id="0"/>
      <w:r w:rsidRPr="005C6ECC">
        <w:rPr>
          <w:sz w:val="24"/>
          <w:szCs w:val="24"/>
        </w:rPr>
        <w:t xml:space="preserve"> Další z cílů mohla být zodpovědnost za to, že se zvládnou po celou dobu distanční výuky starat o svůj „strom“, pravidelně zalévat a každý den dokumentovat. </w:t>
      </w:r>
    </w:p>
    <w:p w14:paraId="3ED5BB0F" w14:textId="73E675A4" w:rsidR="00BD7FF9" w:rsidRPr="005C6ECC" w:rsidRDefault="00BD7FF9" w:rsidP="005C6ECC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C6ECC">
        <w:rPr>
          <w:sz w:val="24"/>
          <w:szCs w:val="24"/>
        </w:rPr>
        <w:t>Jak se tato videa vztahují k badatelské výuce?</w:t>
      </w:r>
    </w:p>
    <w:p w14:paraId="5F5E02C8" w14:textId="5F774DC2" w:rsidR="00BD7FF9" w:rsidRPr="005C6ECC" w:rsidRDefault="00BD7FF9" w:rsidP="005C6ECC">
      <w:pPr>
        <w:spacing w:line="360" w:lineRule="auto"/>
        <w:rPr>
          <w:sz w:val="24"/>
          <w:szCs w:val="24"/>
        </w:rPr>
      </w:pPr>
      <w:r w:rsidRPr="005C6ECC">
        <w:rPr>
          <w:sz w:val="24"/>
          <w:szCs w:val="24"/>
        </w:rPr>
        <w:t>Paní učitelka žáky nejprve motivovala vlastní zkušeností natočenou na video</w:t>
      </w:r>
      <w:r w:rsidR="005C6ECC" w:rsidRPr="005C6ECC">
        <w:rPr>
          <w:sz w:val="24"/>
          <w:szCs w:val="24"/>
        </w:rPr>
        <w:t xml:space="preserve">. </w:t>
      </w:r>
      <w:r w:rsidR="005C6ECC" w:rsidRPr="005C6ECC">
        <w:rPr>
          <w:sz w:val="24"/>
          <w:szCs w:val="24"/>
        </w:rPr>
        <w:t xml:space="preserve">Děti sami vyráží do terénu a musí si sami vyhledat materiál, se kterým budou pracovat. </w:t>
      </w:r>
      <w:r w:rsidR="005C6ECC" w:rsidRPr="005C6ECC">
        <w:rPr>
          <w:sz w:val="24"/>
          <w:szCs w:val="24"/>
        </w:rPr>
        <w:t xml:space="preserve"> Žáci by se pak měli zamyslet nad tím, co se vlastně bude dít dál. Měly by si klást otázky (n</w:t>
      </w:r>
      <w:r w:rsidR="005C6ECC" w:rsidRPr="005C6ECC">
        <w:rPr>
          <w:sz w:val="24"/>
          <w:szCs w:val="24"/>
        </w:rPr>
        <w:t>ikde totiž není řečeno kdy přesně „strom“ vyraší na svět</w:t>
      </w:r>
      <w:r w:rsidR="005C6ECC" w:rsidRPr="005C6ECC">
        <w:rPr>
          <w:sz w:val="24"/>
          <w:szCs w:val="24"/>
        </w:rPr>
        <w:t xml:space="preserve">) a vytvářet hypotézy, které se na konci pokusu potvrdí či nikoliv. </w:t>
      </w:r>
    </w:p>
    <w:p w14:paraId="623E9881" w14:textId="62B6E850" w:rsidR="00BD7FF9" w:rsidRPr="005C6ECC" w:rsidRDefault="00BD7FF9" w:rsidP="005C6EC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C6ECC">
        <w:rPr>
          <w:sz w:val="24"/>
          <w:szCs w:val="24"/>
        </w:rPr>
        <w:t>Co odhadujete, že bude na tento úkol navazovat?</w:t>
      </w:r>
    </w:p>
    <w:p w14:paraId="1DFB2D37" w14:textId="6071B604" w:rsidR="00BD7FF9" w:rsidRPr="005C6ECC" w:rsidRDefault="00BD7FF9" w:rsidP="005C6ECC">
      <w:pPr>
        <w:spacing w:line="360" w:lineRule="auto"/>
        <w:rPr>
          <w:sz w:val="24"/>
          <w:szCs w:val="24"/>
        </w:rPr>
      </w:pPr>
      <w:r w:rsidRPr="005C6ECC">
        <w:rPr>
          <w:sz w:val="24"/>
          <w:szCs w:val="24"/>
        </w:rPr>
        <w:t>Jak paní učitelka říkala, z vyfocených fotografií se vytvoří animace, kde se ukáže, jak nový život přichází na svět. Mohlo by se také diskutovat komu „strom“ vyrašil dřív a komu později. Zjišťovalo by se, za jakých podmínek se rostlinám nejlépe dařilo a naopak. Při hodinách výtvarné výchovy, nebo pracovních činností, by si děti mohly ozdobit své květináče.</w:t>
      </w:r>
    </w:p>
    <w:sectPr w:rsidR="00BD7FF9" w:rsidRPr="005C6EC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AACD7" w14:textId="77777777" w:rsidR="003F1B04" w:rsidRDefault="003F1B04" w:rsidP="00BD7FF9">
      <w:pPr>
        <w:spacing w:after="0" w:line="240" w:lineRule="auto"/>
      </w:pPr>
      <w:r>
        <w:separator/>
      </w:r>
    </w:p>
  </w:endnote>
  <w:endnote w:type="continuationSeparator" w:id="0">
    <w:p w14:paraId="1C307B05" w14:textId="77777777" w:rsidR="003F1B04" w:rsidRDefault="003F1B04" w:rsidP="00BD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1A6A0" w14:textId="77777777" w:rsidR="003F1B04" w:rsidRDefault="003F1B04" w:rsidP="00BD7FF9">
      <w:pPr>
        <w:spacing w:after="0" w:line="240" w:lineRule="auto"/>
      </w:pPr>
      <w:r>
        <w:separator/>
      </w:r>
    </w:p>
  </w:footnote>
  <w:footnote w:type="continuationSeparator" w:id="0">
    <w:p w14:paraId="78CBF170" w14:textId="77777777" w:rsidR="003F1B04" w:rsidRDefault="003F1B04" w:rsidP="00BD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B9FF" w14:textId="5775940D" w:rsidR="00BD7FF9" w:rsidRDefault="00BD7FF9">
    <w:pPr>
      <w:pStyle w:val="Zhlav"/>
    </w:pPr>
    <w:r>
      <w:t>Kristýna Štěpková</w:t>
    </w:r>
  </w:p>
  <w:p w14:paraId="54BDA398" w14:textId="3ABC8E80" w:rsidR="00BD7FF9" w:rsidRDefault="00BD7FF9">
    <w:pPr>
      <w:pStyle w:val="Zhlav"/>
    </w:pPr>
    <w:r>
      <w:t>Učitelství pro 1. stupeň ZŠ</w:t>
    </w:r>
  </w:p>
  <w:p w14:paraId="6EB3A874" w14:textId="3AF7ADF8" w:rsidR="00BD7FF9" w:rsidRDefault="00BD7FF9">
    <w:pPr>
      <w:pStyle w:val="Zhlav"/>
    </w:pPr>
    <w:r>
      <w:t>2. ročník</w:t>
    </w:r>
    <w:r>
      <w:tab/>
    </w:r>
    <w:r>
      <w:tab/>
      <w:t>Učitelské praktikum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5F5"/>
    <w:multiLevelType w:val="hybridMultilevel"/>
    <w:tmpl w:val="6B4CB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F226F"/>
    <w:multiLevelType w:val="hybridMultilevel"/>
    <w:tmpl w:val="8D5C9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39C1"/>
    <w:multiLevelType w:val="hybridMultilevel"/>
    <w:tmpl w:val="B7329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51"/>
    <w:rsid w:val="003F1B04"/>
    <w:rsid w:val="005C6ECC"/>
    <w:rsid w:val="007A0E51"/>
    <w:rsid w:val="00B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7D61"/>
  <w15:chartTrackingRefBased/>
  <w15:docId w15:val="{111ACC5E-BDF0-49F5-B844-ABAFE88C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7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FF9"/>
  </w:style>
  <w:style w:type="paragraph" w:styleId="Zpat">
    <w:name w:val="footer"/>
    <w:basedOn w:val="Normln"/>
    <w:link w:val="ZpatChar"/>
    <w:uiPriority w:val="99"/>
    <w:unhideWhenUsed/>
    <w:rsid w:val="00BD7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FF9"/>
  </w:style>
  <w:style w:type="paragraph" w:styleId="Odstavecseseznamem">
    <w:name w:val="List Paragraph"/>
    <w:basedOn w:val="Normln"/>
    <w:uiPriority w:val="34"/>
    <w:qFormat/>
    <w:rsid w:val="005C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Štěpková</dc:creator>
  <cp:keywords/>
  <dc:description/>
  <cp:lastModifiedBy>Kristýna Štěpková</cp:lastModifiedBy>
  <cp:revision>2</cp:revision>
  <dcterms:created xsi:type="dcterms:W3CDTF">2020-03-29T15:20:00Z</dcterms:created>
  <dcterms:modified xsi:type="dcterms:W3CDTF">2020-03-29T15:34:00Z</dcterms:modified>
</cp:coreProperties>
</file>