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4B1" w:rsidRPr="005514B1" w:rsidRDefault="005514B1" w:rsidP="005514B1">
      <w:pPr>
        <w:jc w:val="center"/>
        <w:rPr>
          <w:rFonts w:ascii="Times New Roman" w:hAnsi="Times New Roman" w:cs="Times New Roman"/>
          <w:sz w:val="28"/>
        </w:rPr>
      </w:pPr>
      <w:r w:rsidRPr="005514B1">
        <w:rPr>
          <w:rFonts w:ascii="Times New Roman" w:hAnsi="Times New Roman" w:cs="Times New Roman"/>
          <w:b/>
          <w:sz w:val="52"/>
        </w:rPr>
        <w:t>VELIKONOCE</w:t>
      </w:r>
      <w:r w:rsidRPr="005514B1">
        <w:rPr>
          <w:rFonts w:ascii="Times New Roman" w:hAnsi="Times New Roman" w:cs="Times New Roman"/>
          <w:sz w:val="28"/>
        </w:rPr>
        <w:t xml:space="preserve"> </w:t>
      </w:r>
    </w:p>
    <w:p w:rsidR="005514B1" w:rsidRPr="005514B1" w:rsidRDefault="005514B1" w:rsidP="005514B1">
      <w:pPr>
        <w:rPr>
          <w:rFonts w:ascii="Times New Roman" w:hAnsi="Times New Roman" w:cs="Times New Roman"/>
          <w:i/>
          <w:sz w:val="24"/>
        </w:rPr>
      </w:pPr>
      <w:r>
        <w:rPr>
          <w:rFonts w:ascii="Times New Roman" w:hAnsi="Times New Roman" w:cs="Times New Roman"/>
          <w:i/>
          <w:sz w:val="24"/>
        </w:rPr>
        <w:t>Všichni jistě známe svátky Velikonoc a s nimi spojené tradice jako pletení pomlázky, pečení beránka, malování vajec a koledování. Jak trávíte Velikonoce doma s rodinou?</w:t>
      </w:r>
    </w:p>
    <w:p w:rsidR="005514B1" w:rsidRDefault="005514B1" w:rsidP="005514B1">
      <w:pPr>
        <w:rPr>
          <w:rFonts w:ascii="Times New Roman" w:hAnsi="Times New Roman" w:cs="Times New Roman"/>
          <w:sz w:val="24"/>
        </w:rPr>
      </w:pPr>
    </w:p>
    <w:p w:rsidR="005514B1" w:rsidRDefault="005514B1" w:rsidP="005514B1">
      <w:pPr>
        <w:pStyle w:val="Odstavecseseznamem"/>
        <w:numPr>
          <w:ilvl w:val="0"/>
          <w:numId w:val="1"/>
        </w:numPr>
        <w:rPr>
          <w:rFonts w:ascii="Times New Roman" w:hAnsi="Times New Roman" w:cs="Times New Roman"/>
          <w:b/>
          <w:sz w:val="24"/>
        </w:rPr>
      </w:pPr>
      <w:r w:rsidRPr="005514B1">
        <w:rPr>
          <w:rFonts w:ascii="Times New Roman" w:hAnsi="Times New Roman" w:cs="Times New Roman"/>
          <w:b/>
          <w:noProof/>
          <w:sz w:val="24"/>
          <w:lang w:eastAsia="cs-CZ"/>
        </w:rPr>
        <w:drawing>
          <wp:anchor distT="0" distB="0" distL="114300" distR="114300" simplePos="0" relativeHeight="251658240" behindDoc="1" locked="0" layoutInCell="1" allowOverlap="1" wp14:anchorId="1E0F5DAF" wp14:editId="4E89BD2B">
            <wp:simplePos x="0" y="0"/>
            <wp:positionH relativeFrom="column">
              <wp:posOffset>-400850</wp:posOffset>
            </wp:positionH>
            <wp:positionV relativeFrom="paragraph">
              <wp:posOffset>261951</wp:posOffset>
            </wp:positionV>
            <wp:extent cx="6683207" cy="2991678"/>
            <wp:effectExtent l="0" t="0" r="381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683207" cy="299167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rPr>
        <w:t xml:space="preserve">„Velikonoce jsou </w:t>
      </w:r>
      <w:r w:rsidR="00E01370">
        <w:rPr>
          <w:rFonts w:ascii="Times New Roman" w:hAnsi="Times New Roman" w:cs="Times New Roman"/>
          <w:b/>
          <w:sz w:val="24"/>
        </w:rPr>
        <w:t xml:space="preserve">také </w:t>
      </w:r>
      <w:r>
        <w:rPr>
          <w:rFonts w:ascii="Times New Roman" w:hAnsi="Times New Roman" w:cs="Times New Roman"/>
          <w:b/>
          <w:sz w:val="24"/>
        </w:rPr>
        <w:t>často nazývány jako:“ (tajenka)</w:t>
      </w:r>
      <w:r w:rsidR="00E01370">
        <w:rPr>
          <w:rFonts w:ascii="Times New Roman" w:hAnsi="Times New Roman" w:cs="Times New Roman"/>
          <w:b/>
          <w:sz w:val="24"/>
        </w:rPr>
        <w:t xml:space="preserve"> </w:t>
      </w:r>
    </w:p>
    <w:p w:rsidR="008B23AC" w:rsidRDefault="008B23AC" w:rsidP="008B23AC">
      <w:pPr>
        <w:rPr>
          <w:rFonts w:ascii="Times New Roman" w:hAnsi="Times New Roman" w:cs="Times New Roman"/>
          <w:b/>
          <w:sz w:val="24"/>
        </w:rPr>
      </w:pPr>
    </w:p>
    <w:p w:rsidR="008B23AC" w:rsidRPr="008B23AC" w:rsidRDefault="008B23AC" w:rsidP="008B23AC">
      <w:pPr>
        <w:rPr>
          <w:rFonts w:ascii="Times New Roman" w:hAnsi="Times New Roman" w:cs="Times New Roman"/>
          <w:b/>
          <w:sz w:val="24"/>
        </w:rPr>
      </w:pPr>
    </w:p>
    <w:p w:rsidR="005514B1" w:rsidRDefault="005514B1" w:rsidP="005514B1">
      <w:pPr>
        <w:pStyle w:val="Odstavecseseznamem"/>
        <w:rPr>
          <w:rFonts w:ascii="Times New Roman" w:hAnsi="Times New Roman" w:cs="Times New Roman"/>
          <w:b/>
          <w:sz w:val="24"/>
        </w:rPr>
      </w:pPr>
    </w:p>
    <w:p w:rsidR="005514B1" w:rsidRDefault="005514B1" w:rsidP="005514B1">
      <w:pPr>
        <w:pStyle w:val="Odstavecseseznamem"/>
        <w:rPr>
          <w:rFonts w:ascii="Times New Roman" w:hAnsi="Times New Roman" w:cs="Times New Roman"/>
          <w:b/>
          <w:sz w:val="24"/>
        </w:rPr>
      </w:pPr>
    </w:p>
    <w:p w:rsidR="005514B1" w:rsidRDefault="005514B1" w:rsidP="005514B1">
      <w:pPr>
        <w:pStyle w:val="Odstavecseseznamem"/>
        <w:rPr>
          <w:rFonts w:ascii="Times New Roman" w:hAnsi="Times New Roman" w:cs="Times New Roman"/>
          <w:b/>
          <w:sz w:val="24"/>
        </w:rPr>
      </w:pPr>
    </w:p>
    <w:p w:rsidR="005514B1" w:rsidRDefault="005514B1" w:rsidP="005514B1">
      <w:pPr>
        <w:pStyle w:val="Odstavecseseznamem"/>
        <w:rPr>
          <w:rFonts w:ascii="Times New Roman" w:hAnsi="Times New Roman" w:cs="Times New Roman"/>
          <w:b/>
          <w:sz w:val="24"/>
        </w:rPr>
      </w:pPr>
    </w:p>
    <w:p w:rsidR="005514B1" w:rsidRDefault="005514B1" w:rsidP="005514B1">
      <w:pPr>
        <w:pStyle w:val="Odstavecseseznamem"/>
        <w:rPr>
          <w:rFonts w:ascii="Times New Roman" w:hAnsi="Times New Roman" w:cs="Times New Roman"/>
          <w:b/>
          <w:sz w:val="24"/>
        </w:rPr>
      </w:pPr>
    </w:p>
    <w:p w:rsidR="005514B1" w:rsidRDefault="005514B1" w:rsidP="005514B1">
      <w:pPr>
        <w:pStyle w:val="Odstavecseseznamem"/>
        <w:rPr>
          <w:rFonts w:ascii="Times New Roman" w:hAnsi="Times New Roman" w:cs="Times New Roman"/>
          <w:b/>
          <w:sz w:val="24"/>
        </w:rPr>
      </w:pPr>
    </w:p>
    <w:p w:rsidR="005514B1" w:rsidRDefault="005514B1" w:rsidP="005514B1">
      <w:pPr>
        <w:pStyle w:val="Odstavecseseznamem"/>
        <w:rPr>
          <w:rFonts w:ascii="Times New Roman" w:hAnsi="Times New Roman" w:cs="Times New Roman"/>
          <w:b/>
          <w:sz w:val="24"/>
        </w:rPr>
      </w:pPr>
    </w:p>
    <w:p w:rsidR="005514B1" w:rsidRDefault="005514B1" w:rsidP="005514B1">
      <w:pPr>
        <w:pStyle w:val="Odstavecseseznamem"/>
        <w:rPr>
          <w:rFonts w:ascii="Times New Roman" w:hAnsi="Times New Roman" w:cs="Times New Roman"/>
          <w:b/>
          <w:sz w:val="24"/>
        </w:rPr>
      </w:pPr>
    </w:p>
    <w:p w:rsidR="005514B1" w:rsidRDefault="005514B1" w:rsidP="005514B1">
      <w:pPr>
        <w:pStyle w:val="Odstavecseseznamem"/>
        <w:rPr>
          <w:rFonts w:ascii="Times New Roman" w:hAnsi="Times New Roman" w:cs="Times New Roman"/>
          <w:b/>
          <w:sz w:val="24"/>
        </w:rPr>
      </w:pPr>
    </w:p>
    <w:p w:rsidR="005514B1" w:rsidRDefault="005514B1" w:rsidP="005514B1">
      <w:pPr>
        <w:pStyle w:val="Odstavecseseznamem"/>
        <w:rPr>
          <w:rFonts w:ascii="Times New Roman" w:hAnsi="Times New Roman" w:cs="Times New Roman"/>
          <w:b/>
          <w:sz w:val="24"/>
        </w:rPr>
      </w:pPr>
    </w:p>
    <w:p w:rsidR="005514B1" w:rsidRDefault="005514B1" w:rsidP="005514B1">
      <w:pPr>
        <w:pStyle w:val="Odstavecseseznamem"/>
        <w:rPr>
          <w:rFonts w:ascii="Times New Roman" w:hAnsi="Times New Roman" w:cs="Times New Roman"/>
          <w:b/>
          <w:sz w:val="24"/>
        </w:rPr>
      </w:pPr>
    </w:p>
    <w:p w:rsidR="005514B1" w:rsidRDefault="005514B1" w:rsidP="005514B1">
      <w:pPr>
        <w:pStyle w:val="Odstavecseseznamem"/>
        <w:rPr>
          <w:rFonts w:ascii="Times New Roman" w:hAnsi="Times New Roman" w:cs="Times New Roman"/>
          <w:b/>
          <w:sz w:val="24"/>
        </w:rPr>
      </w:pPr>
    </w:p>
    <w:p w:rsidR="005514B1" w:rsidRDefault="005514B1" w:rsidP="005514B1">
      <w:pPr>
        <w:pStyle w:val="Odstavecseseznamem"/>
        <w:rPr>
          <w:rFonts w:ascii="Times New Roman" w:hAnsi="Times New Roman" w:cs="Times New Roman"/>
          <w:b/>
          <w:sz w:val="24"/>
        </w:rPr>
      </w:pPr>
      <w:r>
        <w:rPr>
          <w:rFonts w:ascii="Times New Roman" w:hAnsi="Times New Roman" w:cs="Times New Roman"/>
          <w:b/>
          <w:sz w:val="24"/>
        </w:rPr>
        <w:t xml:space="preserve"> </w:t>
      </w:r>
    </w:p>
    <w:p w:rsidR="005514B1" w:rsidRDefault="008B23AC" w:rsidP="005514B1">
      <w:pPr>
        <w:pStyle w:val="Odstavecseseznamem"/>
        <w:numPr>
          <w:ilvl w:val="0"/>
          <w:numId w:val="1"/>
        </w:numPr>
        <w:rPr>
          <w:rFonts w:ascii="Times New Roman" w:hAnsi="Times New Roman" w:cs="Times New Roman"/>
          <w:b/>
          <w:sz w:val="24"/>
        </w:rPr>
      </w:pPr>
      <w:r>
        <w:rPr>
          <w:rFonts w:ascii="Times New Roman" w:hAnsi="Times New Roman" w:cs="Times New Roman"/>
          <w:b/>
          <w:sz w:val="24"/>
        </w:rPr>
        <w:t xml:space="preserve">Doplň </w:t>
      </w:r>
      <w:proofErr w:type="spellStart"/>
      <w:r w:rsidR="00C2400B">
        <w:rPr>
          <w:rFonts w:ascii="Times New Roman" w:hAnsi="Times New Roman" w:cs="Times New Roman"/>
          <w:b/>
          <w:sz w:val="24"/>
        </w:rPr>
        <w:t>i,í</w:t>
      </w:r>
      <w:proofErr w:type="spellEnd"/>
      <w:r w:rsidR="00C2400B">
        <w:rPr>
          <w:rFonts w:ascii="Times New Roman" w:hAnsi="Times New Roman" w:cs="Times New Roman"/>
          <w:b/>
          <w:sz w:val="24"/>
        </w:rPr>
        <w:t>/</w:t>
      </w:r>
      <w:proofErr w:type="spellStart"/>
      <w:r w:rsidR="00C2400B">
        <w:rPr>
          <w:rFonts w:ascii="Times New Roman" w:hAnsi="Times New Roman" w:cs="Times New Roman"/>
          <w:b/>
          <w:sz w:val="24"/>
        </w:rPr>
        <w:t>y,ý</w:t>
      </w:r>
      <w:proofErr w:type="spellEnd"/>
      <w:r w:rsidR="00C2400B">
        <w:rPr>
          <w:rFonts w:ascii="Times New Roman" w:hAnsi="Times New Roman" w:cs="Times New Roman"/>
          <w:b/>
          <w:sz w:val="24"/>
        </w:rPr>
        <w:t xml:space="preserve"> ve velikonočních říkadlech</w:t>
      </w:r>
      <w:r>
        <w:rPr>
          <w:rFonts w:ascii="Times New Roman" w:hAnsi="Times New Roman" w:cs="Times New Roman"/>
          <w:b/>
          <w:sz w:val="24"/>
        </w:rPr>
        <w:t>:</w:t>
      </w:r>
    </w:p>
    <w:p w:rsidR="00C2400B" w:rsidRDefault="00C2400B" w:rsidP="008B23AC"/>
    <w:p w:rsidR="00C2400B" w:rsidRDefault="00C2400B" w:rsidP="008B23AC">
      <w:pPr>
        <w:sectPr w:rsidR="00C2400B">
          <w:pgSz w:w="11906" w:h="16838"/>
          <w:pgMar w:top="1417" w:right="1417" w:bottom="1417" w:left="1417" w:header="708" w:footer="708" w:gutter="0"/>
          <w:cols w:space="708"/>
          <w:docGrid w:linePitch="360"/>
        </w:sectPr>
      </w:pPr>
    </w:p>
    <w:p w:rsidR="00C2400B" w:rsidRPr="00C2400B" w:rsidRDefault="00C2400B" w:rsidP="008B23AC">
      <w:pPr>
        <w:rPr>
          <w:rFonts w:ascii="Times New Roman" w:hAnsi="Times New Roman" w:cs="Times New Roman"/>
          <w:b/>
          <w:sz w:val="24"/>
          <w:szCs w:val="24"/>
        </w:rPr>
      </w:pPr>
      <w:r w:rsidRPr="00C2400B">
        <w:rPr>
          <w:rFonts w:ascii="Times New Roman" w:hAnsi="Times New Roman" w:cs="Times New Roman"/>
          <w:b/>
          <w:sz w:val="24"/>
          <w:szCs w:val="24"/>
        </w:rPr>
        <w:lastRenderedPageBreak/>
        <w:t xml:space="preserve">Velikonoční říkanka pro kluky </w:t>
      </w:r>
    </w:p>
    <w:p w:rsidR="00C2400B" w:rsidRPr="00C2400B" w:rsidRDefault="00C2400B" w:rsidP="008B23AC">
      <w:pPr>
        <w:rPr>
          <w:rFonts w:ascii="Times New Roman" w:hAnsi="Times New Roman" w:cs="Times New Roman"/>
          <w:sz w:val="24"/>
          <w:szCs w:val="24"/>
        </w:rPr>
      </w:pPr>
      <w:r w:rsidRPr="00C2400B">
        <w:rPr>
          <w:rFonts w:ascii="Times New Roman" w:hAnsi="Times New Roman" w:cs="Times New Roman"/>
          <w:sz w:val="24"/>
          <w:szCs w:val="24"/>
        </w:rPr>
        <w:t xml:space="preserve">Upletl jsem pomlázku, </w:t>
      </w:r>
    </w:p>
    <w:p w:rsidR="00C2400B" w:rsidRPr="00C2400B" w:rsidRDefault="00C2400B" w:rsidP="008B23AC">
      <w:pPr>
        <w:rPr>
          <w:rFonts w:ascii="Times New Roman" w:hAnsi="Times New Roman" w:cs="Times New Roman"/>
          <w:sz w:val="24"/>
          <w:szCs w:val="24"/>
        </w:rPr>
      </w:pPr>
      <w:r w:rsidRPr="00C2400B">
        <w:rPr>
          <w:rFonts w:ascii="Times New Roman" w:hAnsi="Times New Roman" w:cs="Times New Roman"/>
          <w:sz w:val="24"/>
          <w:szCs w:val="24"/>
        </w:rPr>
        <w:t xml:space="preserve">je </w:t>
      </w:r>
      <w:proofErr w:type="spellStart"/>
      <w:r w:rsidRPr="00C2400B">
        <w:rPr>
          <w:rFonts w:ascii="Times New Roman" w:hAnsi="Times New Roman" w:cs="Times New Roman"/>
          <w:sz w:val="24"/>
          <w:szCs w:val="24"/>
        </w:rPr>
        <w:t>hezč</w:t>
      </w:r>
      <w:proofErr w:type="spellEnd"/>
      <w:r w:rsidRPr="00C2400B">
        <w:rPr>
          <w:rFonts w:ascii="Times New Roman" w:hAnsi="Times New Roman" w:cs="Times New Roman"/>
          <w:sz w:val="24"/>
          <w:szCs w:val="24"/>
        </w:rPr>
        <w:t xml:space="preserve">__ než z obrázku, </w:t>
      </w:r>
    </w:p>
    <w:p w:rsidR="00C2400B" w:rsidRPr="00C2400B" w:rsidRDefault="00C2400B" w:rsidP="008B23AC">
      <w:pPr>
        <w:rPr>
          <w:rFonts w:ascii="Times New Roman" w:hAnsi="Times New Roman" w:cs="Times New Roman"/>
          <w:sz w:val="24"/>
          <w:szCs w:val="24"/>
        </w:rPr>
      </w:pPr>
      <w:proofErr w:type="spellStart"/>
      <w:r>
        <w:rPr>
          <w:rFonts w:ascii="Times New Roman" w:hAnsi="Times New Roman" w:cs="Times New Roman"/>
          <w:sz w:val="24"/>
          <w:szCs w:val="24"/>
        </w:rPr>
        <w:t>všechn</w:t>
      </w:r>
      <w:proofErr w:type="spellEnd"/>
      <w:r>
        <w:rPr>
          <w:rFonts w:ascii="Times New Roman" w:hAnsi="Times New Roman" w:cs="Times New Roman"/>
          <w:sz w:val="24"/>
          <w:szCs w:val="24"/>
        </w:rPr>
        <w:t xml:space="preserve">__ </w:t>
      </w:r>
      <w:proofErr w:type="spellStart"/>
      <w:r>
        <w:rPr>
          <w:rFonts w:ascii="Times New Roman" w:hAnsi="Times New Roman" w:cs="Times New Roman"/>
          <w:sz w:val="24"/>
          <w:szCs w:val="24"/>
        </w:rPr>
        <w:t>holk</w:t>
      </w:r>
      <w:proofErr w:type="spellEnd"/>
      <w:r>
        <w:rPr>
          <w:rFonts w:ascii="Times New Roman" w:hAnsi="Times New Roman" w:cs="Times New Roman"/>
          <w:sz w:val="24"/>
          <w:szCs w:val="24"/>
        </w:rPr>
        <w:t>__,</w:t>
      </w:r>
      <w:r w:rsidRPr="00C2400B">
        <w:rPr>
          <w:rFonts w:ascii="Times New Roman" w:hAnsi="Times New Roman" w:cs="Times New Roman"/>
          <w:sz w:val="24"/>
          <w:szCs w:val="24"/>
        </w:rPr>
        <w:t xml:space="preserve"> které znám,</w:t>
      </w:r>
    </w:p>
    <w:p w:rsidR="00C2400B" w:rsidRPr="00C2400B" w:rsidRDefault="00C2400B" w:rsidP="008B23AC">
      <w:pPr>
        <w:rPr>
          <w:rFonts w:ascii="Times New Roman" w:hAnsi="Times New Roman" w:cs="Times New Roman"/>
          <w:sz w:val="24"/>
          <w:szCs w:val="24"/>
        </w:rPr>
      </w:pPr>
      <w:r w:rsidRPr="00C2400B">
        <w:rPr>
          <w:rFonts w:ascii="Times New Roman" w:hAnsi="Times New Roman" w:cs="Times New Roman"/>
          <w:sz w:val="24"/>
          <w:szCs w:val="24"/>
        </w:rPr>
        <w:t xml:space="preserve"> </w:t>
      </w:r>
      <w:proofErr w:type="spellStart"/>
      <w:r w:rsidRPr="00C2400B">
        <w:rPr>
          <w:rFonts w:ascii="Times New Roman" w:hAnsi="Times New Roman" w:cs="Times New Roman"/>
          <w:sz w:val="24"/>
          <w:szCs w:val="24"/>
        </w:rPr>
        <w:t>navšt</w:t>
      </w:r>
      <w:proofErr w:type="spellEnd"/>
      <w:r w:rsidRPr="00C2400B">
        <w:rPr>
          <w:rFonts w:ascii="Times New Roman" w:hAnsi="Times New Roman" w:cs="Times New Roman"/>
          <w:sz w:val="24"/>
          <w:szCs w:val="24"/>
        </w:rPr>
        <w:t xml:space="preserve">__vím a vymrskám, </w:t>
      </w:r>
    </w:p>
    <w:p w:rsidR="00C2400B" w:rsidRPr="00C2400B" w:rsidRDefault="00C2400B" w:rsidP="008B23AC">
      <w:pPr>
        <w:rPr>
          <w:rFonts w:ascii="Times New Roman" w:hAnsi="Times New Roman" w:cs="Times New Roman"/>
          <w:sz w:val="24"/>
          <w:szCs w:val="24"/>
        </w:rPr>
      </w:pPr>
      <w:r w:rsidRPr="00C2400B">
        <w:rPr>
          <w:rFonts w:ascii="Times New Roman" w:hAnsi="Times New Roman" w:cs="Times New Roman"/>
          <w:sz w:val="24"/>
          <w:szCs w:val="24"/>
        </w:rPr>
        <w:t xml:space="preserve">než mi </w:t>
      </w:r>
      <w:proofErr w:type="spellStart"/>
      <w:r w:rsidRPr="00C2400B">
        <w:rPr>
          <w:rFonts w:ascii="Times New Roman" w:hAnsi="Times New Roman" w:cs="Times New Roman"/>
          <w:sz w:val="24"/>
          <w:szCs w:val="24"/>
        </w:rPr>
        <w:t>daj</w:t>
      </w:r>
      <w:proofErr w:type="spellEnd"/>
      <w:r w:rsidRPr="00C2400B">
        <w:rPr>
          <w:rFonts w:ascii="Times New Roman" w:hAnsi="Times New Roman" w:cs="Times New Roman"/>
          <w:sz w:val="24"/>
          <w:szCs w:val="24"/>
        </w:rPr>
        <w:t xml:space="preserve">__ </w:t>
      </w:r>
      <w:proofErr w:type="spellStart"/>
      <w:r w:rsidRPr="00C2400B">
        <w:rPr>
          <w:rFonts w:ascii="Times New Roman" w:hAnsi="Times New Roman" w:cs="Times New Roman"/>
          <w:sz w:val="24"/>
          <w:szCs w:val="24"/>
        </w:rPr>
        <w:t>vaj</w:t>
      </w:r>
      <w:proofErr w:type="spellEnd"/>
      <w:r w:rsidRPr="00C2400B">
        <w:rPr>
          <w:rFonts w:ascii="Times New Roman" w:hAnsi="Times New Roman" w:cs="Times New Roman"/>
          <w:sz w:val="24"/>
          <w:szCs w:val="24"/>
        </w:rPr>
        <w:t>__</w:t>
      </w:r>
      <w:proofErr w:type="spellStart"/>
      <w:r w:rsidRPr="00C2400B">
        <w:rPr>
          <w:rFonts w:ascii="Times New Roman" w:hAnsi="Times New Roman" w:cs="Times New Roman"/>
          <w:sz w:val="24"/>
          <w:szCs w:val="24"/>
        </w:rPr>
        <w:t>čko</w:t>
      </w:r>
      <w:proofErr w:type="spellEnd"/>
      <w:r w:rsidRPr="00C2400B">
        <w:rPr>
          <w:rFonts w:ascii="Times New Roman" w:hAnsi="Times New Roman" w:cs="Times New Roman"/>
          <w:sz w:val="24"/>
          <w:szCs w:val="24"/>
        </w:rPr>
        <w:t xml:space="preserve">, </w:t>
      </w:r>
    </w:p>
    <w:p w:rsidR="00C2400B" w:rsidRPr="00C2400B" w:rsidRDefault="00C2400B" w:rsidP="008B23AC">
      <w:pPr>
        <w:rPr>
          <w:rFonts w:ascii="Times New Roman" w:hAnsi="Times New Roman" w:cs="Times New Roman"/>
          <w:sz w:val="24"/>
          <w:szCs w:val="24"/>
        </w:rPr>
      </w:pPr>
      <w:proofErr w:type="spellStart"/>
      <w:r w:rsidRPr="00C2400B">
        <w:rPr>
          <w:rFonts w:ascii="Times New Roman" w:hAnsi="Times New Roman" w:cs="Times New Roman"/>
          <w:sz w:val="24"/>
          <w:szCs w:val="24"/>
        </w:rPr>
        <w:t>vyplat</w:t>
      </w:r>
      <w:proofErr w:type="spellEnd"/>
      <w:r w:rsidRPr="00C2400B">
        <w:rPr>
          <w:rFonts w:ascii="Times New Roman" w:hAnsi="Times New Roman" w:cs="Times New Roman"/>
          <w:sz w:val="24"/>
          <w:szCs w:val="24"/>
        </w:rPr>
        <w:t>__m je maličko.</w:t>
      </w:r>
    </w:p>
    <w:p w:rsidR="00C2400B" w:rsidRPr="00C2400B" w:rsidRDefault="00C2400B" w:rsidP="008B23AC">
      <w:pPr>
        <w:rPr>
          <w:rFonts w:ascii="Times New Roman" w:hAnsi="Times New Roman" w:cs="Times New Roman"/>
          <w:b/>
          <w:sz w:val="24"/>
          <w:szCs w:val="24"/>
        </w:rPr>
      </w:pPr>
      <w:r w:rsidRPr="00C2400B">
        <w:rPr>
          <w:rFonts w:ascii="Times New Roman" w:hAnsi="Times New Roman" w:cs="Times New Roman"/>
          <w:b/>
          <w:sz w:val="24"/>
          <w:szCs w:val="24"/>
        </w:rPr>
        <w:lastRenderedPageBreak/>
        <w:t xml:space="preserve">Velikonoční říkanka pro holky </w:t>
      </w:r>
    </w:p>
    <w:p w:rsidR="00C2400B" w:rsidRPr="00C2400B" w:rsidRDefault="00C2400B" w:rsidP="008B23AC">
      <w:pPr>
        <w:rPr>
          <w:rFonts w:ascii="Times New Roman" w:hAnsi="Times New Roman" w:cs="Times New Roman"/>
          <w:sz w:val="24"/>
          <w:szCs w:val="24"/>
        </w:rPr>
      </w:pPr>
      <w:r w:rsidRPr="00C2400B">
        <w:rPr>
          <w:rFonts w:ascii="Times New Roman" w:hAnsi="Times New Roman" w:cs="Times New Roman"/>
          <w:sz w:val="24"/>
          <w:szCs w:val="24"/>
        </w:rPr>
        <w:t>Kropenatá slepička,</w:t>
      </w:r>
    </w:p>
    <w:p w:rsidR="00C2400B" w:rsidRPr="00C2400B" w:rsidRDefault="00C2400B" w:rsidP="008B23AC">
      <w:pPr>
        <w:rPr>
          <w:rFonts w:ascii="Times New Roman" w:hAnsi="Times New Roman" w:cs="Times New Roman"/>
          <w:sz w:val="24"/>
          <w:szCs w:val="24"/>
        </w:rPr>
      </w:pPr>
      <w:r w:rsidRPr="00C2400B">
        <w:rPr>
          <w:rFonts w:ascii="Times New Roman" w:hAnsi="Times New Roman" w:cs="Times New Roman"/>
          <w:sz w:val="24"/>
          <w:szCs w:val="24"/>
        </w:rPr>
        <w:t xml:space="preserve">snesla bílá </w:t>
      </w:r>
      <w:proofErr w:type="spellStart"/>
      <w:r w:rsidRPr="00C2400B">
        <w:rPr>
          <w:rFonts w:ascii="Times New Roman" w:hAnsi="Times New Roman" w:cs="Times New Roman"/>
          <w:sz w:val="24"/>
          <w:szCs w:val="24"/>
        </w:rPr>
        <w:t>vaj</w:t>
      </w:r>
      <w:proofErr w:type="spellEnd"/>
      <w:r w:rsidRPr="00C2400B">
        <w:rPr>
          <w:rFonts w:ascii="Times New Roman" w:hAnsi="Times New Roman" w:cs="Times New Roman"/>
          <w:sz w:val="24"/>
          <w:szCs w:val="24"/>
        </w:rPr>
        <w:t>__</w:t>
      </w:r>
      <w:proofErr w:type="spellStart"/>
      <w:r w:rsidRPr="00C2400B">
        <w:rPr>
          <w:rFonts w:ascii="Times New Roman" w:hAnsi="Times New Roman" w:cs="Times New Roman"/>
          <w:sz w:val="24"/>
          <w:szCs w:val="24"/>
        </w:rPr>
        <w:t>čka</w:t>
      </w:r>
      <w:proofErr w:type="spellEnd"/>
      <w:r w:rsidRPr="00C2400B">
        <w:rPr>
          <w:rFonts w:ascii="Times New Roman" w:hAnsi="Times New Roman" w:cs="Times New Roman"/>
          <w:sz w:val="24"/>
          <w:szCs w:val="24"/>
        </w:rPr>
        <w:t xml:space="preserve">, </w:t>
      </w:r>
    </w:p>
    <w:p w:rsidR="00C2400B" w:rsidRPr="00C2400B" w:rsidRDefault="00C2400B" w:rsidP="008B23AC">
      <w:pPr>
        <w:rPr>
          <w:rFonts w:ascii="Times New Roman" w:hAnsi="Times New Roman" w:cs="Times New Roman"/>
          <w:sz w:val="24"/>
          <w:szCs w:val="24"/>
        </w:rPr>
      </w:pPr>
      <w:r w:rsidRPr="00C2400B">
        <w:rPr>
          <w:rFonts w:ascii="Times New Roman" w:hAnsi="Times New Roman" w:cs="Times New Roman"/>
          <w:sz w:val="24"/>
          <w:szCs w:val="24"/>
        </w:rPr>
        <w:t>obarvím je, vymaluj__,</w:t>
      </w:r>
    </w:p>
    <w:p w:rsidR="00C2400B" w:rsidRPr="00C2400B" w:rsidRDefault="00C2400B" w:rsidP="00C2400B">
      <w:pPr>
        <w:rPr>
          <w:rFonts w:ascii="Times New Roman" w:hAnsi="Times New Roman" w:cs="Times New Roman"/>
          <w:sz w:val="24"/>
          <w:szCs w:val="24"/>
        </w:rPr>
      </w:pPr>
      <w:proofErr w:type="spellStart"/>
      <w:r w:rsidRPr="00C2400B">
        <w:rPr>
          <w:rFonts w:ascii="Times New Roman" w:hAnsi="Times New Roman" w:cs="Times New Roman"/>
          <w:sz w:val="24"/>
          <w:szCs w:val="24"/>
        </w:rPr>
        <w:t>všechn</w:t>
      </w:r>
      <w:proofErr w:type="spellEnd"/>
      <w:r w:rsidRPr="00C2400B">
        <w:rPr>
          <w:rFonts w:ascii="Times New Roman" w:hAnsi="Times New Roman" w:cs="Times New Roman"/>
          <w:sz w:val="24"/>
          <w:szCs w:val="24"/>
        </w:rPr>
        <w:t xml:space="preserve">__ chlapce podaruj__, </w:t>
      </w:r>
    </w:p>
    <w:p w:rsidR="00C2400B" w:rsidRPr="00C2400B" w:rsidRDefault="00C2400B" w:rsidP="00C2400B">
      <w:pPr>
        <w:rPr>
          <w:rFonts w:ascii="Times New Roman" w:hAnsi="Times New Roman" w:cs="Times New Roman"/>
          <w:sz w:val="24"/>
          <w:szCs w:val="24"/>
        </w:rPr>
      </w:pPr>
      <w:proofErr w:type="spellStart"/>
      <w:r w:rsidRPr="00C2400B">
        <w:rPr>
          <w:rFonts w:ascii="Times New Roman" w:hAnsi="Times New Roman" w:cs="Times New Roman"/>
          <w:sz w:val="24"/>
          <w:szCs w:val="24"/>
        </w:rPr>
        <w:t>pentličk</w:t>
      </w:r>
      <w:proofErr w:type="spellEnd"/>
      <w:r w:rsidRPr="00C2400B">
        <w:rPr>
          <w:rFonts w:ascii="Times New Roman" w:hAnsi="Times New Roman" w:cs="Times New Roman"/>
          <w:sz w:val="24"/>
          <w:szCs w:val="24"/>
        </w:rPr>
        <w:t xml:space="preserve">__ si </w:t>
      </w:r>
      <w:proofErr w:type="spellStart"/>
      <w:r w:rsidRPr="00C2400B">
        <w:rPr>
          <w:rFonts w:ascii="Times New Roman" w:hAnsi="Times New Roman" w:cs="Times New Roman"/>
          <w:sz w:val="24"/>
          <w:szCs w:val="24"/>
        </w:rPr>
        <w:t>nastř</w:t>
      </w:r>
      <w:proofErr w:type="spellEnd"/>
      <w:r w:rsidRPr="00C2400B">
        <w:rPr>
          <w:rFonts w:ascii="Times New Roman" w:hAnsi="Times New Roman" w:cs="Times New Roman"/>
          <w:sz w:val="24"/>
          <w:szCs w:val="24"/>
        </w:rPr>
        <w:t>__</w:t>
      </w:r>
      <w:proofErr w:type="spellStart"/>
      <w:r w:rsidRPr="00C2400B">
        <w:rPr>
          <w:rFonts w:ascii="Times New Roman" w:hAnsi="Times New Roman" w:cs="Times New Roman"/>
          <w:sz w:val="24"/>
          <w:szCs w:val="24"/>
        </w:rPr>
        <w:t>hám</w:t>
      </w:r>
      <w:proofErr w:type="spellEnd"/>
      <w:r w:rsidRPr="00C2400B">
        <w:rPr>
          <w:rFonts w:ascii="Times New Roman" w:hAnsi="Times New Roman" w:cs="Times New Roman"/>
          <w:sz w:val="24"/>
          <w:szCs w:val="24"/>
        </w:rPr>
        <w:t xml:space="preserve">, </w:t>
      </w:r>
    </w:p>
    <w:p w:rsidR="00C2400B" w:rsidRPr="00C2400B" w:rsidRDefault="00C2400B" w:rsidP="008B23AC">
      <w:pPr>
        <w:rPr>
          <w:rFonts w:ascii="Times New Roman" w:hAnsi="Times New Roman" w:cs="Times New Roman"/>
          <w:b/>
          <w:sz w:val="24"/>
          <w:szCs w:val="24"/>
        </w:rPr>
        <w:sectPr w:rsidR="00C2400B" w:rsidRPr="00C2400B" w:rsidSect="00C2400B">
          <w:type w:val="continuous"/>
          <w:pgSz w:w="11906" w:h="16838"/>
          <w:pgMar w:top="1417" w:right="1417" w:bottom="1417" w:left="1417" w:header="708" w:footer="708" w:gutter="0"/>
          <w:cols w:num="2" w:space="708"/>
          <w:docGrid w:linePitch="360"/>
        </w:sectPr>
      </w:pPr>
      <w:r w:rsidRPr="00C2400B">
        <w:rPr>
          <w:rFonts w:ascii="Times New Roman" w:hAnsi="Times New Roman" w:cs="Times New Roman"/>
          <w:sz w:val="24"/>
          <w:szCs w:val="24"/>
        </w:rPr>
        <w:t xml:space="preserve">na pomlázku </w:t>
      </w:r>
      <w:proofErr w:type="spellStart"/>
      <w:r w:rsidRPr="00C2400B">
        <w:rPr>
          <w:rFonts w:ascii="Times New Roman" w:hAnsi="Times New Roman" w:cs="Times New Roman"/>
          <w:sz w:val="24"/>
          <w:szCs w:val="24"/>
        </w:rPr>
        <w:t>j__m</w:t>
      </w:r>
      <w:proofErr w:type="spellEnd"/>
      <w:r w:rsidRPr="00C2400B">
        <w:rPr>
          <w:rFonts w:ascii="Times New Roman" w:hAnsi="Times New Roman" w:cs="Times New Roman"/>
          <w:sz w:val="24"/>
          <w:szCs w:val="24"/>
        </w:rPr>
        <w:t xml:space="preserve"> je dám</w:t>
      </w:r>
      <w:r w:rsidR="00DE35B8">
        <w:rPr>
          <w:rFonts w:ascii="Times New Roman" w:hAnsi="Times New Roman" w:cs="Times New Roman"/>
          <w:b/>
          <w:sz w:val="24"/>
          <w:szCs w:val="24"/>
        </w:rPr>
        <w:t>.</w:t>
      </w:r>
    </w:p>
    <w:p w:rsidR="008B23AC" w:rsidRDefault="008B23AC" w:rsidP="008B23AC">
      <w:pPr>
        <w:rPr>
          <w:rFonts w:ascii="Times New Roman" w:hAnsi="Times New Roman" w:cs="Times New Roman"/>
          <w:b/>
          <w:sz w:val="24"/>
        </w:rPr>
      </w:pPr>
    </w:p>
    <w:p w:rsidR="008B23AC" w:rsidRPr="008B23AC" w:rsidRDefault="008B23AC" w:rsidP="008B23AC">
      <w:pPr>
        <w:rPr>
          <w:rFonts w:ascii="Times New Roman" w:hAnsi="Times New Roman" w:cs="Times New Roman"/>
          <w:b/>
          <w:sz w:val="24"/>
        </w:rPr>
      </w:pPr>
    </w:p>
    <w:p w:rsidR="008B23AC" w:rsidRDefault="008B23AC" w:rsidP="008B23AC">
      <w:pPr>
        <w:rPr>
          <w:rFonts w:ascii="Times New Roman" w:hAnsi="Times New Roman" w:cs="Times New Roman"/>
          <w:b/>
          <w:sz w:val="24"/>
        </w:rPr>
      </w:pPr>
    </w:p>
    <w:p w:rsidR="008B23AC" w:rsidRDefault="008B23AC" w:rsidP="005514B1">
      <w:pPr>
        <w:pStyle w:val="Odstavecseseznamem"/>
        <w:numPr>
          <w:ilvl w:val="0"/>
          <w:numId w:val="1"/>
        </w:numPr>
        <w:rPr>
          <w:rFonts w:ascii="Times New Roman" w:hAnsi="Times New Roman" w:cs="Times New Roman"/>
          <w:b/>
          <w:sz w:val="24"/>
        </w:rPr>
      </w:pPr>
      <w:r>
        <w:rPr>
          <w:rFonts w:ascii="Times New Roman" w:hAnsi="Times New Roman" w:cs="Times New Roman"/>
          <w:b/>
          <w:sz w:val="24"/>
        </w:rPr>
        <w:lastRenderedPageBreak/>
        <w:t>Přečti si text a doplň vhodná slova</w:t>
      </w:r>
      <w:r w:rsidR="00C2400B">
        <w:rPr>
          <w:rFonts w:ascii="Times New Roman" w:hAnsi="Times New Roman" w:cs="Times New Roman"/>
          <w:b/>
          <w:sz w:val="24"/>
        </w:rPr>
        <w:t xml:space="preserve"> (můžeš využít nápovědu od textem)</w:t>
      </w:r>
    </w:p>
    <w:p w:rsidR="008B23AC" w:rsidRDefault="00C2400B" w:rsidP="008B23AC">
      <w:pPr>
        <w:rPr>
          <w:rFonts w:ascii="Times New Roman" w:hAnsi="Times New Roman" w:cs="Times New Roman"/>
          <w:sz w:val="24"/>
        </w:rPr>
      </w:pPr>
      <w:r>
        <w:rPr>
          <w:rFonts w:ascii="Times New Roman" w:hAnsi="Times New Roman" w:cs="Times New Roman"/>
          <w:noProof/>
          <w:sz w:val="24"/>
          <w:lang w:eastAsia="cs-CZ"/>
        </w:rPr>
        <mc:AlternateContent>
          <mc:Choice Requires="wps">
            <w:drawing>
              <wp:anchor distT="0" distB="0" distL="114300" distR="114300" simplePos="0" relativeHeight="251660288" behindDoc="0" locked="0" layoutInCell="1" allowOverlap="1" wp14:anchorId="640820D2" wp14:editId="26E00C81">
                <wp:simplePos x="0" y="0"/>
                <wp:positionH relativeFrom="column">
                  <wp:posOffset>-54969</wp:posOffset>
                </wp:positionH>
                <wp:positionV relativeFrom="paragraph">
                  <wp:posOffset>1882858</wp:posOffset>
                </wp:positionV>
                <wp:extent cx="5864087" cy="1262269"/>
                <wp:effectExtent l="0" t="0" r="22860" b="14605"/>
                <wp:wrapNone/>
                <wp:docPr id="3" name="Obdélník 3"/>
                <wp:cNvGraphicFramePr/>
                <a:graphic xmlns:a="http://schemas.openxmlformats.org/drawingml/2006/main">
                  <a:graphicData uri="http://schemas.microsoft.com/office/word/2010/wordprocessingShape">
                    <wps:wsp>
                      <wps:cNvSpPr/>
                      <wps:spPr>
                        <a:xfrm>
                          <a:off x="0" y="0"/>
                          <a:ext cx="5864087" cy="1262269"/>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3" o:spid="_x0000_s1026" style="position:absolute;margin-left:-4.35pt;margin-top:148.25pt;width:461.75pt;height:9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ThggIAADoFAAAOAAAAZHJzL2Uyb0RvYy54bWysVM1OGzEQvlfqO1i+l/0hBIjYoAhEVQkB&#10;KlScHa/NrrA9ru1kk75RDzwFL9axd7NQSi9Vc3Bsz8w3M99+45PTjVZkLZxvwVS02MspEYZD3ZqH&#10;in67u/h0RIkPzNRMgREV3QpPT+cfP5x0diZKaEDVwhEEMX7W2Yo2IdhZlnneCM38Hlhh0CjBaRbw&#10;6B6y2rEO0bXKyjyfZh242jrgwnu8Pe+NdJ7wpRQ8XEvpRSCqolhbSKtL6zKu2fyEzR4cs03LhzLY&#10;P1ShWWsw6Qh1zgIjK9f+AaVb7sCDDHscdAZStlykHrCbIn/TzW3DrEi9IDnejjT5/wfLr9Y3jrR1&#10;RfcpMUzjJ7pe1s8/lXl+eiT7kZ/O+hm63dobN5w8bmOzG+l0/Mc2yCZxuh05FZtAOF4eHE0n+dEh&#10;JRxtRTkty+lxRM1ewq3z4bMATeKmog4/WuKSrS996F13LjGbgYtWqXgfK+trSbuwVSI6KPNVSOwJ&#10;s5cJKKlJnClH1gx1UD8W/XXDatFfHeT4G8oavVORCSyiSkw64g4AUaW/4/blDr4xTCQRjoH53wrq&#10;A0fvlBFMGAN1a8C9F6xCMRQue/8dMT0dkZkl1Fv8yg56+XvLL1qk+pL5cMMc6h0nA2c4XOMiFXQV&#10;hWFHSQPux3v30R9liFZKOpyfivrvK+YEJeqLQYEeF5NJHLh0mBwclnhwry3L1xaz0meAn6bA18Ly&#10;tI3+Qe220oG+x1FfxKxoYoZj7ory4HaHs9DPNT4WXCwWyQ2HzLJwaW4tj+CR1Silu809c3bQW0Cp&#10;XsFu1tjsjex63xhpYLEKINukyRdeB75xQJNghsckvgCvz8nr5cmb/wIAAP//AwBQSwMEFAAGAAgA&#10;AAAhADdxF3XiAAAACgEAAA8AAABkcnMvZG93bnJldi54bWxMj0FPwkAQhe8m/ofNmHiDbRGQ1m6J&#10;QhROJqDideiubWN3tuluofrrHU96nMyX976XLQfbiJPpfO1IQTyOQBgqnK6pVPD68jhagPABSWPj&#10;yCj4Mh6W+eVFhql2Z9qZ0z6UgkPIp6igCqFNpfRFZSz6sWsN8e/DdRYDn10pdYdnDreNnETRXFqs&#10;iRsqbM2qMsXnvrcK1ts43myfnlvs39ff3cPKHnZvB6Wur4b7OxDBDOEPhl99VoecnY6uJ+1Fo2C0&#10;uGVSwSSZz0AwkMRT3nJUME1mNyDzTP6fkP8AAAD//wMAUEsBAi0AFAAGAAgAAAAhALaDOJL+AAAA&#10;4QEAABMAAAAAAAAAAAAAAAAAAAAAAFtDb250ZW50X1R5cGVzXS54bWxQSwECLQAUAAYACAAAACEA&#10;OP0h/9YAAACUAQAACwAAAAAAAAAAAAAAAAAvAQAAX3JlbHMvLnJlbHNQSwECLQAUAAYACAAAACEA&#10;WlxE4YICAAA6BQAADgAAAAAAAAAAAAAAAAAuAgAAZHJzL2Uyb0RvYy54bWxQSwECLQAUAAYACAAA&#10;ACEAN3EXdeIAAAAKAQAADwAAAAAAAAAAAAAAAADcBAAAZHJzL2Rvd25yZXYueG1sUEsFBgAAAAAE&#10;AAQA8wAAAOsFAAAAAA==&#10;" filled="f" strokecolor="black [1600]" strokeweight="2pt"/>
            </w:pict>
          </mc:Fallback>
        </mc:AlternateContent>
      </w:r>
      <w:r w:rsidR="008B23AC" w:rsidRPr="008B23AC">
        <w:rPr>
          <w:rFonts w:ascii="Times New Roman" w:hAnsi="Times New Roman" w:cs="Times New Roman"/>
          <w:sz w:val="24"/>
        </w:rPr>
        <w:t>Velikonoce jsou největšími svátky (1) …………………………. Oslavují zmrtvýchvstání (2) ………………………………………., ke kterému podle křesťanské víry došlo třetího dne po jeho ukřižování. Velikonoční svátky připadají na (3) ……………………, která následuje po prvním jarním úplňku. Pokud je však první jarní úplněk v neděli, tak se Velikonoce slaví až další neděli. K velikonočním symbolům patří (4) ……………………………………………. V České republice patří k velikonočním tradicím (5) ………………………… Na velikonoční pondělí muži a chlapci chodí po domácnostech a šlehají ženy a dívky pomlázkou z (6) …………………………………, aby je omladily. Ženy poté dávají mužům (7) …………………………………… jako symbol jejich díků a prominutí.</w:t>
      </w:r>
    </w:p>
    <w:p w:rsidR="00C2400B" w:rsidRDefault="008B23AC" w:rsidP="008B23AC">
      <w:r>
        <w:t xml:space="preserve">1. </w:t>
      </w:r>
      <w:r w:rsidRPr="00C2400B">
        <w:rPr>
          <w:b/>
        </w:rPr>
        <w:t>a)</w:t>
      </w:r>
      <w:r>
        <w:t xml:space="preserve"> křesťanů </w:t>
      </w:r>
      <w:r w:rsidR="00C2400B" w:rsidRPr="00C2400B">
        <w:rPr>
          <w:b/>
        </w:rPr>
        <w:t>b)</w:t>
      </w:r>
      <w:r w:rsidR="00C2400B">
        <w:t xml:space="preserve"> indiánů</w:t>
      </w:r>
      <w:r w:rsidR="00C2400B" w:rsidRPr="00C2400B">
        <w:t xml:space="preserve"> </w:t>
      </w:r>
      <w:r w:rsidR="00C2400B" w:rsidRPr="00C2400B">
        <w:rPr>
          <w:b/>
        </w:rPr>
        <w:t>c)</w:t>
      </w:r>
      <w:r w:rsidR="00C2400B">
        <w:t xml:space="preserve"> všech dětí      </w:t>
      </w:r>
      <w:r>
        <w:t xml:space="preserve">2. </w:t>
      </w:r>
      <w:r w:rsidRPr="00C2400B">
        <w:rPr>
          <w:b/>
        </w:rPr>
        <w:t>a)</w:t>
      </w:r>
      <w:r>
        <w:t xml:space="preserve"> </w:t>
      </w:r>
      <w:proofErr w:type="gramStart"/>
      <w:r w:rsidR="00AC5350">
        <w:t>boha</w:t>
      </w:r>
      <w:r>
        <w:t xml:space="preserve">  </w:t>
      </w:r>
      <w:r w:rsidR="00AC5350">
        <w:rPr>
          <w:b/>
        </w:rPr>
        <w:t>b</w:t>
      </w:r>
      <w:r w:rsidRPr="00C2400B">
        <w:rPr>
          <w:b/>
        </w:rPr>
        <w:t>)</w:t>
      </w:r>
      <w:r>
        <w:t xml:space="preserve"> Ježíše</w:t>
      </w:r>
      <w:proofErr w:type="gramEnd"/>
      <w:r>
        <w:t xml:space="preserve"> Krista </w:t>
      </w:r>
    </w:p>
    <w:p w:rsidR="00C2400B" w:rsidRDefault="008B23AC" w:rsidP="008B23AC">
      <w:r>
        <w:t xml:space="preserve">3. </w:t>
      </w:r>
      <w:r w:rsidRPr="00C2400B">
        <w:rPr>
          <w:b/>
        </w:rPr>
        <w:t>a)</w:t>
      </w:r>
      <w:r>
        <w:t xml:space="preserve"> čtvrtek </w:t>
      </w:r>
      <w:r w:rsidR="00C2400B" w:rsidRPr="00C2400B">
        <w:rPr>
          <w:b/>
        </w:rPr>
        <w:t>b)</w:t>
      </w:r>
      <w:r w:rsidR="00C2400B">
        <w:t xml:space="preserve"> středu</w:t>
      </w:r>
      <w:r w:rsidR="00C2400B" w:rsidRPr="00C2400B">
        <w:t xml:space="preserve"> </w:t>
      </w:r>
      <w:r w:rsidR="00C2400B" w:rsidRPr="00C2400B">
        <w:rPr>
          <w:b/>
        </w:rPr>
        <w:t>c)</w:t>
      </w:r>
      <w:r w:rsidR="00C2400B">
        <w:t xml:space="preserve"> </w:t>
      </w:r>
      <w:proofErr w:type="gramStart"/>
      <w:r w:rsidR="00C2400B">
        <w:t xml:space="preserve">neděli                  </w:t>
      </w:r>
      <w:r>
        <w:t xml:space="preserve">4. </w:t>
      </w:r>
      <w:r w:rsidRPr="00C2400B">
        <w:rPr>
          <w:b/>
        </w:rPr>
        <w:t>a)</w:t>
      </w:r>
      <w:r>
        <w:t xml:space="preserve"> bábovka</w:t>
      </w:r>
      <w:proofErr w:type="gramEnd"/>
      <w:r>
        <w:t xml:space="preserve"> a džus </w:t>
      </w:r>
      <w:r w:rsidRPr="00C2400B">
        <w:rPr>
          <w:b/>
        </w:rPr>
        <w:t>b)</w:t>
      </w:r>
      <w:r>
        <w:t xml:space="preserve"> beránek a vajíčko </w:t>
      </w:r>
      <w:r w:rsidRPr="00C2400B">
        <w:rPr>
          <w:b/>
        </w:rPr>
        <w:t>c)</w:t>
      </w:r>
      <w:r>
        <w:t xml:space="preserve"> chleba a sůl </w:t>
      </w:r>
    </w:p>
    <w:p w:rsidR="00C2400B" w:rsidRDefault="008B23AC" w:rsidP="008B23AC">
      <w:r>
        <w:t xml:space="preserve">5. </w:t>
      </w:r>
      <w:r w:rsidRPr="00C2400B">
        <w:rPr>
          <w:b/>
        </w:rPr>
        <w:t>a)</w:t>
      </w:r>
      <w:r>
        <w:t xml:space="preserve"> pomlázka </w:t>
      </w:r>
      <w:r w:rsidR="00C2400B" w:rsidRPr="00C2400B">
        <w:rPr>
          <w:b/>
        </w:rPr>
        <w:t>b)</w:t>
      </w:r>
      <w:r w:rsidR="00C2400B">
        <w:t xml:space="preserve"> dárky</w:t>
      </w:r>
      <w:r w:rsidR="00C2400B" w:rsidRPr="00C2400B">
        <w:t xml:space="preserve"> c)</w:t>
      </w:r>
      <w:r w:rsidR="00C2400B">
        <w:t xml:space="preserve"> </w:t>
      </w:r>
      <w:proofErr w:type="gramStart"/>
      <w:r w:rsidR="00C2400B">
        <w:t xml:space="preserve">hnětynky         </w:t>
      </w:r>
      <w:r>
        <w:t xml:space="preserve">6. </w:t>
      </w:r>
      <w:r w:rsidRPr="00C2400B">
        <w:rPr>
          <w:b/>
        </w:rPr>
        <w:t>a)</w:t>
      </w:r>
      <w:r>
        <w:t xml:space="preserve"> bambusových</w:t>
      </w:r>
      <w:proofErr w:type="gramEnd"/>
      <w:r>
        <w:t xml:space="preserve"> tyčí </w:t>
      </w:r>
      <w:r w:rsidRPr="00C2400B">
        <w:rPr>
          <w:b/>
        </w:rPr>
        <w:t xml:space="preserve">b) </w:t>
      </w:r>
      <w:r>
        <w:t xml:space="preserve">měkkého drátu </w:t>
      </w:r>
      <w:r w:rsidRPr="00C2400B">
        <w:rPr>
          <w:b/>
        </w:rPr>
        <w:t>c)</w:t>
      </w:r>
      <w:r>
        <w:t xml:space="preserve"> vrbového proutí </w:t>
      </w:r>
    </w:p>
    <w:p w:rsidR="008B23AC" w:rsidRPr="008B23AC" w:rsidRDefault="008B23AC" w:rsidP="008B23AC">
      <w:pPr>
        <w:rPr>
          <w:rFonts w:ascii="Times New Roman" w:hAnsi="Times New Roman" w:cs="Times New Roman"/>
          <w:b/>
          <w:sz w:val="28"/>
        </w:rPr>
      </w:pPr>
      <w:r>
        <w:t xml:space="preserve">7. </w:t>
      </w:r>
      <w:r w:rsidRPr="00C2400B">
        <w:rPr>
          <w:b/>
        </w:rPr>
        <w:t>a)</w:t>
      </w:r>
      <w:r>
        <w:t xml:space="preserve"> sklenici okurek </w:t>
      </w:r>
      <w:r w:rsidRPr="00C2400B">
        <w:rPr>
          <w:b/>
        </w:rPr>
        <w:t>b)</w:t>
      </w:r>
      <w:r>
        <w:t xml:space="preserve"> barevná vajíčka </w:t>
      </w:r>
      <w:r w:rsidRPr="00C2400B">
        <w:rPr>
          <w:b/>
        </w:rPr>
        <w:t>c)</w:t>
      </w:r>
      <w:r>
        <w:t xml:space="preserve"> krabici sušenek</w:t>
      </w:r>
    </w:p>
    <w:p w:rsidR="008B23AC" w:rsidRDefault="008B23AC" w:rsidP="008B23AC">
      <w:pPr>
        <w:rPr>
          <w:rFonts w:ascii="Times New Roman" w:hAnsi="Times New Roman" w:cs="Times New Roman"/>
          <w:b/>
          <w:sz w:val="24"/>
        </w:rPr>
      </w:pPr>
    </w:p>
    <w:p w:rsidR="008B23AC" w:rsidRDefault="00AC5350" w:rsidP="005514B1">
      <w:pPr>
        <w:pStyle w:val="Odstavecseseznamem"/>
        <w:numPr>
          <w:ilvl w:val="0"/>
          <w:numId w:val="1"/>
        </w:numPr>
        <w:rPr>
          <w:rFonts w:ascii="Times New Roman" w:hAnsi="Times New Roman" w:cs="Times New Roman"/>
          <w:b/>
          <w:sz w:val="24"/>
        </w:rPr>
      </w:pPr>
      <w:r>
        <w:rPr>
          <w:rFonts w:ascii="Times New Roman" w:hAnsi="Times New Roman" w:cs="Times New Roman"/>
          <w:b/>
          <w:sz w:val="24"/>
        </w:rPr>
        <w:t xml:space="preserve">Králíček zrovna přemýšlí o vyjmenovaných slovech. Pomůžeš mu doplnit </w:t>
      </w:r>
      <w:proofErr w:type="spellStart"/>
      <w:r>
        <w:rPr>
          <w:rFonts w:ascii="Times New Roman" w:hAnsi="Times New Roman" w:cs="Times New Roman"/>
          <w:b/>
          <w:sz w:val="24"/>
        </w:rPr>
        <w:t>i,</w:t>
      </w:r>
      <w:proofErr w:type="gramStart"/>
      <w:r>
        <w:rPr>
          <w:rFonts w:ascii="Times New Roman" w:hAnsi="Times New Roman" w:cs="Times New Roman"/>
          <w:b/>
          <w:sz w:val="24"/>
        </w:rPr>
        <w:t>í</w:t>
      </w:r>
      <w:proofErr w:type="spellEnd"/>
      <w:r>
        <w:rPr>
          <w:rFonts w:ascii="Times New Roman" w:hAnsi="Times New Roman" w:cs="Times New Roman"/>
          <w:b/>
          <w:sz w:val="24"/>
        </w:rPr>
        <w:t>/</w:t>
      </w:r>
      <w:proofErr w:type="spellStart"/>
      <w:r>
        <w:rPr>
          <w:rFonts w:ascii="Times New Roman" w:hAnsi="Times New Roman" w:cs="Times New Roman"/>
          <w:b/>
          <w:sz w:val="24"/>
        </w:rPr>
        <w:t>y,ý</w:t>
      </w:r>
      <w:proofErr w:type="spellEnd"/>
      <w:r>
        <w:rPr>
          <w:rFonts w:ascii="Times New Roman" w:hAnsi="Times New Roman" w:cs="Times New Roman"/>
          <w:b/>
          <w:sz w:val="24"/>
        </w:rPr>
        <w:t xml:space="preserve">? </w:t>
      </w:r>
      <w:proofErr w:type="gramEnd"/>
      <w:r>
        <w:rPr>
          <w:rFonts w:ascii="Times New Roman" w:hAnsi="Times New Roman" w:cs="Times New Roman"/>
          <w:b/>
          <w:sz w:val="24"/>
        </w:rPr>
        <w:t>Nakonec si můžeš králíčka vybarvit</w:t>
      </w:r>
      <w:r w:rsidR="00C20ED2">
        <w:rPr>
          <w:rFonts w:ascii="Times New Roman" w:hAnsi="Times New Roman" w:cs="Times New Roman"/>
          <w:b/>
          <w:sz w:val="24"/>
        </w:rPr>
        <w:t>.</w:t>
      </w:r>
    </w:p>
    <w:p w:rsidR="00C20ED2" w:rsidRDefault="00C20ED2" w:rsidP="00C20ED2">
      <w:pPr>
        <w:pStyle w:val="Odstavecseseznamem"/>
        <w:rPr>
          <w:rFonts w:ascii="Times New Roman" w:hAnsi="Times New Roman" w:cs="Times New Roman"/>
          <w:b/>
          <w:sz w:val="24"/>
        </w:rPr>
      </w:pPr>
    </w:p>
    <w:p w:rsidR="005514B1" w:rsidRPr="005514B1" w:rsidRDefault="00AC5350" w:rsidP="005514B1">
      <w:pPr>
        <w:pStyle w:val="Odstavecseseznamem"/>
        <w:rPr>
          <w:rFonts w:ascii="Times New Roman" w:hAnsi="Times New Roman" w:cs="Times New Roman"/>
          <w:b/>
          <w:sz w:val="24"/>
        </w:rPr>
      </w:pPr>
      <w:r>
        <w:rPr>
          <w:rFonts w:ascii="Times New Roman" w:hAnsi="Times New Roman" w:cs="Times New Roman"/>
          <w:noProof/>
          <w:lang w:eastAsia="cs-CZ"/>
        </w:rPr>
        <mc:AlternateContent>
          <mc:Choice Requires="wps">
            <w:drawing>
              <wp:anchor distT="0" distB="0" distL="114300" distR="114300" simplePos="0" relativeHeight="251663360" behindDoc="0" locked="0" layoutInCell="1" allowOverlap="1" wp14:anchorId="7C4C8022" wp14:editId="1DDC9F4D">
                <wp:simplePos x="0" y="0"/>
                <wp:positionH relativeFrom="column">
                  <wp:posOffset>24627</wp:posOffset>
                </wp:positionH>
                <wp:positionV relativeFrom="paragraph">
                  <wp:posOffset>64742</wp:posOffset>
                </wp:positionV>
                <wp:extent cx="5863590" cy="2891790"/>
                <wp:effectExtent l="0" t="0" r="22860" b="537210"/>
                <wp:wrapNone/>
                <wp:docPr id="7" name="Obdélníkový popisek 7"/>
                <wp:cNvGraphicFramePr/>
                <a:graphic xmlns:a="http://schemas.openxmlformats.org/drawingml/2006/main">
                  <a:graphicData uri="http://schemas.microsoft.com/office/word/2010/wordprocessingShape">
                    <wps:wsp>
                      <wps:cNvSpPr/>
                      <wps:spPr>
                        <a:xfrm>
                          <a:off x="0" y="0"/>
                          <a:ext cx="5863590" cy="2891790"/>
                        </a:xfrm>
                        <a:prstGeom prst="wedgeRectCallout">
                          <a:avLst>
                            <a:gd name="adj1" fmla="val -21173"/>
                            <a:gd name="adj2" fmla="val 67655"/>
                          </a:avLst>
                        </a:prstGeom>
                        <a:noFill/>
                      </wps:spPr>
                      <wps:style>
                        <a:lnRef idx="2">
                          <a:schemeClr val="dk1">
                            <a:shade val="50000"/>
                          </a:schemeClr>
                        </a:lnRef>
                        <a:fillRef idx="1">
                          <a:schemeClr val="dk1"/>
                        </a:fillRef>
                        <a:effectRef idx="0">
                          <a:schemeClr val="dk1"/>
                        </a:effectRef>
                        <a:fontRef idx="minor">
                          <a:schemeClr val="lt1"/>
                        </a:fontRef>
                      </wps:style>
                      <wps:txbx>
                        <w:txbxContent>
                          <w:p w:rsidR="00AC5350" w:rsidRDefault="00AC5350" w:rsidP="00AC53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Obdélníkový popisek 7" o:spid="_x0000_s1026" type="#_x0000_t61" style="position:absolute;left:0;text-align:left;margin-left:1.95pt;margin-top:5.1pt;width:461.7pt;height:227.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IIwgIAAK8FAAAOAAAAZHJzL2Uyb0RvYy54bWysVM1u2zAMvg/YOwi6t47dJmmDOkWQosOA&#10;oi3aDj0rshR7lUVNUuJkb7TDHmGnvtgo2XGyrbsMy8ERRfIT+fHn4nJTK7IW1lWgc5oeDygRmkNR&#10;6WVOPz1dH51R4jzTBVOgRU63wtHL6ft3F42ZiAxKUIWwBEG0mzQmp6X3ZpIkjpeiZu4YjNColGBr&#10;5lG0y6SwrEH0WiXZYDBKGrCFscCFc3h71SrpNOJLKbi/k9IJT1ROMTYfvzZ+F+GbTC/YZGmZKSve&#10;hcH+IYqaVRof7aGumGdkZas/oOqKW3Ag/TGHOgEpKy5iDphNOvgtm8eSGRFzQXKc6Wly/w+W367v&#10;LamKnI4p0azGEt0titdvSr9+f4H16w9iwFROvJBx4KoxboIuj+bedpLDY0h8I20d/jElson8bnt+&#10;xcYTjpfDs9HJ8BzLwFGXnZ2nYxQQJ9m7G+v8BwE1CYecNqJYiges4pwpBSsfOWbrG+cj2UUXMis+&#10;p5TIWmHt1kyRoyxNxyddcQ+MskOj0Xg0HHbPd5AYyC6AgK/hulIqBBjybjONJ79VIhgo/SAksoe5&#10;ZTG02LdirizBMHJavKTtdckK0V4NB/jrXu2tIwURLKBKfLTH7QDCPPyK2/LW2QY3Edu9dxz8LaDW&#10;sbeOL4L2vWNdabBvOSufdoHL1n5HTEtHYMZvFhvED8cFFFtsLQvtzDnDryus6Q1z/p5ZLBT2AS4O&#10;f4cfqaDJKXQnSkqwX9+6D/bY+6ilpMGhzan7smJWUKI+apyK8/T0NEx5FE6H4wwFe6hZHGr0qp4D&#10;VglbB6OLx2Dv1e4oLdTPuF9m4VVUMc3x7Zxyb3fC3LfLBDcUF7NZNMPJNszf6EfDA3ggOHTV0+aZ&#10;WdM1tseZuIXdgLNJbMC2Mnvb4KlhtvIgKx+Ue147AbdC7J1ug4W1cyhHq/2enf4EAAD//wMAUEsD&#10;BBQABgAIAAAAIQDgw6Om3gAAAAgBAAAPAAAAZHJzL2Rvd25yZXYueG1sTI/NTsMwEITvSLyDtUjc&#10;qEMKgYY4FVSqVHGpKEhc3WRxIuJ18E8beHq2JzjOzmjm22o52UEc0IfekYLrWQYCqXFtT0bB2+v6&#10;6h5EiJpaPThCBd8YYFmfn1W6bN2RXvCwi0ZwCYVSK+hiHEspQ9Oh1WHmRiT2Ppy3OrL0RrZeH7nc&#10;DjLPskJa3RMvdHrEVYfN5y5ZBT8FmS+/Wpu0MU/vG+u3KT1vlbq8mB4fQESc4l8YTviMDjUz7V2i&#10;NohBwXzBQT5nOQi2F/ndHMRewU1xW4CsK/n/gfoXAAD//wMAUEsBAi0AFAAGAAgAAAAhALaDOJL+&#10;AAAA4QEAABMAAAAAAAAAAAAAAAAAAAAAAFtDb250ZW50X1R5cGVzXS54bWxQSwECLQAUAAYACAAA&#10;ACEAOP0h/9YAAACUAQAACwAAAAAAAAAAAAAAAAAvAQAAX3JlbHMvLnJlbHNQSwECLQAUAAYACAAA&#10;ACEAnxoCCMICAACvBQAADgAAAAAAAAAAAAAAAAAuAgAAZHJzL2Uyb0RvYy54bWxQSwECLQAUAAYA&#10;CAAAACEA4MOjpt4AAAAIAQAADwAAAAAAAAAAAAAAAAAcBQAAZHJzL2Rvd25yZXYueG1sUEsFBgAA&#10;AAAEAAQA8wAAACcGAAAAAA==&#10;" adj="6227,25413" filled="f" strokecolor="black [1600]" strokeweight="2pt">
                <v:textbox>
                  <w:txbxContent>
                    <w:p w:rsidR="00AC5350" w:rsidRDefault="00AC5350" w:rsidP="00AC5350">
                      <w:pPr>
                        <w:jc w:val="center"/>
                      </w:pPr>
                    </w:p>
                  </w:txbxContent>
                </v:textbox>
              </v:shape>
            </w:pict>
          </mc:Fallback>
        </mc:AlternateContent>
      </w:r>
      <w:r w:rsidRPr="00AC5350">
        <w:rPr>
          <w:rFonts w:ascii="Times New Roman" w:hAnsi="Times New Roman" w:cs="Times New Roman"/>
        </w:rPr>
        <w:drawing>
          <wp:anchor distT="0" distB="0" distL="114300" distR="114300" simplePos="0" relativeHeight="251662336" behindDoc="1" locked="0" layoutInCell="1" allowOverlap="1" wp14:anchorId="33D805B2" wp14:editId="015F4467">
            <wp:simplePos x="0" y="0"/>
            <wp:positionH relativeFrom="column">
              <wp:posOffset>123935</wp:posOffset>
            </wp:positionH>
            <wp:positionV relativeFrom="paragraph">
              <wp:posOffset>263553</wp:posOffset>
            </wp:positionV>
            <wp:extent cx="5760720" cy="284289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760720" cy="2842895"/>
                    </a:xfrm>
                    <a:prstGeom prst="rect">
                      <a:avLst/>
                    </a:prstGeom>
                  </pic:spPr>
                </pic:pic>
              </a:graphicData>
            </a:graphic>
            <wp14:sizeRelH relativeFrom="page">
              <wp14:pctWidth>0</wp14:pctWidth>
            </wp14:sizeRelH>
            <wp14:sizeRelV relativeFrom="page">
              <wp14:pctHeight>0</wp14:pctHeight>
            </wp14:sizeRelV>
          </wp:anchor>
        </w:drawing>
      </w:r>
    </w:p>
    <w:p w:rsidR="00AC5350" w:rsidRDefault="00AC5350" w:rsidP="00AC5350">
      <w:pPr>
        <w:jc w:val="center"/>
      </w:pPr>
      <w:bookmarkStart w:id="0" w:name="_GoBack"/>
      <w:bookmarkEnd w:id="0"/>
    </w:p>
    <w:p w:rsidR="00DA340C" w:rsidRPr="005514B1" w:rsidRDefault="00AC5350" w:rsidP="005514B1">
      <w:pPr>
        <w:jc w:val="center"/>
        <w:rPr>
          <w:rFonts w:ascii="Times New Roman" w:hAnsi="Times New Roman" w:cs="Times New Roman"/>
        </w:rPr>
      </w:pPr>
      <w:r w:rsidRPr="00AC5350">
        <w:rPr>
          <w:rFonts w:ascii="Times New Roman" w:hAnsi="Times New Roman" w:cs="Times New Roman"/>
        </w:rPr>
        <w:drawing>
          <wp:anchor distT="0" distB="0" distL="114300" distR="114300" simplePos="0" relativeHeight="251666432" behindDoc="1" locked="0" layoutInCell="1" allowOverlap="1" wp14:anchorId="62D37677" wp14:editId="65749ED3">
            <wp:simplePos x="0" y="0"/>
            <wp:positionH relativeFrom="column">
              <wp:posOffset>3433252</wp:posOffset>
            </wp:positionH>
            <wp:positionV relativeFrom="paragraph">
              <wp:posOffset>2296160</wp:posOffset>
            </wp:positionV>
            <wp:extent cx="1729105" cy="2261235"/>
            <wp:effectExtent l="0" t="0" r="4445" b="5715"/>
            <wp:wrapNone/>
            <wp:docPr id="10" name="Obrázek 10" descr="Velikonoční zajíček | Omalovánky, Kreslení zvířat, Kresl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likonoční zajíček | Omalovánky, Kreslení zvířat, Kreslení"/>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9105" cy="2261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cs-CZ"/>
        </w:rPr>
        <mc:AlternateContent>
          <mc:Choice Requires="wps">
            <w:drawing>
              <wp:anchor distT="0" distB="0" distL="114300" distR="114300" simplePos="0" relativeHeight="251667456" behindDoc="0" locked="0" layoutInCell="1" allowOverlap="1" wp14:anchorId="5D1098C8" wp14:editId="60C20AA5">
                <wp:simplePos x="0" y="0"/>
                <wp:positionH relativeFrom="column">
                  <wp:posOffset>2976466</wp:posOffset>
                </wp:positionH>
                <wp:positionV relativeFrom="paragraph">
                  <wp:posOffset>3269643</wp:posOffset>
                </wp:positionV>
                <wp:extent cx="278296" cy="238539"/>
                <wp:effectExtent l="0" t="0" r="26670" b="28575"/>
                <wp:wrapNone/>
                <wp:docPr id="11" name="Vývojový diagram: spojnice 11"/>
                <wp:cNvGraphicFramePr/>
                <a:graphic xmlns:a="http://schemas.openxmlformats.org/drawingml/2006/main">
                  <a:graphicData uri="http://schemas.microsoft.com/office/word/2010/wordprocessingShape">
                    <wps:wsp>
                      <wps:cNvSpPr/>
                      <wps:spPr>
                        <a:xfrm>
                          <a:off x="0" y="0"/>
                          <a:ext cx="278296" cy="238539"/>
                        </a:xfrm>
                        <a:prstGeom prst="flowChartConnector">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Vývojový diagram: spojnice 11" o:spid="_x0000_s1026" type="#_x0000_t120" style="position:absolute;margin-left:234.35pt;margin-top:257.45pt;width:21.9pt;height:18.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7KlgIAAFoFAAAOAAAAZHJzL2Uyb0RvYy54bWysVE1vGyEQvVfqf0Dcm7Wd71XWkeUoVaUo&#10;iZq0ORMWspsCQwF77f63nPLHOsB67abtpaoPa2BmHo/HG87OV1qRpXC+BVPR8d6IEmE41K15quiX&#10;+8sPJ5T4wEzNFBhR0bXw9Hz6/t1ZZ0sxgQZULRxBEOPLzla0CcGWReF5IzTze2CFwaAEp1nAqXsq&#10;asc6RNeqmIxGR0UHrrYOuPAeVy9ykE4TvpSChxspvQhEVRS5hfR16fsYv8X0jJVPjtmm5T0N9g8s&#10;NGsNbjpAXbDAyMK1v0HpljvwIMMeB12AlC0X6Qx4mvHozWnuGmZFOguK4+0gk/9/sPx6eetIW+Pd&#10;jSkxTOMdfX19WcIzLF9fSN0yFEeXxFt4NsiVYBpq1llfYumdvXX9zOMwCrCSTsd/PBpZJZ3Xg85i&#10;FQjHxcnxyeT0iBKOocn+yeH+acQstsXW+fBRgCZxUFGpoJs3zIU5GINXCi5pzZZXPuTCTUHc2cBl&#10;q1RcjywzrzQKayVigjKfhcQzRyYJKLlNzJUjS4Y+qb+N83LDapGXDkf460kO2YlyAouoEjcdcHuA&#10;6OJfcTPdPjeWiWTSoXD0N0K5cMhOO4IJQ6FuTS/LwC9TVyHdGKorc/5GmCxHVOYR6jW6wEFuD2/5&#10;ZYvCXzEfbpnDfsDOwR4PN/iJd1FR6EeUNOB+/Gk95qNNMUpJh/1VUf99wZygRH0yaODT8cFBbMg0&#10;OTg8nuDE7UYedyNmoeeAV4MeRXZpGPOD2gylA/2AT8Es7oohZjjuXVEe3GYyD7nv8THhYjZLadiE&#10;loUrc2d5BI+qRivdrx6Ys737Atr2Gja9yMo3tsu5sdLAbBFAtsmTW117vbGBk2H6xya+ELvzlLV9&#10;Eqc/AQAA//8DAFBLAwQUAAYACAAAACEAcJZ/Yd8AAAALAQAADwAAAGRycy9kb3ducmV2LnhtbEyP&#10;wU7DMAyG70i8Q2QkbizttIxRmk5oEqoQ4sDgAbI2NGWNUyXuVnh6zAluv+VPvz+X29kP4mRj6gNq&#10;yBcZCItNaHvsNLy/Pd5sQCQy2JohoNXwZRNsq8uL0hRtOOOrPe2pE1yCqTAaHNFYSJkaZ71JizBa&#10;5N1HiN4Qj7GTbTRnLveDXGbZWnrTI19wZrQ7Z5vjfvIadlHGp55e6trVn0p9O5qOz6T19dX8cA+C&#10;7Ex/MPzqszpU7HQIE7ZJDBpW680toxpUvroDwYTKlwrEgYPiIKtS/v+h+gEAAP//AwBQSwECLQAU&#10;AAYACAAAACEAtoM4kv4AAADhAQAAEwAAAAAAAAAAAAAAAAAAAAAAW0NvbnRlbnRfVHlwZXNdLnht&#10;bFBLAQItABQABgAIAAAAIQA4/SH/1gAAAJQBAAALAAAAAAAAAAAAAAAAAC8BAABfcmVscy8ucmVs&#10;c1BLAQItABQABgAIAAAAIQATmB7KlgIAAFoFAAAOAAAAAAAAAAAAAAAAAC4CAABkcnMvZTJvRG9j&#10;LnhtbFBLAQItABQABgAIAAAAIQBwln9h3wAAAAsBAAAPAAAAAAAAAAAAAAAAAPAEAABkcnMvZG93&#10;bnJldi54bWxQSwUGAAAAAAQABADzAAAA/AUAAAAA&#10;" filled="f" strokecolor="black [1600]" strokeweight="2pt"/>
            </w:pict>
          </mc:Fallback>
        </mc:AlternateContent>
      </w:r>
      <w:r>
        <w:rPr>
          <w:rFonts w:ascii="Times New Roman" w:hAnsi="Times New Roman" w:cs="Times New Roman"/>
          <w:noProof/>
          <w:lang w:eastAsia="cs-CZ"/>
        </w:rPr>
        <mc:AlternateContent>
          <mc:Choice Requires="wps">
            <w:drawing>
              <wp:anchor distT="0" distB="0" distL="114300" distR="114300" simplePos="0" relativeHeight="251665408" behindDoc="0" locked="0" layoutInCell="1" allowOverlap="1" wp14:anchorId="0F1F3B8E" wp14:editId="3C3C615F">
                <wp:simplePos x="0" y="0"/>
                <wp:positionH relativeFrom="column">
                  <wp:posOffset>2389505</wp:posOffset>
                </wp:positionH>
                <wp:positionV relativeFrom="paragraph">
                  <wp:posOffset>3040380</wp:posOffset>
                </wp:positionV>
                <wp:extent cx="387350" cy="347345"/>
                <wp:effectExtent l="0" t="0" r="12700" b="14605"/>
                <wp:wrapNone/>
                <wp:docPr id="9" name="Vývojový diagram: spojnice 9"/>
                <wp:cNvGraphicFramePr/>
                <a:graphic xmlns:a="http://schemas.openxmlformats.org/drawingml/2006/main">
                  <a:graphicData uri="http://schemas.microsoft.com/office/word/2010/wordprocessingShape">
                    <wps:wsp>
                      <wps:cNvSpPr/>
                      <wps:spPr>
                        <a:xfrm>
                          <a:off x="0" y="0"/>
                          <a:ext cx="387350" cy="347345"/>
                        </a:xfrm>
                        <a:prstGeom prst="flowChartConnector">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ývojový diagram: spojnice 9" o:spid="_x0000_s1026" type="#_x0000_t120" style="position:absolute;margin-left:188.15pt;margin-top:239.4pt;width:30.5pt;height:27.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wDlgIAAFgFAAAOAAAAZHJzL2Uyb0RvYy54bWysVE1v3CAQvVfqf0DcG+9nk1jxRquNUlWK&#10;0qhJmzPBEDsFhgK73u1/yyl/rAN4nTRtL1V9wMDMPN48Zjg53WpFNsL5FkxFxwcjSoThULfmvqJf&#10;bs7fHVHiAzM1U2BERXfC09PF2zcnnS3FBBpQtXAEQYwvO1vRJgRbFoXnjdDMH4AVBo0SnGYBl+6+&#10;qB3rEF2rYjIavS86cLV1wIX3uHuWjXSR8KUUPHyS0otAVEWRW0ijS+NdHIvFCSvvHbNNy3sa7B9Y&#10;aNYaPHSAOmOBkbVrf4PSLXfgQYYDDroAKVsuUg6YzXj0KpvrhlmRckFxvB1k8v8Pll9urhxp64oe&#10;U2KYxiv6+vS4gQfYPD2SumWojS6Jt/BgkCo5jop11pcYeG2vXL/yOI3pb6XT8Y+JkW1SeTeoLLaB&#10;cNycHh1O53gXHE3T2eF0No+YxXOwdT58EKBJnFRUKuhWDXNhBcbghYJLSrPNhQ85cB8QTzZw3ioV&#10;9yPLzCvNwk6J6KDMZyExY2QySUCp1sRKObJhWCX1t3Heblgt8tZ8hF9PcvBOlBNYRJV46IDbA8Qa&#10;/hU30+19Y5hIJToEjv5GKAcO3ulEMGEI1K3pZRn4ZeoqjHviMvvvhclyRGXuoN5hDTjIzeEtP29R&#10;+AvmwxVz2A14V9jh4RMO8S4qCv2Mkgbcjz/tR38sUrRS0mF3VdR/XzMnKFEfDZbv8Xg2i+2YFrP5&#10;4QQX7qXl7qXFrPUK8GrG+JZYnqbRP6j9VDrQt/gQLOOpaGKG49kV5cHtF6uQux6fEi6Wy+SGLWhZ&#10;uDDXlkfwqGospZvtLXO2r76AZXsJ+05k5auyy74x0sByHUC2qSafde31xvZNBdM/NfF9eLlOXs8P&#10;4uInAAAA//8DAFBLAwQUAAYACAAAACEAJ6E1WOAAAAALAQAADwAAAGRycy9kb3ducmV2LnhtbEyP&#10;QU7DMBBF90jcwRokdtQBN02VZlKhSihCiAWFA7ixG4fGdmQ7beD0DCtYzszTn/er7WwHdtYh9t4h&#10;3C8yYNq1XvWuQ/h4f7pbA4tJOiUH7zTCl46wra+vKlkqf3Fv+rxPHaMQF0uJYFIaS85ja7SVceFH&#10;7eh29MHKRGPouAryQuF24A9ZtuJW9o4+GDnqndHtaT9ZhF3g4blPr01jms88/zZpOr0kxNub+XED&#10;LOk5/cHwq0/qUJPTwU9ORTYgiGIlCEVYFmvqQMRSFLQ5IORC5MDriv/vUP8AAAD//wMAUEsBAi0A&#10;FAAGAAgAAAAhALaDOJL+AAAA4QEAABMAAAAAAAAAAAAAAAAAAAAAAFtDb250ZW50X1R5cGVzXS54&#10;bWxQSwECLQAUAAYACAAAACEAOP0h/9YAAACUAQAACwAAAAAAAAAAAAAAAAAvAQAAX3JlbHMvLnJl&#10;bHNQSwECLQAUAAYACAAAACEA5YX8A5YCAABYBQAADgAAAAAAAAAAAAAAAAAuAgAAZHJzL2Uyb0Rv&#10;Yy54bWxQSwECLQAUAAYACAAAACEAJ6E1WOAAAAALAQAADwAAAAAAAAAAAAAAAADwBAAAZHJzL2Rv&#10;d25yZXYueG1sUEsFBgAAAAAEAAQA8wAAAP0FAAAAAA==&#10;" filled="f" strokecolor="black [1600]" strokeweight="2pt"/>
            </w:pict>
          </mc:Fallback>
        </mc:AlternateContent>
      </w:r>
      <w:r>
        <w:rPr>
          <w:rFonts w:ascii="Times New Roman" w:hAnsi="Times New Roman" w:cs="Times New Roman"/>
          <w:noProof/>
          <w:lang w:eastAsia="cs-CZ"/>
        </w:rPr>
        <mc:AlternateContent>
          <mc:Choice Requires="wps">
            <w:drawing>
              <wp:anchor distT="0" distB="0" distL="114300" distR="114300" simplePos="0" relativeHeight="251664384" behindDoc="0" locked="0" layoutInCell="1" allowOverlap="1" wp14:anchorId="7370487C" wp14:editId="3599A81F">
                <wp:simplePos x="0" y="0"/>
                <wp:positionH relativeFrom="column">
                  <wp:posOffset>1823085</wp:posOffset>
                </wp:positionH>
                <wp:positionV relativeFrom="paragraph">
                  <wp:posOffset>2772410</wp:posOffset>
                </wp:positionV>
                <wp:extent cx="466725" cy="417195"/>
                <wp:effectExtent l="0" t="0" r="28575" b="20955"/>
                <wp:wrapNone/>
                <wp:docPr id="8" name="Vývojový diagram: spojnice 8"/>
                <wp:cNvGraphicFramePr/>
                <a:graphic xmlns:a="http://schemas.openxmlformats.org/drawingml/2006/main">
                  <a:graphicData uri="http://schemas.microsoft.com/office/word/2010/wordprocessingShape">
                    <wps:wsp>
                      <wps:cNvSpPr/>
                      <wps:spPr>
                        <a:xfrm>
                          <a:off x="0" y="0"/>
                          <a:ext cx="466725" cy="417195"/>
                        </a:xfrm>
                        <a:prstGeom prst="flowChartConnector">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ývojový diagram: spojnice 8" o:spid="_x0000_s1026" type="#_x0000_t120" style="position:absolute;margin-left:143.55pt;margin-top:218.3pt;width:36.75pt;height:3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T3lgIAAFgFAAAOAAAAZHJzL2Uyb0RvYy54bWysVE1vGyEQvVfqf0Dcm/Vadj5WWUeWo1SV&#10;oiSq0+aMWchuCgwF7LX733LKH+vArtdp2l6q7oEFZubx5jHD+cVWK7IRzjdgSpofjSgRhkPVmMeS&#10;frm/+nBKiQ/MVEyBESXdCU8vZu/fnbe2EGOoQVXCEQQxvmhtSesQbJFlntdCM38EVhg0SnCaBVy6&#10;x6xyrEV0rbLxaHScteAq64AL73H3sjPSWcKXUvBwK6UXgaiSIreQRpfGVRyz2TkrHh2zdcN7Guwf&#10;WGjWGDx0gLpkgZG1a36D0g134EGGIw46AykbLlIOmE0+epPNsmZWpFxQHG8Hmfz/g+U3mztHmqqk&#10;eFGGabyiry/PG3iCzcszqRqG2uiCeAtPBqmS06hYa32BgUt75/qVx2lMfyudjn9MjGyTyrtBZbEN&#10;hOPm5Pj4ZDylhKNpkp/kZ9OImR2CrfPhowBN4qSkUkG7qJkLCzAGLxRcUpptrn3oAvcB8WQDV41S&#10;cT+y7HilWdgpER2U+SwkZoxMxgko1ZpYKEc2DKuk+pZ32zWrRLc1HeHXkxy8E+UEFlElHjrg9gCx&#10;hn/F7ej2vjFMpBIdAkd/I9QFDt7pRDBhCNSN6WUZ+HXUVch74rLz3wvTyRGVWUG1wxpw0DWHt/yq&#10;QeGvmQ93zGE3YN9gh4dbHOJdlBT6GSU1uB9/2o/+WKRopaTF7iqp/75mTlCiPhks37N8MontmBaT&#10;6ckYF+61ZfXaYtZ6AXg1Ob4llqdp9A9qP5UO9AM+BPN4KpqY4Xh2SXlw+8UidF2PTwkX83lywxa0&#10;LFybpeURPKoaS+l++8Cc7asvYNnewL4TWfGm7DrfGGlgvg4gm1STB117vbF9U8H0T018H16vk9fh&#10;QZz9BAAA//8DAFBLAwQUAAYACAAAACEAvBIZ8eAAAAALAQAADwAAAGRycy9kb3ducmV2LnhtbEyP&#10;QU7DMBBF90jcwRokdtRuQkIVMqlQJRQhxILCAdzYxKGxHdmTNnB6zAp2M5qnP+/X28WO7KRDHLxD&#10;WK8EMO06rwbXI7y/Pd5sgEWSTsnRO43wpSNsm8uLWlbKn92rPu2pZynExUoiGKKp4jx2RlsZV37S&#10;Lt0+fLCS0hp6roI8p3A78kyIkls5uPTByEnvjO6O+9ki7AIPTwO9tK1pP4vi29B8fCbE66vl4R4Y&#10;6YX+YPjVT+rQJKeDn52KbETINnfrhCLc5mUJLBF5KdJwQChElgNvav6/Q/MDAAD//wMAUEsBAi0A&#10;FAAGAAgAAAAhALaDOJL+AAAA4QEAABMAAAAAAAAAAAAAAAAAAAAAAFtDb250ZW50X1R5cGVzXS54&#10;bWxQSwECLQAUAAYACAAAACEAOP0h/9YAAACUAQAACwAAAAAAAAAAAAAAAAAvAQAAX3JlbHMvLnJl&#10;bHNQSwECLQAUAAYACAAAACEA5Hq095YCAABYBQAADgAAAAAAAAAAAAAAAAAuAgAAZHJzL2Uyb0Rv&#10;Yy54bWxQSwECLQAUAAYACAAAACEAvBIZ8eAAAAALAQAADwAAAAAAAAAAAAAAAADwBAAAZHJzL2Rv&#10;d25yZXYueG1sUEsFBgAAAAAEAAQA8wAAAP0FAAAAAA==&#10;" filled="f" strokecolor="black [1600]" strokeweight="2pt"/>
            </w:pict>
          </mc:Fallback>
        </mc:AlternateContent>
      </w:r>
    </w:p>
    <w:sectPr w:rsidR="00DA340C" w:rsidRPr="005514B1" w:rsidSect="00C2400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A4396"/>
    <w:multiLevelType w:val="hybridMultilevel"/>
    <w:tmpl w:val="194CC9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19B"/>
    <w:rsid w:val="004743BD"/>
    <w:rsid w:val="005514B1"/>
    <w:rsid w:val="0066319B"/>
    <w:rsid w:val="008B23AC"/>
    <w:rsid w:val="00AC5350"/>
    <w:rsid w:val="00C20ED2"/>
    <w:rsid w:val="00C2400B"/>
    <w:rsid w:val="00DA340C"/>
    <w:rsid w:val="00DE35B8"/>
    <w:rsid w:val="00E013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14B1"/>
    <w:pPr>
      <w:ind w:left="720"/>
      <w:contextualSpacing/>
    </w:pPr>
  </w:style>
  <w:style w:type="paragraph" w:styleId="Textbubliny">
    <w:name w:val="Balloon Text"/>
    <w:basedOn w:val="Normln"/>
    <w:link w:val="TextbublinyChar"/>
    <w:uiPriority w:val="99"/>
    <w:semiHidden/>
    <w:unhideWhenUsed/>
    <w:rsid w:val="005514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14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14B1"/>
    <w:pPr>
      <w:ind w:left="720"/>
      <w:contextualSpacing/>
    </w:pPr>
  </w:style>
  <w:style w:type="paragraph" w:styleId="Textbubliny">
    <w:name w:val="Balloon Text"/>
    <w:basedOn w:val="Normln"/>
    <w:link w:val="TextbublinyChar"/>
    <w:uiPriority w:val="99"/>
    <w:semiHidden/>
    <w:unhideWhenUsed/>
    <w:rsid w:val="005514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14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270</Words>
  <Characters>1598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Maritsu-san</dc:creator>
  <cp:keywords/>
  <dc:description/>
  <cp:lastModifiedBy>Maritsu-san</cp:lastModifiedBy>
  <cp:revision>8</cp:revision>
  <dcterms:created xsi:type="dcterms:W3CDTF">2020-04-02T12:55:00Z</dcterms:created>
  <dcterms:modified xsi:type="dcterms:W3CDTF">2020-04-03T16:41:00Z</dcterms:modified>
</cp:coreProperties>
</file>