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6CD" w:rsidRDefault="00A57320" w:rsidP="00A57320">
      <w:pPr>
        <w:jc w:val="right"/>
      </w:pPr>
      <w:r>
        <w:t>Klára Michalová</w:t>
      </w:r>
    </w:p>
    <w:p w:rsidR="00A57320" w:rsidRDefault="00A57320" w:rsidP="00A57320">
      <w:pPr>
        <w:jc w:val="right"/>
      </w:pPr>
      <w:r>
        <w:t>Učitelství pro 1. stupeň ZŠ</w:t>
      </w:r>
    </w:p>
    <w:p w:rsidR="00A57320" w:rsidRDefault="00A57320" w:rsidP="00A57320">
      <w:pPr>
        <w:jc w:val="right"/>
      </w:pPr>
      <w:r>
        <w:t>2. ročník, LS</w:t>
      </w:r>
    </w:p>
    <w:p w:rsidR="00A57320" w:rsidRPr="00B11ED6" w:rsidRDefault="00A57320" w:rsidP="00B11ED6">
      <w:pPr>
        <w:jc w:val="center"/>
        <w:rPr>
          <w:b/>
        </w:rPr>
      </w:pPr>
      <w:r w:rsidRPr="00DE137E">
        <w:rPr>
          <w:b/>
        </w:rPr>
        <w:t>Přírodověda – rozmnožování rostlin</w:t>
      </w:r>
      <w:r w:rsidR="00E1652D">
        <w:rPr>
          <w:b/>
        </w:rPr>
        <w:t xml:space="preserve"> – 4.C</w:t>
      </w:r>
    </w:p>
    <w:p w:rsidR="00A57320" w:rsidRPr="00F81C30" w:rsidRDefault="00A57320" w:rsidP="00A57320">
      <w:pPr>
        <w:rPr>
          <w:rFonts w:cstheme="minorHAnsi"/>
        </w:rPr>
      </w:pPr>
      <w:r w:rsidRPr="00F81C30">
        <w:rPr>
          <w:rFonts w:cstheme="minorHAnsi"/>
        </w:rPr>
        <w:t xml:space="preserve">Pomůcky: </w:t>
      </w:r>
      <w:r w:rsidR="00DE137E">
        <w:rPr>
          <w:rFonts w:cstheme="minorHAnsi"/>
        </w:rPr>
        <w:t>p</w:t>
      </w:r>
      <w:r>
        <w:rPr>
          <w:rFonts w:cstheme="minorHAnsi"/>
        </w:rPr>
        <w:t>apír, tužka, lupa, květ, obrázek stavby květu, pracovní sešit</w:t>
      </w:r>
    </w:p>
    <w:p w:rsidR="00E1652D" w:rsidRDefault="00E1652D" w:rsidP="00A57320">
      <w:pPr>
        <w:rPr>
          <w:rFonts w:cstheme="minorHAnsi"/>
        </w:rPr>
      </w:pPr>
    </w:p>
    <w:p w:rsidR="00A57320" w:rsidRPr="00F81C30" w:rsidRDefault="00A57320" w:rsidP="00A57320">
      <w:pPr>
        <w:rPr>
          <w:rFonts w:cstheme="minorHAnsi"/>
        </w:rPr>
      </w:pPr>
      <w:r w:rsidRPr="00F81C30">
        <w:rPr>
          <w:rFonts w:cstheme="minorHAnsi"/>
        </w:rPr>
        <w:t xml:space="preserve">1) Úvod </w:t>
      </w:r>
      <w:r w:rsidR="00E1652D">
        <w:rPr>
          <w:rFonts w:cstheme="minorHAnsi"/>
        </w:rPr>
        <w:t>(1 minuta)</w:t>
      </w:r>
    </w:p>
    <w:p w:rsidR="00A57320" w:rsidRDefault="00A57320" w:rsidP="00A57320">
      <w:pPr>
        <w:pStyle w:val="Odstavecseseznamem"/>
        <w:numPr>
          <w:ilvl w:val="0"/>
          <w:numId w:val="3"/>
        </w:numPr>
        <w:rPr>
          <w:rFonts w:cstheme="minorHAnsi"/>
        </w:rPr>
      </w:pPr>
      <w:r w:rsidRPr="00F81C30">
        <w:rPr>
          <w:rFonts w:cstheme="minorHAnsi"/>
        </w:rPr>
        <w:t>Pravidla – Budu se věnovat pouze hovoru, bude mluvit jen jeden, při odpovědích nejdřív řeknu své jméno</w:t>
      </w:r>
    </w:p>
    <w:p w:rsidR="00A57320" w:rsidRDefault="00A57320" w:rsidP="00A57320">
      <w:pPr>
        <w:rPr>
          <w:rFonts w:cstheme="minorHAnsi"/>
        </w:rPr>
      </w:pPr>
    </w:p>
    <w:p w:rsidR="00E1652D" w:rsidRDefault="00A57320" w:rsidP="00A57320">
      <w:pPr>
        <w:rPr>
          <w:rFonts w:cstheme="minorHAnsi"/>
        </w:rPr>
      </w:pPr>
      <w:r>
        <w:rPr>
          <w:rFonts w:cstheme="minorHAnsi"/>
        </w:rPr>
        <w:t xml:space="preserve">2) </w:t>
      </w:r>
      <w:proofErr w:type="spellStart"/>
      <w:r>
        <w:rPr>
          <w:rFonts w:cstheme="minorHAnsi"/>
        </w:rPr>
        <w:t>Rozehřívačka</w:t>
      </w:r>
      <w:proofErr w:type="spellEnd"/>
      <w:r>
        <w:rPr>
          <w:rFonts w:cstheme="minorHAnsi"/>
        </w:rPr>
        <w:t xml:space="preserve"> – Udělejte si sloupečky s nadpisem máma a táta a napište, co jste po nich zdědili.</w:t>
      </w:r>
      <w:r w:rsidR="00E1652D">
        <w:rPr>
          <w:rFonts w:cstheme="minorHAnsi"/>
        </w:rPr>
        <w:t xml:space="preserve"> Můžete použít vnitřní i vnější charakteristiku,</w:t>
      </w:r>
      <w:r>
        <w:rPr>
          <w:rFonts w:cstheme="minorHAnsi"/>
        </w:rPr>
        <w:t xml:space="preserve"> </w:t>
      </w:r>
      <w:r w:rsidR="00E1652D">
        <w:rPr>
          <w:rFonts w:cstheme="minorHAnsi"/>
        </w:rPr>
        <w:t>(</w:t>
      </w:r>
      <w:r w:rsidR="003B7BBA">
        <w:rPr>
          <w:rFonts w:cstheme="minorHAnsi"/>
        </w:rPr>
        <w:t>5</w:t>
      </w:r>
      <w:r w:rsidR="00E1652D">
        <w:rPr>
          <w:rFonts w:cstheme="minorHAnsi"/>
        </w:rPr>
        <w:t xml:space="preserve"> minut)</w:t>
      </w:r>
    </w:p>
    <w:p w:rsidR="00A57320" w:rsidRPr="00E1652D" w:rsidRDefault="00A57320" w:rsidP="00E1652D">
      <w:pPr>
        <w:pStyle w:val="Odstavecseseznamem"/>
        <w:numPr>
          <w:ilvl w:val="0"/>
          <w:numId w:val="3"/>
        </w:numPr>
        <w:rPr>
          <w:rFonts w:cstheme="minorHAnsi"/>
        </w:rPr>
      </w:pPr>
      <w:r w:rsidRPr="00E1652D">
        <w:rPr>
          <w:rFonts w:cstheme="minorHAnsi"/>
        </w:rPr>
        <w:t>1 minuta na přípravu</w:t>
      </w:r>
    </w:p>
    <w:p w:rsidR="00A57320" w:rsidRDefault="00A57320" w:rsidP="00E1652D">
      <w:pPr>
        <w:ind w:left="360"/>
        <w:rPr>
          <w:rFonts w:cstheme="minorHAnsi"/>
        </w:rPr>
      </w:pPr>
      <w:r w:rsidRPr="00A57320">
        <w:rPr>
          <w:rFonts w:cstheme="minorHAnsi"/>
        </w:rPr>
        <w:sym w:font="Wingdings" w:char="F0E0"/>
      </w:r>
      <w:r>
        <w:rPr>
          <w:rFonts w:cstheme="minorHAnsi"/>
        </w:rPr>
        <w:t xml:space="preserve"> Rostliny si při pohlavním rozmnožování také předávají informace.</w:t>
      </w:r>
      <w:r w:rsidR="00E1652D">
        <w:rPr>
          <w:rFonts w:cstheme="minorHAnsi"/>
        </w:rPr>
        <w:t xml:space="preserve"> Víte, co můžou rostliny dědit?</w:t>
      </w:r>
    </w:p>
    <w:p w:rsidR="00A57320" w:rsidRDefault="00A57320" w:rsidP="00A57320">
      <w:pPr>
        <w:rPr>
          <w:rFonts w:cstheme="minorHAnsi"/>
        </w:rPr>
      </w:pPr>
    </w:p>
    <w:p w:rsidR="00A57320" w:rsidRDefault="00A57320" w:rsidP="00A57320">
      <w:pPr>
        <w:rPr>
          <w:rFonts w:cstheme="minorHAnsi"/>
        </w:rPr>
      </w:pPr>
      <w:r>
        <w:rPr>
          <w:rFonts w:cstheme="minorHAnsi"/>
        </w:rPr>
        <w:t>3)Pohlavní a nepohlavní rozmnožování</w:t>
      </w:r>
      <w:r w:rsidR="00E1652D">
        <w:rPr>
          <w:rFonts w:cstheme="minorHAnsi"/>
        </w:rPr>
        <w:t xml:space="preserve"> </w:t>
      </w:r>
      <w:r w:rsidR="004860B5">
        <w:rPr>
          <w:rFonts w:cstheme="minorHAnsi"/>
        </w:rPr>
        <w:t>(20 minut)</w:t>
      </w:r>
    </w:p>
    <w:p w:rsidR="00C1458F" w:rsidRDefault="00A57320" w:rsidP="00A5732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Nepohlavní rozmnožování </w:t>
      </w:r>
      <w:r w:rsidR="00C1458F">
        <w:rPr>
          <w:rFonts w:cstheme="minorHAnsi"/>
        </w:rPr>
        <w:t>– Z jedné rodičovské rostliny vznikne nový jedinec.</w:t>
      </w:r>
      <w:r w:rsidR="004860B5" w:rsidRPr="004860B5">
        <w:rPr>
          <w:rFonts w:cstheme="minorHAnsi"/>
        </w:rPr>
        <w:t xml:space="preserve"> </w:t>
      </w:r>
    </w:p>
    <w:p w:rsidR="00A57320" w:rsidRDefault="00A57320" w:rsidP="00C1458F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 xml:space="preserve">šlahouny </w:t>
      </w:r>
      <w:r w:rsidR="00C1458F">
        <w:rPr>
          <w:rFonts w:cstheme="minorHAnsi"/>
        </w:rPr>
        <w:t xml:space="preserve">– šlahouny vyrůstají ze spodních listů, kousek od rostliny zakoření a vyroste nový jedinec. </w:t>
      </w:r>
      <w:r>
        <w:rPr>
          <w:rFonts w:cstheme="minorHAnsi"/>
        </w:rPr>
        <w:t>(</w:t>
      </w:r>
      <w:r w:rsidR="00C1458F">
        <w:rPr>
          <w:rFonts w:cstheme="minorHAnsi"/>
        </w:rPr>
        <w:t>jahodník obecný</w:t>
      </w:r>
      <w:r>
        <w:rPr>
          <w:rFonts w:cstheme="minorHAnsi"/>
        </w:rPr>
        <w:t>)</w:t>
      </w:r>
    </w:p>
    <w:p w:rsidR="00C1458F" w:rsidRDefault="00C1458F" w:rsidP="00C1458F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oddenky – podzemní stonky (</w:t>
      </w:r>
      <w:r w:rsidR="00234BBB">
        <w:rPr>
          <w:rFonts w:cstheme="minorHAnsi"/>
        </w:rPr>
        <w:t>přeslička</w:t>
      </w:r>
      <w:r>
        <w:rPr>
          <w:rFonts w:cstheme="minorHAnsi"/>
        </w:rPr>
        <w:t>)</w:t>
      </w:r>
    </w:p>
    <w:p w:rsidR="00C1458F" w:rsidRDefault="00C1458F" w:rsidP="00C1458F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hlízy</w:t>
      </w:r>
      <w:r w:rsidR="00285B6A">
        <w:rPr>
          <w:rFonts w:cstheme="minorHAnsi"/>
        </w:rPr>
        <w:t xml:space="preserve"> – oddenková hlíza u brambor</w:t>
      </w:r>
      <w:r w:rsidR="00A13129">
        <w:rPr>
          <w:rFonts w:cstheme="minorHAnsi"/>
        </w:rPr>
        <w:t xml:space="preserve"> </w:t>
      </w:r>
    </w:p>
    <w:p w:rsidR="00E1652D" w:rsidRDefault="00E1652D" w:rsidP="00E1652D">
      <w:pPr>
        <w:pStyle w:val="Odstavecseseznamem"/>
        <w:ind w:left="1440"/>
        <w:rPr>
          <w:rFonts w:cstheme="minorHAnsi"/>
        </w:rPr>
      </w:pPr>
    </w:p>
    <w:p w:rsidR="00A57320" w:rsidRDefault="00A57320" w:rsidP="00A57320">
      <w:pPr>
        <w:pStyle w:val="Odstavecseseznamem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Pohlavní </w:t>
      </w:r>
      <w:r w:rsidR="00C1458F">
        <w:rPr>
          <w:rFonts w:cstheme="minorHAnsi"/>
        </w:rPr>
        <w:t>– Nový jedinec vznikne ze dvou rodičovských rostlin</w:t>
      </w:r>
      <w:r w:rsidR="004860B5">
        <w:rPr>
          <w:rFonts w:cstheme="minorHAnsi"/>
        </w:rPr>
        <w:t>.</w:t>
      </w:r>
    </w:p>
    <w:p w:rsidR="00E94C3C" w:rsidRPr="00E94C3C" w:rsidRDefault="00A57320" w:rsidP="00E94C3C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části květu</w:t>
      </w:r>
      <w:r w:rsidR="00952076">
        <w:rPr>
          <w:rFonts w:cstheme="minorHAnsi"/>
        </w:rPr>
        <w:t xml:space="preserve"> – vysvětlit poslané schéma</w:t>
      </w:r>
      <w:r w:rsidR="00E94C3C">
        <w:rPr>
          <w:rFonts w:cstheme="minorHAnsi"/>
        </w:rPr>
        <w:t xml:space="preserve"> (viz. příloha)</w:t>
      </w:r>
      <w:r w:rsidR="00952076">
        <w:rPr>
          <w:rFonts w:cstheme="minorHAnsi"/>
        </w:rPr>
        <w:t>, doplnit obrázek v pracovním sešitě (str.30 cv.10)</w:t>
      </w:r>
    </w:p>
    <w:p w:rsidR="00952076" w:rsidRDefault="00952076" w:rsidP="00A57320">
      <w:pPr>
        <w:pStyle w:val="Odstavecseseznamem"/>
        <w:numPr>
          <w:ilvl w:val="1"/>
          <w:numId w:val="3"/>
        </w:numPr>
        <w:rPr>
          <w:rFonts w:cstheme="minorHAnsi"/>
        </w:rPr>
      </w:pPr>
      <w:r>
        <w:rPr>
          <w:rFonts w:cstheme="minorHAnsi"/>
        </w:rPr>
        <w:t>části květu pozorovat pod lupou, porovnat s obrázkem</w:t>
      </w:r>
    </w:p>
    <w:p w:rsidR="00A57320" w:rsidRDefault="00952076" w:rsidP="00A57320">
      <w:pPr>
        <w:pStyle w:val="Odstavecseseznamem"/>
        <w:numPr>
          <w:ilvl w:val="1"/>
          <w:numId w:val="3"/>
        </w:numPr>
        <w:rPr>
          <w:rFonts w:cstheme="minorHAnsi"/>
        </w:rPr>
      </w:pPr>
      <w:r w:rsidRPr="00952076">
        <w:rPr>
          <w:rFonts w:cstheme="minorHAnsi"/>
        </w:rPr>
        <w:sym w:font="Wingdings" w:char="F0E0"/>
      </w:r>
      <w:r>
        <w:rPr>
          <w:rFonts w:cstheme="minorHAnsi"/>
        </w:rPr>
        <w:t xml:space="preserve"> </w:t>
      </w:r>
      <w:r w:rsidR="00A57320">
        <w:rPr>
          <w:rFonts w:cstheme="minorHAnsi"/>
        </w:rPr>
        <w:t>opylení</w:t>
      </w:r>
      <w:r>
        <w:rPr>
          <w:rFonts w:cstheme="minorHAnsi"/>
        </w:rPr>
        <w:t xml:space="preserve"> – Na schématu ukázat opylení</w:t>
      </w:r>
    </w:p>
    <w:p w:rsidR="00285B6A" w:rsidRDefault="00285B6A" w:rsidP="00285B6A">
      <w:pPr>
        <w:pStyle w:val="Odstavecseseznamem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>Přenos pylu na nahé vajíčko (nahosemenné rostliny), na bliznu pestíku (krytosemenné rostliny)</w:t>
      </w:r>
    </w:p>
    <w:p w:rsidR="00285B6A" w:rsidRDefault="00E1652D" w:rsidP="00285B6A">
      <w:pPr>
        <w:pStyle w:val="Odstavecseseznamem"/>
        <w:numPr>
          <w:ilvl w:val="2"/>
          <w:numId w:val="3"/>
        </w:numPr>
        <w:rPr>
          <w:rFonts w:cstheme="minorHAnsi"/>
        </w:rPr>
      </w:pPr>
      <w:r>
        <w:rPr>
          <w:rFonts w:cstheme="minorHAnsi"/>
        </w:rPr>
        <w:t xml:space="preserve">Jak může dojít k přenosu pylu? </w:t>
      </w:r>
      <w:r w:rsidRPr="00E1652D">
        <w:rPr>
          <w:rFonts w:cstheme="minorHAnsi"/>
        </w:rPr>
        <w:sym w:font="Wingdings" w:char="F0E0"/>
      </w:r>
      <w:r>
        <w:rPr>
          <w:rFonts w:cstheme="minorHAnsi"/>
        </w:rPr>
        <w:t xml:space="preserve"> hmyz, vítr, pyl ze stejné rostlinky</w:t>
      </w:r>
    </w:p>
    <w:p w:rsidR="00952076" w:rsidRDefault="00952076" w:rsidP="00952076">
      <w:pPr>
        <w:rPr>
          <w:rFonts w:cstheme="minorHAnsi"/>
        </w:rPr>
      </w:pPr>
    </w:p>
    <w:p w:rsidR="00E1652D" w:rsidRDefault="00952076" w:rsidP="00952076">
      <w:pPr>
        <w:rPr>
          <w:rFonts w:cstheme="minorHAnsi"/>
        </w:rPr>
      </w:pPr>
      <w:r>
        <w:rPr>
          <w:rFonts w:cstheme="minorHAnsi"/>
        </w:rPr>
        <w:t xml:space="preserve">4) </w:t>
      </w:r>
      <w:r w:rsidR="00E1652D">
        <w:rPr>
          <w:rFonts w:cstheme="minorHAnsi"/>
        </w:rPr>
        <w:t>Pracovní sešit – popis stavby květu, popis opylení (3 minuty)</w:t>
      </w:r>
    </w:p>
    <w:p w:rsidR="00E1652D" w:rsidRDefault="00E1652D" w:rsidP="00952076">
      <w:pPr>
        <w:rPr>
          <w:rFonts w:cstheme="minorHAnsi"/>
        </w:rPr>
      </w:pPr>
    </w:p>
    <w:p w:rsidR="00952076" w:rsidRDefault="00E1652D" w:rsidP="00952076">
      <w:pPr>
        <w:rPr>
          <w:rFonts w:cstheme="minorHAnsi"/>
        </w:rPr>
      </w:pPr>
      <w:r>
        <w:rPr>
          <w:rFonts w:cstheme="minorHAnsi"/>
        </w:rPr>
        <w:t xml:space="preserve">5) </w:t>
      </w:r>
      <w:r w:rsidR="00952076">
        <w:rPr>
          <w:rFonts w:cstheme="minorHAnsi"/>
        </w:rPr>
        <w:t>Co byste řekli, že znamená, když se řekne, že jsou rostliny krytosemenné a nahosemenné</w:t>
      </w:r>
      <w:r>
        <w:rPr>
          <w:rFonts w:cstheme="minorHAnsi"/>
        </w:rPr>
        <w:t>? (7 minut)</w:t>
      </w:r>
    </w:p>
    <w:p w:rsidR="00952076" w:rsidRDefault="00952076" w:rsidP="0095207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Znáš příklady? </w:t>
      </w:r>
    </w:p>
    <w:p w:rsidR="0057791A" w:rsidRDefault="0057791A" w:rsidP="0095207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 xml:space="preserve">Krytosemenné – Hlavním znakem je tvorba květu. (tulipán, </w:t>
      </w:r>
      <w:r w:rsidR="00DE137E">
        <w:rPr>
          <w:rFonts w:cstheme="minorHAnsi"/>
        </w:rPr>
        <w:t>slunečnice, kopretina,</w:t>
      </w:r>
      <w:r w:rsidR="00234BBB" w:rsidRPr="00234BBB">
        <w:rPr>
          <w:rFonts w:cstheme="minorHAnsi"/>
        </w:rPr>
        <w:t xml:space="preserve"> </w:t>
      </w:r>
      <w:r w:rsidR="00234BBB">
        <w:rPr>
          <w:rFonts w:cstheme="minorHAnsi"/>
        </w:rPr>
        <w:t>zelenec, který máte ve škole,</w:t>
      </w:r>
      <w:r w:rsidR="00DE137E">
        <w:rPr>
          <w:rFonts w:cstheme="minorHAnsi"/>
        </w:rPr>
        <w:t xml:space="preserve"> …)</w:t>
      </w:r>
    </w:p>
    <w:p w:rsidR="00DE137E" w:rsidRDefault="00DE137E" w:rsidP="00952076">
      <w:pPr>
        <w:pStyle w:val="Odstavecseseznamem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Nahosemenné (borovice, modřín, jedle, …)</w:t>
      </w:r>
    </w:p>
    <w:p w:rsidR="00952076" w:rsidRDefault="00952076" w:rsidP="00952076">
      <w:pPr>
        <w:rPr>
          <w:rFonts w:cstheme="minorHAnsi"/>
        </w:rPr>
      </w:pPr>
    </w:p>
    <w:p w:rsidR="00952076" w:rsidRDefault="00E1652D" w:rsidP="00952076">
      <w:pPr>
        <w:rPr>
          <w:rFonts w:cstheme="minorHAnsi"/>
        </w:rPr>
      </w:pPr>
      <w:r>
        <w:rPr>
          <w:rFonts w:cstheme="minorHAnsi"/>
        </w:rPr>
        <w:t>6</w:t>
      </w:r>
      <w:r w:rsidR="00952076">
        <w:rPr>
          <w:rFonts w:cstheme="minorHAnsi"/>
        </w:rPr>
        <w:t>) Zvláštní kategorií jsou rostliny výtrusné.</w:t>
      </w:r>
      <w:r>
        <w:rPr>
          <w:rFonts w:cstheme="minorHAnsi"/>
        </w:rPr>
        <w:t xml:space="preserve"> (3 minuty)</w:t>
      </w:r>
    </w:p>
    <w:p w:rsidR="00285B6A" w:rsidRDefault="00285B6A" w:rsidP="00952076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Rozmnožují se pomocí výtrusů.</w:t>
      </w:r>
    </w:p>
    <w:p w:rsidR="00E1652D" w:rsidRDefault="00952076" w:rsidP="00E1652D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Víš, jak se rozmnožují houby?</w:t>
      </w:r>
      <w:r w:rsidR="00E1652D">
        <w:rPr>
          <w:rFonts w:cstheme="minorHAnsi"/>
        </w:rPr>
        <w:t xml:space="preserve"> </w:t>
      </w:r>
    </w:p>
    <w:p w:rsidR="00E1652D" w:rsidRPr="00E1652D" w:rsidRDefault="00E1652D" w:rsidP="00E1652D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 xml:space="preserve">Kde se výtrusy nacházejí? </w:t>
      </w:r>
      <w:r w:rsidRPr="00E1652D">
        <w:rPr>
          <w:rFonts w:cstheme="minorHAnsi"/>
        </w:rPr>
        <w:sym w:font="Wingdings" w:char="F0E0"/>
      </w:r>
      <w:r>
        <w:rPr>
          <w:rFonts w:cstheme="minorHAnsi"/>
        </w:rPr>
        <w:t xml:space="preserve"> pod kloboučkem</w:t>
      </w:r>
    </w:p>
    <w:p w:rsidR="00952076" w:rsidRPr="00B11ED6" w:rsidRDefault="00285B6A" w:rsidP="00952076">
      <w:pPr>
        <w:pStyle w:val="Odstavecseseznamem"/>
        <w:numPr>
          <w:ilvl w:val="0"/>
          <w:numId w:val="5"/>
        </w:numPr>
        <w:rPr>
          <w:rFonts w:cstheme="minorHAnsi"/>
        </w:rPr>
      </w:pPr>
      <w:r>
        <w:rPr>
          <w:rFonts w:cstheme="minorHAnsi"/>
        </w:rPr>
        <w:t>Houby, mechorosty, kapraďorosty,</w:t>
      </w:r>
      <w:r w:rsidR="0057791A">
        <w:rPr>
          <w:rFonts w:cstheme="minorHAnsi"/>
        </w:rPr>
        <w:t xml:space="preserve"> </w:t>
      </w:r>
      <w:r>
        <w:rPr>
          <w:rFonts w:cstheme="minorHAnsi"/>
        </w:rPr>
        <w:t>…</w:t>
      </w:r>
      <w:r w:rsidR="00DE137E">
        <w:rPr>
          <w:rFonts w:cstheme="minorHAnsi"/>
        </w:rPr>
        <w:t xml:space="preserve"> (ukázat obrázky)</w:t>
      </w:r>
    </w:p>
    <w:p w:rsidR="00E1652D" w:rsidRPr="003B7BBA" w:rsidRDefault="00E1652D" w:rsidP="00A57320">
      <w:pPr>
        <w:rPr>
          <w:rFonts w:cstheme="minorHAnsi"/>
        </w:rPr>
      </w:pPr>
      <w:r>
        <w:rPr>
          <w:rFonts w:cstheme="minorHAnsi"/>
        </w:rPr>
        <w:t>7</w:t>
      </w:r>
      <w:r w:rsidR="00952076">
        <w:rPr>
          <w:rFonts w:cstheme="minorHAnsi"/>
        </w:rPr>
        <w:t>) Shrnutí</w:t>
      </w:r>
      <w:r>
        <w:rPr>
          <w:rFonts w:cstheme="minorHAnsi"/>
        </w:rPr>
        <w:t xml:space="preserve"> (3 minuty)</w:t>
      </w:r>
    </w:p>
    <w:p w:rsidR="00A57320" w:rsidRPr="00F81C30" w:rsidRDefault="00A57320" w:rsidP="00A57320">
      <w:pPr>
        <w:rPr>
          <w:rFonts w:cstheme="minorHAnsi"/>
          <w:b/>
        </w:rPr>
      </w:pPr>
      <w:r w:rsidRPr="00F81C30">
        <w:rPr>
          <w:rFonts w:cstheme="minorHAnsi"/>
          <w:b/>
        </w:rPr>
        <w:lastRenderedPageBreak/>
        <w:t>Komentář</w:t>
      </w:r>
    </w:p>
    <w:p w:rsidR="00A57320" w:rsidRPr="00F81C30" w:rsidRDefault="00A57320" w:rsidP="00A57320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Výukové cíle</w:t>
      </w:r>
    </w:p>
    <w:p w:rsidR="00A57320" w:rsidRDefault="00A57320" w:rsidP="00952076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>Žák</w:t>
      </w:r>
      <w:r w:rsidR="00952076">
        <w:rPr>
          <w:rFonts w:eastAsia="Times New Roman" w:cstheme="minorHAnsi"/>
          <w:lang w:eastAsia="cs-CZ"/>
        </w:rPr>
        <w:t xml:space="preserve"> k obrázku dopíše části květu.</w:t>
      </w:r>
    </w:p>
    <w:p w:rsidR="00952076" w:rsidRDefault="00952076" w:rsidP="00952076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vysvětlí, co znamená název krytosemenné, nahosemenné a výtrusné rostliny.</w:t>
      </w:r>
    </w:p>
    <w:p w:rsidR="00952076" w:rsidRPr="00952076" w:rsidRDefault="00952076" w:rsidP="00952076">
      <w:pPr>
        <w:pStyle w:val="Odstavecseseznamem"/>
        <w:numPr>
          <w:ilvl w:val="0"/>
          <w:numId w:val="2"/>
        </w:numPr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Žák vysvětlí pojem pohlavní a nepohlavní rozmnožování rostlin.</w:t>
      </w:r>
    </w:p>
    <w:p w:rsidR="00A57320" w:rsidRPr="00F81C30" w:rsidRDefault="00A57320" w:rsidP="00A57320">
      <w:pPr>
        <w:rPr>
          <w:rFonts w:eastAsia="Times New Roman" w:cstheme="minorHAnsi"/>
          <w:b/>
          <w:lang w:eastAsia="cs-CZ"/>
        </w:rPr>
      </w:pPr>
    </w:p>
    <w:p w:rsidR="00A57320" w:rsidRPr="00F81C30" w:rsidRDefault="00A57320" w:rsidP="00A57320">
      <w:pPr>
        <w:rPr>
          <w:rFonts w:eastAsia="Times New Roman" w:cstheme="minorHAnsi"/>
          <w:b/>
          <w:lang w:eastAsia="cs-CZ"/>
        </w:rPr>
      </w:pPr>
      <w:r w:rsidRPr="00F81C30">
        <w:rPr>
          <w:rFonts w:eastAsia="Times New Roman" w:cstheme="minorHAnsi"/>
          <w:b/>
          <w:lang w:eastAsia="cs-CZ"/>
        </w:rPr>
        <w:t>Záměr materiálu</w:t>
      </w:r>
    </w:p>
    <w:p w:rsidR="00A57320" w:rsidRPr="00F81C30" w:rsidRDefault="00A57320" w:rsidP="00A57320">
      <w:pPr>
        <w:pStyle w:val="Odstavecseseznamem"/>
        <w:numPr>
          <w:ilvl w:val="0"/>
          <w:numId w:val="1"/>
        </w:numPr>
        <w:rPr>
          <w:rFonts w:eastAsia="Times New Roman" w:cstheme="minorHAnsi"/>
          <w:lang w:eastAsia="cs-CZ"/>
        </w:rPr>
      </w:pPr>
      <w:r w:rsidRPr="00F81C30">
        <w:rPr>
          <w:rFonts w:eastAsia="Times New Roman" w:cstheme="minorHAnsi"/>
          <w:lang w:eastAsia="cs-CZ"/>
        </w:rPr>
        <w:t xml:space="preserve">Jedná se o podklad pro vyučování přes Skype. Slouží jako osnova, aby se při výuce na nic důležitého nezapomnělo. </w:t>
      </w:r>
      <w:r w:rsidR="00952076">
        <w:rPr>
          <w:rFonts w:eastAsia="Times New Roman" w:cstheme="minorHAnsi"/>
          <w:lang w:eastAsia="cs-CZ"/>
        </w:rPr>
        <w:t>Na základě tohoto materiálu má dojít k výuce přírodopisu a má se objasnit problematika rozmnožování rostlin.</w:t>
      </w:r>
    </w:p>
    <w:p w:rsidR="00A57320" w:rsidRPr="00F81C30" w:rsidRDefault="00A57320" w:rsidP="00A57320">
      <w:pPr>
        <w:rPr>
          <w:rFonts w:eastAsia="Times New Roman" w:cstheme="minorHAnsi"/>
          <w:lang w:eastAsia="cs-CZ"/>
        </w:rPr>
      </w:pPr>
    </w:p>
    <w:p w:rsidR="00A57320" w:rsidRPr="00F81C30" w:rsidRDefault="00A57320" w:rsidP="00A57320">
      <w:pPr>
        <w:rPr>
          <w:rFonts w:eastAsia="Times New Roman" w:cstheme="minorHAnsi"/>
          <w:b/>
          <w:color w:val="000000" w:themeColor="text1"/>
          <w:lang w:eastAsia="cs-CZ"/>
        </w:rPr>
      </w:pPr>
      <w:r w:rsidRPr="00F81C30">
        <w:rPr>
          <w:rFonts w:eastAsia="Times New Roman" w:cstheme="minorHAnsi"/>
          <w:b/>
          <w:color w:val="000000" w:themeColor="text1"/>
          <w:lang w:eastAsia="cs-CZ"/>
        </w:rPr>
        <w:t>Jak materiál zohledňuje potřeby jednotlivých žáků?</w:t>
      </w:r>
    </w:p>
    <w:p w:rsidR="00A57320" w:rsidRPr="00F81C30" w:rsidRDefault="00A57320" w:rsidP="00A57320">
      <w:pPr>
        <w:pStyle w:val="Odstavecseseznamem"/>
        <w:numPr>
          <w:ilvl w:val="0"/>
          <w:numId w:val="1"/>
        </w:numPr>
        <w:rPr>
          <w:rFonts w:cstheme="minorHAnsi"/>
        </w:rPr>
      </w:pPr>
      <w:r w:rsidRPr="00F81C30">
        <w:rPr>
          <w:rFonts w:cstheme="minorHAnsi"/>
        </w:rPr>
        <w:t xml:space="preserve">Tento materiál slouží pouze jako podklad pro vyučování </w:t>
      </w:r>
      <w:r w:rsidR="00952076">
        <w:rPr>
          <w:rFonts w:cstheme="minorHAnsi"/>
        </w:rPr>
        <w:t xml:space="preserve">přírodopisu přes Skype. </w:t>
      </w:r>
      <w:r w:rsidR="000F2D6D">
        <w:rPr>
          <w:rFonts w:cstheme="minorHAnsi"/>
        </w:rPr>
        <w:t>Žáci mají k dispozici i učebnici a pracovní sešit, kde si mohou poté dohledat další informace.</w:t>
      </w:r>
      <w:r w:rsidR="00DE137E">
        <w:rPr>
          <w:rFonts w:cstheme="minorHAnsi"/>
        </w:rPr>
        <w:t xml:space="preserve"> K látce povedu slovní komentář</w:t>
      </w:r>
      <w:r w:rsidR="003B7BBA">
        <w:rPr>
          <w:rFonts w:cstheme="minorHAnsi"/>
        </w:rPr>
        <w:t>.</w:t>
      </w:r>
      <w:r w:rsidR="00DE137E">
        <w:rPr>
          <w:rFonts w:cstheme="minorHAnsi"/>
        </w:rPr>
        <w:t xml:space="preserve"> </w:t>
      </w:r>
      <w:r w:rsidR="003B7BBA">
        <w:rPr>
          <w:rFonts w:cstheme="minorHAnsi"/>
        </w:rPr>
        <w:t>P</w:t>
      </w:r>
      <w:r w:rsidR="00DE137E">
        <w:rPr>
          <w:rFonts w:cstheme="minorHAnsi"/>
        </w:rPr>
        <w:t xml:space="preserve">řípadně budu odpovídat na dotazy žáků, kteří </w:t>
      </w:r>
      <w:r w:rsidR="003B7BBA">
        <w:rPr>
          <w:rFonts w:cstheme="minorHAnsi"/>
        </w:rPr>
        <w:t xml:space="preserve">by </w:t>
      </w:r>
      <w:r w:rsidR="00DE137E">
        <w:rPr>
          <w:rFonts w:cstheme="minorHAnsi"/>
        </w:rPr>
        <w:t>mé původní vysvětlení nepochop</w:t>
      </w:r>
      <w:r w:rsidR="003B7BBA">
        <w:rPr>
          <w:rFonts w:cstheme="minorHAnsi"/>
        </w:rPr>
        <w:t>ili</w:t>
      </w:r>
      <w:r w:rsidR="00DE137E">
        <w:rPr>
          <w:rFonts w:cstheme="minorHAnsi"/>
        </w:rPr>
        <w:t>.</w:t>
      </w:r>
    </w:p>
    <w:p w:rsidR="00A57320" w:rsidRDefault="00A57320" w:rsidP="00A57320"/>
    <w:p w:rsidR="00A57320" w:rsidRPr="00E94C3C" w:rsidRDefault="00E94C3C" w:rsidP="00E94C3C">
      <w:pPr>
        <w:rPr>
          <w:b/>
        </w:rPr>
      </w:pPr>
      <w:r w:rsidRPr="00E94C3C">
        <w:rPr>
          <w:b/>
        </w:rPr>
        <w:t>Zdroj</w:t>
      </w:r>
      <w:r w:rsidR="00DE137E">
        <w:rPr>
          <w:b/>
        </w:rPr>
        <w:t>e</w:t>
      </w:r>
    </w:p>
    <w:p w:rsidR="00E94C3C" w:rsidRDefault="00E94C3C" w:rsidP="00E94C3C">
      <w:r>
        <w:t>Obráz</w:t>
      </w:r>
      <w:r w:rsidR="00A63EF2">
        <w:t>ek</w:t>
      </w:r>
      <w:bookmarkStart w:id="0" w:name="_GoBack"/>
      <w:bookmarkEnd w:id="0"/>
      <w:r>
        <w:t>:</w:t>
      </w:r>
    </w:p>
    <w:p w:rsidR="0057791A" w:rsidRDefault="0057791A" w:rsidP="00E94C3C">
      <w:r>
        <w:t>Stavba květu</w:t>
      </w:r>
    </w:p>
    <w:p w:rsidR="00E94C3C" w:rsidRDefault="00A63EF2" w:rsidP="00E94C3C">
      <w:hyperlink r:id="rId5" w:history="1">
        <w:r w:rsidR="00E94C3C" w:rsidRPr="00CF4164">
          <w:rPr>
            <w:rStyle w:val="Hypertextovodkaz"/>
          </w:rPr>
          <w:t>https://ostrava.educanet.cz/www/biologie/indexd841d841.html?option=com_content&amp;view=article&amp;id=116&amp;Itemid=116</w:t>
        </w:r>
      </w:hyperlink>
    </w:p>
    <w:p w:rsidR="00A13129" w:rsidRDefault="00A13129" w:rsidP="00E94C3C"/>
    <w:p w:rsidR="00E94C3C" w:rsidRPr="00E94C3C" w:rsidRDefault="00E94C3C" w:rsidP="00E94C3C">
      <w:pPr>
        <w:rPr>
          <w:b/>
        </w:rPr>
      </w:pPr>
      <w:r w:rsidRPr="00E94C3C">
        <w:rPr>
          <w:b/>
        </w:rPr>
        <w:t>Příloha</w:t>
      </w:r>
    </w:p>
    <w:p w:rsidR="00E94C3C" w:rsidRDefault="00E94C3C" w:rsidP="00E94C3C">
      <w:r>
        <w:rPr>
          <w:rFonts w:cstheme="minorHAnsi"/>
          <w:noProof/>
        </w:rPr>
        <w:drawing>
          <wp:inline distT="0" distB="0" distL="0" distR="0" wp14:anchorId="401A71C6" wp14:editId="518B90D2">
            <wp:extent cx="5787134" cy="3127836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avba_kvtu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10211" cy="31943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1A" w:rsidRDefault="0057791A" w:rsidP="0057791A">
      <w:pPr>
        <w:rPr>
          <w:rFonts w:ascii="Times New Roman" w:eastAsia="Times New Roman" w:hAnsi="Times New Roman" w:cs="Times New Roman"/>
          <w:lang w:eastAsia="cs-CZ"/>
        </w:rPr>
      </w:pPr>
    </w:p>
    <w:p w:rsidR="00DE137E" w:rsidRDefault="00DE137E" w:rsidP="0057791A">
      <w:pPr>
        <w:rPr>
          <w:rFonts w:ascii="Times New Roman" w:eastAsia="Times New Roman" w:hAnsi="Times New Roman" w:cs="Times New Roman"/>
          <w:lang w:eastAsia="cs-CZ"/>
        </w:rPr>
      </w:pPr>
    </w:p>
    <w:p w:rsidR="00DE137E" w:rsidRDefault="00DE137E" w:rsidP="0057791A">
      <w:pPr>
        <w:rPr>
          <w:rFonts w:ascii="Times New Roman" w:eastAsia="Times New Roman" w:hAnsi="Times New Roman" w:cs="Times New Roman"/>
          <w:lang w:eastAsia="cs-CZ"/>
        </w:rPr>
      </w:pPr>
    </w:p>
    <w:p w:rsidR="00DE137E" w:rsidRPr="00DE137E" w:rsidRDefault="00DE137E" w:rsidP="00DE137E">
      <w:pPr>
        <w:rPr>
          <w:rFonts w:ascii="Times New Roman" w:eastAsia="Times New Roman" w:hAnsi="Times New Roman" w:cs="Times New Roman"/>
          <w:lang w:eastAsia="cs-CZ"/>
        </w:rPr>
      </w:pPr>
    </w:p>
    <w:p w:rsidR="00A13129" w:rsidRPr="00A13129" w:rsidRDefault="00A13129" w:rsidP="00A13129">
      <w:pPr>
        <w:rPr>
          <w:rFonts w:ascii="Times New Roman" w:eastAsia="Times New Roman" w:hAnsi="Times New Roman" w:cs="Times New Roman"/>
          <w:lang w:eastAsia="cs-CZ"/>
        </w:rPr>
      </w:pPr>
    </w:p>
    <w:p w:rsidR="00A13129" w:rsidRDefault="00A13129" w:rsidP="00E94C3C"/>
    <w:sectPr w:rsidR="00A13129" w:rsidSect="001559E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4312A1"/>
    <w:multiLevelType w:val="hybridMultilevel"/>
    <w:tmpl w:val="A32A12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C8421E"/>
    <w:multiLevelType w:val="hybridMultilevel"/>
    <w:tmpl w:val="85128D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12105A"/>
    <w:multiLevelType w:val="hybridMultilevel"/>
    <w:tmpl w:val="E8ACA4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5C70CB"/>
    <w:multiLevelType w:val="hybridMultilevel"/>
    <w:tmpl w:val="4864A6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EF1E19"/>
    <w:multiLevelType w:val="hybridMultilevel"/>
    <w:tmpl w:val="81DA25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320"/>
    <w:rsid w:val="000F2D6D"/>
    <w:rsid w:val="001559EA"/>
    <w:rsid w:val="001B6543"/>
    <w:rsid w:val="001F2329"/>
    <w:rsid w:val="00234BBB"/>
    <w:rsid w:val="00285B6A"/>
    <w:rsid w:val="003B7BBA"/>
    <w:rsid w:val="004860B5"/>
    <w:rsid w:val="0057791A"/>
    <w:rsid w:val="00952076"/>
    <w:rsid w:val="0098114E"/>
    <w:rsid w:val="00A13129"/>
    <w:rsid w:val="00A57320"/>
    <w:rsid w:val="00A63EF2"/>
    <w:rsid w:val="00B11ED6"/>
    <w:rsid w:val="00C1458F"/>
    <w:rsid w:val="00DE137E"/>
    <w:rsid w:val="00E1652D"/>
    <w:rsid w:val="00E9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6AC038D"/>
  <w15:chartTrackingRefBased/>
  <w15:docId w15:val="{EC488DC5-049A-5447-A0E8-2736B16F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5732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E94C3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E94C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4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ostrava.educanet.cz/www/biologie/indexd841d841.html?option=com_content&amp;view=article&amp;id=116&amp;Itemid=1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427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Klára Michalová</dc:creator>
  <cp:keywords/>
  <dc:description/>
  <cp:lastModifiedBy>Klára Michalová</cp:lastModifiedBy>
  <cp:revision>9</cp:revision>
  <dcterms:created xsi:type="dcterms:W3CDTF">2020-04-14T06:45:00Z</dcterms:created>
  <dcterms:modified xsi:type="dcterms:W3CDTF">2020-04-15T19:19:00Z</dcterms:modified>
</cp:coreProperties>
</file>