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2C" w:rsidRDefault="0090682C" w:rsidP="0090682C">
      <w:pPr>
        <w:pStyle w:val="Normlnweb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Kornoušková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Tereza</w:t>
      </w:r>
    </w:p>
    <w:p w:rsidR="0090682C" w:rsidRPr="0090682C" w:rsidRDefault="0090682C" w:rsidP="0090682C">
      <w:pPr>
        <w:pStyle w:val="Normlnweb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</w:rPr>
      </w:pPr>
      <w:r w:rsidRPr="0090682C">
        <w:rPr>
          <w:rFonts w:asciiTheme="minorHAnsi" w:hAnsiTheme="minorHAnsi" w:cstheme="minorHAnsi"/>
          <w:color w:val="000000" w:themeColor="text1"/>
        </w:rPr>
        <w:t>Učitelství pro 1. st. ZŠ, 3. ročník</w:t>
      </w:r>
    </w:p>
    <w:p w:rsidR="0090682C" w:rsidRDefault="0090682C" w:rsidP="0090682C">
      <w:pPr>
        <w:pStyle w:val="Normlnweb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90682C" w:rsidRPr="0090682C" w:rsidRDefault="0090682C" w:rsidP="0090682C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90682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Reflexe distanční výuky –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90682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ZŠ </w:t>
      </w:r>
      <w:proofErr w:type="spellStart"/>
      <w:r w:rsidRPr="0090682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Lyčkovo</w:t>
      </w:r>
      <w:proofErr w:type="spellEnd"/>
      <w:r w:rsidRPr="0090682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náměstí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 17. 3. 2020</w:t>
      </w:r>
    </w:p>
    <w:p w:rsidR="0090682C" w:rsidRDefault="0090682C" w:rsidP="009068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90682C" w:rsidRDefault="0090682C" w:rsidP="009068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90682C">
        <w:rPr>
          <w:rFonts w:asciiTheme="minorHAnsi" w:hAnsiTheme="minorHAnsi" w:cstheme="minorHAnsi"/>
          <w:i/>
          <w:color w:val="000000" w:themeColor="text1"/>
        </w:rPr>
        <w:t>Třída:</w:t>
      </w:r>
      <w:r>
        <w:rPr>
          <w:rFonts w:asciiTheme="minorHAnsi" w:hAnsiTheme="minorHAnsi" w:cstheme="minorHAnsi"/>
          <w:color w:val="000000" w:themeColor="text1"/>
        </w:rPr>
        <w:t xml:space="preserve"> 1. B</w:t>
      </w:r>
    </w:p>
    <w:p w:rsidR="0090682C" w:rsidRDefault="0090682C" w:rsidP="009068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90682C">
        <w:rPr>
          <w:rFonts w:asciiTheme="minorHAnsi" w:hAnsiTheme="minorHAnsi" w:cstheme="minorHAnsi"/>
          <w:i/>
          <w:color w:val="000000" w:themeColor="text1"/>
        </w:rPr>
        <w:t>Učitel:</w:t>
      </w:r>
      <w:r w:rsidRPr="00C41C55">
        <w:rPr>
          <w:rFonts w:asciiTheme="minorHAnsi" w:hAnsiTheme="minorHAnsi" w:cstheme="minorHAnsi"/>
          <w:color w:val="000000" w:themeColor="text1"/>
        </w:rPr>
        <w:t xml:space="preserve"> Petr Tichý</w:t>
      </w:r>
    </w:p>
    <w:p w:rsidR="0090682C" w:rsidRDefault="0090682C" w:rsidP="009068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90682C" w:rsidRDefault="0090682C" w:rsidP="009068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90682C">
        <w:rPr>
          <w:rFonts w:asciiTheme="minorHAnsi" w:hAnsiTheme="minorHAnsi" w:cstheme="minorHAnsi"/>
          <w:b/>
          <w:color w:val="000000" w:themeColor="text1"/>
        </w:rPr>
        <w:t>1.</w:t>
      </w:r>
      <w:r w:rsidRPr="0090682C">
        <w:t xml:space="preserve"> </w:t>
      </w:r>
      <w:r w:rsidRPr="0090682C">
        <w:rPr>
          <w:rFonts w:asciiTheme="minorHAnsi" w:hAnsiTheme="minorHAnsi" w:cstheme="minorHAnsi"/>
          <w:b/>
          <w:color w:val="000000" w:themeColor="text1"/>
        </w:rPr>
        <w:t>Co na připravených materiálech nejvíce oceňujete</w:t>
      </w:r>
      <w:r>
        <w:rPr>
          <w:rFonts w:asciiTheme="minorHAnsi" w:hAnsiTheme="minorHAnsi" w:cstheme="minorHAnsi"/>
          <w:b/>
          <w:color w:val="000000" w:themeColor="text1"/>
        </w:rPr>
        <w:t>?</w:t>
      </w:r>
    </w:p>
    <w:p w:rsidR="0090682C" w:rsidRDefault="0090682C" w:rsidP="009068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9A41D4" w:rsidRDefault="009A41D4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90682C">
        <w:rPr>
          <w:rFonts w:asciiTheme="minorHAnsi" w:hAnsiTheme="minorHAnsi" w:cstheme="minorHAnsi"/>
          <w:color w:val="000000" w:themeColor="text1"/>
        </w:rPr>
        <w:t xml:space="preserve">Na připravených materiálech nejvíce oceňuji přehlednost a udržení kolektivní práce. Líbí se mi </w:t>
      </w:r>
      <w:proofErr w:type="spellStart"/>
      <w:r w:rsidR="0090682C">
        <w:rPr>
          <w:rFonts w:asciiTheme="minorHAnsi" w:hAnsiTheme="minorHAnsi" w:cstheme="minorHAnsi"/>
          <w:color w:val="000000" w:themeColor="text1"/>
        </w:rPr>
        <w:t>audionahrávky</w:t>
      </w:r>
      <w:proofErr w:type="spellEnd"/>
      <w:r w:rsidR="0090682C">
        <w:rPr>
          <w:rFonts w:asciiTheme="minorHAnsi" w:hAnsiTheme="minorHAnsi" w:cstheme="minorHAnsi"/>
          <w:color w:val="000000" w:themeColor="text1"/>
        </w:rPr>
        <w:t xml:space="preserve">, které výuku žáků doprovázejí. </w:t>
      </w:r>
    </w:p>
    <w:p w:rsidR="0090682C" w:rsidRDefault="009A41D4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90682C">
        <w:rPr>
          <w:rFonts w:asciiTheme="minorHAnsi" w:hAnsiTheme="minorHAnsi" w:cstheme="minorHAnsi"/>
          <w:color w:val="000000" w:themeColor="text1"/>
        </w:rPr>
        <w:t>Pan učitel v první nahrávce oslovuje žáky jménem, zmiňuje, kde sedí, jak se chovají při začátku hodiny a vnáší do distanční výuky reálné nastínění hodiny. Přestože jde o nahrávku, tato forma komunikace, především v podání pana učitele, na mě působí velmi osobně a motivačně.</w:t>
      </w:r>
      <w:r>
        <w:rPr>
          <w:rFonts w:asciiTheme="minorHAnsi" w:hAnsiTheme="minorHAnsi" w:cstheme="minorHAnsi"/>
          <w:color w:val="000000" w:themeColor="text1"/>
        </w:rPr>
        <w:t xml:space="preserve"> Motivaci ve mně silně vzbouzí také právě poslech za odměnu, který se žáčkům pouští po až pečlivě vykonané práci.</w:t>
      </w:r>
      <w:r w:rsidR="0090682C"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ab/>
      </w:r>
      <w:r w:rsidR="0090682C">
        <w:rPr>
          <w:rFonts w:asciiTheme="minorHAnsi" w:hAnsiTheme="minorHAnsi" w:cstheme="minorHAnsi"/>
          <w:color w:val="000000" w:themeColor="text1"/>
        </w:rPr>
        <w:t>Dále bych ráda zmínila, že pracovní list navržený panem učitelem je velmi nápaditý, líbí se mi opět vnesení osobností samotných žáků (křížovka s jejich jmény), líbí se mi také barevné a obrázkové zpestření pracovních listů a velmi přehledné instrukce.</w:t>
      </w:r>
      <w:r w:rsidR="0075128B">
        <w:rPr>
          <w:rFonts w:asciiTheme="minorHAnsi" w:hAnsiTheme="minorHAnsi" w:cstheme="minorHAnsi"/>
          <w:color w:val="000000" w:themeColor="text1"/>
        </w:rPr>
        <w:t xml:space="preserve"> Líbí se mi také nápad s kalendáriem.</w:t>
      </w:r>
    </w:p>
    <w:p w:rsidR="009A41D4" w:rsidRDefault="009A41D4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V nahrávce i v pracovním listu pan učitel zřetelně dodává, že žák poslouchá toho, s kým pracuje a apeluje na spolupráci s rodiči, aby vytrvali a ponořili se do toho všichni společně (žáci, učitel, rodiče). Pan učitel podle mě nemotivuje jen žáky, ale právě také rodiče.</w:t>
      </w:r>
    </w:p>
    <w:p w:rsidR="009A41D4" w:rsidRDefault="009A41D4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9A41D4" w:rsidRDefault="009A41D4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 w:rsidRPr="009A41D4">
        <w:rPr>
          <w:rFonts w:asciiTheme="minorHAnsi" w:hAnsiTheme="minorHAnsi" w:cstheme="minorHAnsi"/>
          <w:b/>
          <w:color w:val="000000" w:themeColor="text1"/>
        </w:rPr>
        <w:t>2.</w:t>
      </w:r>
      <w:r w:rsidRPr="009A41D4">
        <w:rPr>
          <w:b/>
        </w:rPr>
        <w:t xml:space="preserve"> </w:t>
      </w:r>
      <w:r w:rsidRPr="009A41D4">
        <w:rPr>
          <w:rFonts w:asciiTheme="minorHAnsi" w:hAnsiTheme="minorHAnsi" w:cstheme="minorHAnsi"/>
          <w:b/>
          <w:color w:val="000000" w:themeColor="text1"/>
        </w:rPr>
        <w:t>Jak byste na základě četby materiálů charakterizovali způsob komunikace pana učitele s žáky i rodiči? Kterého efektu podle vás se chce pan učitel tímto způsobem komunikace u žáků i rodičů dosáhnout?</w:t>
      </w:r>
    </w:p>
    <w:p w:rsidR="009A41D4" w:rsidRDefault="009A41D4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</w:p>
    <w:p w:rsidR="009A41D4" w:rsidRDefault="009A41D4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Pan učitel žáky oslovuje jmény, neustále připomíná přítomnost a podílení se každého z nich na distanční výuce. Žáky se snaží motivovat a prostřednictvím pracovního listu také udržovat chod kolektivu (Který kamarád ti chybí nejvíce?, vyplňování jmen spolužáků).</w:t>
      </w:r>
    </w:p>
    <w:p w:rsidR="009A41D4" w:rsidRDefault="009A41D4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 xml:space="preserve">Motivace probíhá i u rodičů, pan učitel apeluje na dodržování řádu a dodává, aby rodiče nepovolili a společnými silami </w:t>
      </w:r>
      <w:proofErr w:type="gramStart"/>
      <w:r>
        <w:rPr>
          <w:rFonts w:asciiTheme="minorHAnsi" w:hAnsiTheme="minorHAnsi" w:cstheme="minorHAnsi"/>
          <w:color w:val="000000" w:themeColor="text1"/>
        </w:rPr>
        <w:t>udrželi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chod vyučování </w:t>
      </w:r>
      <w:proofErr w:type="gramStart"/>
      <w:r>
        <w:rPr>
          <w:rFonts w:asciiTheme="minorHAnsi" w:hAnsiTheme="minorHAnsi" w:cstheme="minorHAnsi"/>
          <w:color w:val="000000" w:themeColor="text1"/>
        </w:rPr>
        <w:t>nenarušen</w:t>
      </w:r>
      <w:proofErr w:type="gramEnd"/>
      <w:r>
        <w:rPr>
          <w:rFonts w:asciiTheme="minorHAnsi" w:hAnsiTheme="minorHAnsi" w:cstheme="minorHAnsi"/>
          <w:color w:val="000000" w:themeColor="text1"/>
        </w:rPr>
        <w:t>, čehož díky dobré spolupráci tímto způsobem docílit opravdu lze.</w:t>
      </w:r>
    </w:p>
    <w:p w:rsidR="00221E7D" w:rsidRDefault="00221E7D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221E7D" w:rsidRPr="00221E7D" w:rsidRDefault="00221E7D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i/>
          <w:color w:val="000000" w:themeColor="text1"/>
        </w:rPr>
      </w:pPr>
      <w:r w:rsidRPr="00221E7D">
        <w:rPr>
          <w:rFonts w:asciiTheme="minorHAnsi" w:hAnsiTheme="minorHAnsi" w:cstheme="minorHAnsi"/>
          <w:i/>
          <w:color w:val="000000" w:themeColor="text1"/>
        </w:rPr>
        <w:t>M</w:t>
      </w:r>
      <w:r>
        <w:rPr>
          <w:rFonts w:asciiTheme="minorHAnsi" w:hAnsiTheme="minorHAnsi" w:cstheme="minorHAnsi"/>
          <w:i/>
          <w:color w:val="000000" w:themeColor="text1"/>
        </w:rPr>
        <w:t xml:space="preserve">etoda </w:t>
      </w:r>
      <w:r w:rsidRPr="00221E7D">
        <w:rPr>
          <w:rFonts w:asciiTheme="minorHAnsi" w:hAnsiTheme="minorHAnsi" w:cstheme="minorHAnsi"/>
          <w:i/>
          <w:color w:val="000000" w:themeColor="text1"/>
        </w:rPr>
        <w:t xml:space="preserve">pětilístku: </w:t>
      </w:r>
    </w:p>
    <w:p w:rsidR="00221E7D" w:rsidRPr="00030DF9" w:rsidRDefault="00221E7D" w:rsidP="00221E7D">
      <w:pPr>
        <w:pStyle w:val="Normlnweb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030DF9"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color w:val="000000"/>
          <w:sz w:val="20"/>
          <w:szCs w:val="20"/>
          <w:u w:val="single"/>
        </w:rPr>
        <w:t>k</w:t>
      </w:r>
      <w:r w:rsidRPr="00030DF9">
        <w:rPr>
          <w:rFonts w:ascii="Arial" w:hAnsi="Arial" w:cs="Arial"/>
          <w:color w:val="000000"/>
          <w:sz w:val="20"/>
          <w:szCs w:val="20"/>
          <w:u w:val="single"/>
        </w:rPr>
        <w:t>omunikace___</w:t>
      </w:r>
    </w:p>
    <w:p w:rsidR="00221E7D" w:rsidRPr="00030DF9" w:rsidRDefault="00221E7D" w:rsidP="00221E7D">
      <w:pPr>
        <w:pStyle w:val="Normlnweb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030DF9">
        <w:rPr>
          <w:rFonts w:ascii="Arial" w:hAnsi="Arial" w:cs="Arial"/>
          <w:color w:val="000000"/>
          <w:sz w:val="20"/>
          <w:szCs w:val="20"/>
          <w:u w:val="single"/>
        </w:rPr>
        <w:t>___</w:t>
      </w:r>
      <w:r>
        <w:rPr>
          <w:rFonts w:ascii="Arial" w:hAnsi="Arial" w:cs="Arial"/>
          <w:color w:val="000000"/>
          <w:sz w:val="20"/>
          <w:szCs w:val="20"/>
          <w:u w:val="single"/>
        </w:rPr>
        <w:t>distanční</w:t>
      </w:r>
      <w:r w:rsidRPr="00030DF9">
        <w:rPr>
          <w:rFonts w:ascii="Arial" w:hAnsi="Arial" w:cs="Arial"/>
          <w:color w:val="000000"/>
          <w:sz w:val="20"/>
          <w:szCs w:val="20"/>
        </w:rPr>
        <w:t>____   ___</w:t>
      </w:r>
      <w:r>
        <w:rPr>
          <w:rFonts w:ascii="Arial" w:hAnsi="Arial" w:cs="Arial"/>
          <w:color w:val="000000"/>
          <w:sz w:val="20"/>
          <w:szCs w:val="20"/>
          <w:u w:val="single"/>
        </w:rPr>
        <w:t>zábavná</w:t>
      </w:r>
      <w:r w:rsidRPr="00030DF9">
        <w:rPr>
          <w:rFonts w:ascii="Arial" w:hAnsi="Arial" w:cs="Arial"/>
          <w:color w:val="000000"/>
          <w:sz w:val="20"/>
          <w:szCs w:val="20"/>
          <w:u w:val="single"/>
        </w:rPr>
        <w:t>____</w:t>
      </w:r>
    </w:p>
    <w:p w:rsidR="00221E7D" w:rsidRPr="00030DF9" w:rsidRDefault="00221E7D" w:rsidP="00221E7D">
      <w:pPr>
        <w:pStyle w:val="Normlnweb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030DF9">
        <w:rPr>
          <w:rFonts w:ascii="Arial" w:hAnsi="Arial" w:cs="Arial"/>
          <w:color w:val="000000"/>
          <w:sz w:val="20"/>
          <w:szCs w:val="20"/>
          <w:u w:val="single"/>
        </w:rPr>
        <w:t>_____</w:t>
      </w:r>
      <w:r>
        <w:rPr>
          <w:rFonts w:ascii="Arial" w:hAnsi="Arial" w:cs="Arial"/>
          <w:color w:val="000000"/>
          <w:sz w:val="20"/>
          <w:szCs w:val="20"/>
          <w:u w:val="single"/>
        </w:rPr>
        <w:t>motivuje</w:t>
      </w:r>
      <w:r w:rsidRPr="00030DF9">
        <w:rPr>
          <w:rFonts w:ascii="Arial" w:hAnsi="Arial" w:cs="Arial"/>
          <w:color w:val="000000"/>
          <w:sz w:val="20"/>
          <w:szCs w:val="20"/>
          <w:u w:val="single"/>
        </w:rPr>
        <w:t>____</w:t>
      </w:r>
      <w:r w:rsidRPr="00030DF9">
        <w:rPr>
          <w:rFonts w:ascii="Arial" w:hAnsi="Arial" w:cs="Arial"/>
          <w:color w:val="000000"/>
          <w:sz w:val="20"/>
          <w:szCs w:val="20"/>
        </w:rPr>
        <w:t xml:space="preserve">     </w:t>
      </w:r>
      <w:r w:rsidRPr="00030DF9">
        <w:rPr>
          <w:rFonts w:ascii="Arial" w:hAnsi="Arial" w:cs="Arial"/>
          <w:color w:val="000000"/>
          <w:sz w:val="20"/>
          <w:szCs w:val="20"/>
          <w:u w:val="single"/>
        </w:rPr>
        <w:t>____</w:t>
      </w:r>
      <w:r>
        <w:rPr>
          <w:rFonts w:ascii="Arial" w:hAnsi="Arial" w:cs="Arial"/>
          <w:color w:val="000000"/>
          <w:sz w:val="20"/>
          <w:szCs w:val="20"/>
          <w:u w:val="single"/>
        </w:rPr>
        <w:t>učí</w:t>
      </w:r>
      <w:r w:rsidRPr="00030DF9">
        <w:rPr>
          <w:rFonts w:ascii="Arial" w:hAnsi="Arial" w:cs="Arial"/>
          <w:color w:val="000000"/>
          <w:sz w:val="20"/>
          <w:szCs w:val="20"/>
        </w:rPr>
        <w:t>_____     ____</w:t>
      </w:r>
      <w:r>
        <w:rPr>
          <w:rFonts w:ascii="Arial" w:hAnsi="Arial" w:cs="Arial"/>
          <w:color w:val="000000"/>
          <w:sz w:val="20"/>
          <w:szCs w:val="20"/>
          <w:u w:val="single"/>
        </w:rPr>
        <w:t>zaujme</w:t>
      </w:r>
      <w:r w:rsidRPr="00030DF9">
        <w:rPr>
          <w:rFonts w:ascii="Arial" w:hAnsi="Arial" w:cs="Arial"/>
          <w:color w:val="000000"/>
          <w:sz w:val="20"/>
          <w:szCs w:val="20"/>
          <w:u w:val="single"/>
        </w:rPr>
        <w:t>_____</w:t>
      </w:r>
    </w:p>
    <w:p w:rsidR="00221E7D" w:rsidRPr="00030DF9" w:rsidRDefault="00221E7D" w:rsidP="00221E7D">
      <w:pPr>
        <w:pStyle w:val="Normlnweb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030DF9">
        <w:rPr>
          <w:rFonts w:ascii="Arial" w:hAnsi="Arial" w:cs="Arial"/>
          <w:color w:val="000000"/>
          <w:sz w:val="20"/>
          <w:szCs w:val="20"/>
          <w:u w:val="single"/>
        </w:rPr>
        <w:t>___</w:t>
      </w:r>
      <w:r>
        <w:rPr>
          <w:rFonts w:ascii="Arial" w:hAnsi="Arial" w:cs="Arial"/>
          <w:color w:val="000000"/>
          <w:sz w:val="20"/>
          <w:szCs w:val="20"/>
          <w:u w:val="single"/>
        </w:rPr>
        <w:t>Výborné</w:t>
      </w:r>
      <w:r w:rsidRPr="00030DF9">
        <w:rPr>
          <w:rFonts w:ascii="Arial" w:hAnsi="Arial" w:cs="Arial"/>
          <w:color w:val="000000"/>
          <w:sz w:val="20"/>
          <w:szCs w:val="20"/>
          <w:u w:val="single"/>
        </w:rPr>
        <w:t>___</w:t>
      </w:r>
      <w:r w:rsidRPr="00030DF9">
        <w:rPr>
          <w:rFonts w:ascii="Arial" w:hAnsi="Arial" w:cs="Arial"/>
          <w:color w:val="000000"/>
          <w:sz w:val="20"/>
          <w:szCs w:val="20"/>
        </w:rPr>
        <w:t xml:space="preserve">_   </w:t>
      </w:r>
      <w:r w:rsidRPr="00030DF9">
        <w:rPr>
          <w:rFonts w:ascii="Arial" w:hAnsi="Arial" w:cs="Arial"/>
          <w:color w:val="000000"/>
          <w:sz w:val="20"/>
          <w:szCs w:val="20"/>
          <w:u w:val="single"/>
        </w:rPr>
        <w:t>___</w:t>
      </w:r>
      <w:r>
        <w:rPr>
          <w:rFonts w:ascii="Arial" w:hAnsi="Arial" w:cs="Arial"/>
          <w:color w:val="000000"/>
          <w:sz w:val="20"/>
          <w:szCs w:val="20"/>
          <w:u w:val="single"/>
        </w:rPr>
        <w:t>zadávání</w:t>
      </w:r>
      <w:r w:rsidRPr="00030DF9">
        <w:rPr>
          <w:rFonts w:ascii="Arial" w:hAnsi="Arial" w:cs="Arial"/>
          <w:color w:val="000000"/>
          <w:sz w:val="20"/>
          <w:szCs w:val="20"/>
          <w:u w:val="single"/>
        </w:rPr>
        <w:t>___</w:t>
      </w:r>
      <w:r w:rsidRPr="00030DF9">
        <w:rPr>
          <w:rFonts w:ascii="Arial" w:hAnsi="Arial" w:cs="Arial"/>
          <w:color w:val="000000"/>
          <w:sz w:val="20"/>
          <w:szCs w:val="20"/>
        </w:rPr>
        <w:t xml:space="preserve">     </w:t>
      </w:r>
      <w:r w:rsidRPr="00030DF9">
        <w:rPr>
          <w:rFonts w:ascii="Arial" w:hAnsi="Arial" w:cs="Arial"/>
          <w:color w:val="000000"/>
          <w:sz w:val="20"/>
          <w:szCs w:val="20"/>
          <w:u w:val="single"/>
        </w:rPr>
        <w:t>___</w:t>
      </w:r>
      <w:r>
        <w:rPr>
          <w:rFonts w:ascii="Arial" w:hAnsi="Arial" w:cs="Arial"/>
          <w:color w:val="000000"/>
          <w:sz w:val="20"/>
          <w:szCs w:val="20"/>
          <w:u w:val="single"/>
        </w:rPr>
        <w:t>instrukcí</w:t>
      </w:r>
      <w:r w:rsidRPr="00030DF9">
        <w:rPr>
          <w:rFonts w:ascii="Arial" w:hAnsi="Arial" w:cs="Arial"/>
          <w:color w:val="000000"/>
          <w:sz w:val="20"/>
          <w:szCs w:val="20"/>
        </w:rPr>
        <w:t>_____   _</w:t>
      </w:r>
      <w:r w:rsidRPr="00030DF9"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k 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výuce.____</w:t>
      </w:r>
      <w:proofErr w:type="gramEnd"/>
    </w:p>
    <w:p w:rsidR="00221E7D" w:rsidRPr="00030DF9" w:rsidRDefault="00221E7D" w:rsidP="00221E7D">
      <w:pPr>
        <w:pStyle w:val="Normlnweb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030DF9">
        <w:rPr>
          <w:rFonts w:ascii="Arial" w:hAnsi="Arial" w:cs="Arial"/>
          <w:color w:val="000000"/>
          <w:sz w:val="20"/>
          <w:szCs w:val="20"/>
          <w:u w:val="single"/>
        </w:rPr>
        <w:t>___</w:t>
      </w:r>
      <w:r>
        <w:rPr>
          <w:rFonts w:ascii="Arial" w:hAnsi="Arial" w:cs="Arial"/>
          <w:color w:val="000000"/>
          <w:sz w:val="20"/>
          <w:szCs w:val="20"/>
          <w:u w:val="single"/>
        </w:rPr>
        <w:t>přehlednost</w:t>
      </w:r>
      <w:r w:rsidRPr="00030DF9">
        <w:rPr>
          <w:rFonts w:ascii="Arial" w:hAnsi="Arial" w:cs="Arial"/>
          <w:color w:val="000000"/>
          <w:sz w:val="20"/>
          <w:szCs w:val="20"/>
          <w:u w:val="single"/>
        </w:rPr>
        <w:t>_____</w:t>
      </w:r>
    </w:p>
    <w:p w:rsidR="00221E7D" w:rsidRDefault="00221E7D" w:rsidP="00221E7D">
      <w:pPr>
        <w:pStyle w:val="Normlnweb"/>
        <w:tabs>
          <w:tab w:val="left" w:pos="284"/>
        </w:tabs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</w:rPr>
      </w:pPr>
    </w:p>
    <w:p w:rsidR="009A41D4" w:rsidRPr="0075128B" w:rsidRDefault="00221E7D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 w:rsidRPr="0075128B">
        <w:rPr>
          <w:rFonts w:asciiTheme="minorHAnsi" w:hAnsiTheme="minorHAnsi" w:cstheme="minorHAnsi"/>
          <w:b/>
          <w:color w:val="000000" w:themeColor="text1"/>
        </w:rPr>
        <w:t>3. Jakým způsobem pan učitel v předložených motivuje žáky k učení?</w:t>
      </w:r>
    </w:p>
    <w:p w:rsidR="009A41D4" w:rsidRDefault="009A41D4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75128B" w:rsidRDefault="00221E7D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 xml:space="preserve">Pan učitel využívá </w:t>
      </w:r>
      <w:r w:rsidR="0075128B">
        <w:rPr>
          <w:rFonts w:asciiTheme="minorHAnsi" w:hAnsiTheme="minorHAnsi" w:cstheme="minorHAnsi"/>
          <w:color w:val="000000" w:themeColor="text1"/>
        </w:rPr>
        <w:t>vnější motivaci, kterou lze zpozorovat již během úvodního slova v nahrávce. Dalším příkladem je již zmíněný barevný a obrázkový pracovní list, líbí se mi propojení fotky pana učitele v prázdné třídě s úvodním slovem v nahrávce. Dalším příkladem je nahrávka za odměnu, které jsou provázané s distanční výukou.</w:t>
      </w:r>
    </w:p>
    <w:p w:rsidR="0075128B" w:rsidRDefault="0075128B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90682C" w:rsidRPr="0075128B" w:rsidRDefault="0075128B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 w:rsidRPr="0075128B">
        <w:rPr>
          <w:rFonts w:asciiTheme="minorHAnsi" w:hAnsiTheme="minorHAnsi" w:cstheme="minorHAnsi"/>
          <w:b/>
          <w:color w:val="000000" w:themeColor="text1"/>
        </w:rPr>
        <w:t>4. Na základě prostudování učebních materiálů odvoďte a správně zformulujte výukové cíle, které ve vztahu k rozvoji žáků akcentují.</w:t>
      </w:r>
      <w:r w:rsidR="00221E7D" w:rsidRPr="0075128B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75128B" w:rsidRDefault="0075128B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75128B" w:rsidRDefault="0075128B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75128B">
        <w:rPr>
          <w:rFonts w:asciiTheme="minorHAnsi" w:hAnsiTheme="minorHAnsi" w:cstheme="minorHAnsi"/>
          <w:i/>
          <w:color w:val="000000" w:themeColor="text1"/>
        </w:rPr>
        <w:t xml:space="preserve">kognitivní </w:t>
      </w:r>
      <w:r>
        <w:rPr>
          <w:rFonts w:asciiTheme="minorHAnsi" w:hAnsiTheme="minorHAnsi" w:cstheme="minorHAnsi"/>
          <w:color w:val="000000" w:themeColor="text1"/>
        </w:rPr>
        <w:t xml:space="preserve">- </w:t>
      </w:r>
      <w:r w:rsidR="0021724A">
        <w:rPr>
          <w:rFonts w:asciiTheme="minorHAnsi" w:hAnsiTheme="minorHAnsi" w:cstheme="minorHAnsi"/>
          <w:color w:val="000000" w:themeColor="text1"/>
        </w:rPr>
        <w:t>Žák doplní správně jména spolužáků do křížovky.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21724A">
        <w:rPr>
          <w:rFonts w:asciiTheme="minorHAnsi" w:hAnsiTheme="minorHAnsi" w:cstheme="minorHAnsi"/>
          <w:color w:val="000000" w:themeColor="text1"/>
        </w:rPr>
        <w:t xml:space="preserve">Žák při opakování již umí napsat velké psací písmeno H a T. Žák se naučí psát psací písmeno </w:t>
      </w:r>
      <w:proofErr w:type="spellStart"/>
      <w:r w:rsidR="0021724A">
        <w:rPr>
          <w:rFonts w:asciiTheme="minorHAnsi" w:hAnsiTheme="minorHAnsi" w:cstheme="minorHAnsi"/>
          <w:color w:val="000000" w:themeColor="text1"/>
        </w:rPr>
        <w:t>b</w:t>
      </w:r>
      <w:proofErr w:type="spellEnd"/>
      <w:r w:rsidR="0021724A">
        <w:rPr>
          <w:rFonts w:asciiTheme="minorHAnsi" w:hAnsiTheme="minorHAnsi" w:cstheme="minorHAnsi"/>
          <w:color w:val="000000" w:themeColor="text1"/>
        </w:rPr>
        <w:t>.</w:t>
      </w:r>
    </w:p>
    <w:p w:rsidR="0075128B" w:rsidRDefault="0075128B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75128B">
        <w:rPr>
          <w:rFonts w:asciiTheme="minorHAnsi" w:hAnsiTheme="minorHAnsi" w:cstheme="minorHAnsi"/>
          <w:i/>
          <w:color w:val="000000" w:themeColor="text1"/>
        </w:rPr>
        <w:t>afektivní</w:t>
      </w:r>
      <w:r>
        <w:rPr>
          <w:rFonts w:asciiTheme="minorHAnsi" w:hAnsiTheme="minorHAnsi" w:cstheme="minorHAnsi"/>
          <w:color w:val="000000" w:themeColor="text1"/>
        </w:rPr>
        <w:t xml:space="preserve"> - </w:t>
      </w:r>
      <w:r w:rsidR="0021724A">
        <w:rPr>
          <w:rFonts w:asciiTheme="minorHAnsi" w:hAnsiTheme="minorHAnsi" w:cstheme="minorHAnsi"/>
          <w:color w:val="000000" w:themeColor="text1"/>
        </w:rPr>
        <w:t>Ž</w:t>
      </w:r>
      <w:r>
        <w:rPr>
          <w:rFonts w:asciiTheme="minorHAnsi" w:hAnsiTheme="minorHAnsi" w:cstheme="minorHAnsi"/>
          <w:color w:val="000000" w:themeColor="text1"/>
        </w:rPr>
        <w:t>ák si vzpomene na své kamarády,</w:t>
      </w:r>
      <w:r w:rsidR="0021724A">
        <w:rPr>
          <w:rFonts w:asciiTheme="minorHAnsi" w:hAnsiTheme="minorHAnsi" w:cstheme="minorHAnsi"/>
          <w:color w:val="000000" w:themeColor="text1"/>
        </w:rPr>
        <w:t xml:space="preserve"> je schopen se zamyslet nad tím, kdo mu chybí nejvíc.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21724A">
        <w:rPr>
          <w:rFonts w:asciiTheme="minorHAnsi" w:hAnsiTheme="minorHAnsi" w:cstheme="minorHAnsi"/>
          <w:color w:val="000000" w:themeColor="text1"/>
        </w:rPr>
        <w:t>Žák rozpozná účel p</w:t>
      </w:r>
      <w:r>
        <w:rPr>
          <w:rFonts w:asciiTheme="minorHAnsi" w:hAnsiTheme="minorHAnsi" w:cstheme="minorHAnsi"/>
          <w:color w:val="000000" w:themeColor="text1"/>
        </w:rPr>
        <w:t>říběh</w:t>
      </w:r>
      <w:r w:rsidR="0021724A">
        <w:rPr>
          <w:rFonts w:asciiTheme="minorHAnsi" w:hAnsiTheme="minorHAnsi" w:cstheme="minorHAnsi"/>
          <w:color w:val="000000" w:themeColor="text1"/>
        </w:rPr>
        <w:t>u</w:t>
      </w:r>
      <w:r>
        <w:rPr>
          <w:rFonts w:asciiTheme="minorHAnsi" w:hAnsiTheme="minorHAnsi" w:cstheme="minorHAnsi"/>
          <w:color w:val="000000" w:themeColor="text1"/>
        </w:rPr>
        <w:t xml:space="preserve"> za odměnu a jeho provázanost s výukou (dovednost napsat jméno postavy z příběhu)</w:t>
      </w:r>
      <w:r w:rsidR="0021724A">
        <w:rPr>
          <w:rFonts w:asciiTheme="minorHAnsi" w:hAnsiTheme="minorHAnsi" w:cstheme="minorHAnsi"/>
          <w:color w:val="000000" w:themeColor="text1"/>
        </w:rPr>
        <w:t>.</w:t>
      </w:r>
    </w:p>
    <w:p w:rsidR="0075128B" w:rsidRDefault="0075128B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75128B">
        <w:rPr>
          <w:rFonts w:asciiTheme="minorHAnsi" w:hAnsiTheme="minorHAnsi" w:cstheme="minorHAnsi"/>
          <w:i/>
          <w:color w:val="000000" w:themeColor="text1"/>
        </w:rPr>
        <w:t>psychomotorické</w:t>
      </w:r>
      <w:r>
        <w:rPr>
          <w:rFonts w:asciiTheme="minorHAnsi" w:hAnsiTheme="minorHAnsi" w:cstheme="minorHAnsi"/>
          <w:color w:val="000000" w:themeColor="text1"/>
        </w:rPr>
        <w:t xml:space="preserve"> - </w:t>
      </w:r>
      <w:r w:rsidR="0021724A">
        <w:rPr>
          <w:rFonts w:asciiTheme="minorHAnsi" w:hAnsiTheme="minorHAnsi" w:cstheme="minorHAnsi"/>
          <w:color w:val="000000" w:themeColor="text1"/>
        </w:rPr>
        <w:t>Ž</w:t>
      </w:r>
      <w:r>
        <w:rPr>
          <w:rFonts w:asciiTheme="minorHAnsi" w:hAnsiTheme="minorHAnsi" w:cstheme="minorHAnsi"/>
          <w:color w:val="000000" w:themeColor="text1"/>
        </w:rPr>
        <w:t>ák dokáže rozdělit větu do slabik</w:t>
      </w:r>
      <w:r w:rsidR="0021724A">
        <w:rPr>
          <w:rFonts w:asciiTheme="minorHAnsi" w:hAnsiTheme="minorHAnsi" w:cstheme="minorHAnsi"/>
          <w:color w:val="000000" w:themeColor="text1"/>
        </w:rPr>
        <w:t xml:space="preserve">. Žák umí napsat písmeno H, T a malé </w:t>
      </w:r>
      <w:proofErr w:type="spellStart"/>
      <w:r w:rsidR="0021724A">
        <w:rPr>
          <w:rFonts w:asciiTheme="minorHAnsi" w:hAnsiTheme="minorHAnsi" w:cstheme="minorHAnsi"/>
          <w:color w:val="000000" w:themeColor="text1"/>
        </w:rPr>
        <w:t>b</w:t>
      </w:r>
      <w:proofErr w:type="spellEnd"/>
      <w:r w:rsidR="0021724A">
        <w:rPr>
          <w:rFonts w:asciiTheme="minorHAnsi" w:hAnsiTheme="minorHAnsi" w:cstheme="minorHAnsi"/>
          <w:color w:val="000000" w:themeColor="text1"/>
        </w:rPr>
        <w:t>.</w:t>
      </w:r>
    </w:p>
    <w:p w:rsidR="0021724A" w:rsidRDefault="0021724A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75128B" w:rsidRPr="00B2206E" w:rsidRDefault="0075128B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 w:rsidRPr="00B2206E">
        <w:rPr>
          <w:rFonts w:asciiTheme="minorHAnsi" w:hAnsiTheme="minorHAnsi" w:cstheme="minorHAnsi"/>
          <w:b/>
          <w:color w:val="000000" w:themeColor="text1"/>
        </w:rPr>
        <w:t>5. Jaké myšlenkové procesy by měly být u žáků v průběhu učení při jejich práci s materiály aktualizovány a proběhnout?</w:t>
      </w:r>
    </w:p>
    <w:p w:rsidR="0075128B" w:rsidRDefault="0075128B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75128B" w:rsidRDefault="0021724A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Nejprve dochází k evokaci - žák si vybaví, co k danému tématu již umí a zamyslí se nad tématem. Žák by měl být aktivní a je potřeba ho motivovat. Dále dochází k uvědomění si a propojení poznatků mezi sebou, zároveň by měl být schopen své poznatky apliko</w:t>
      </w:r>
      <w:r w:rsidR="00B2206E">
        <w:rPr>
          <w:rFonts w:asciiTheme="minorHAnsi" w:hAnsiTheme="minorHAnsi" w:cstheme="minorHAnsi"/>
          <w:color w:val="000000" w:themeColor="text1"/>
        </w:rPr>
        <w:t>vat. Na konci dochází k reflexi, jak jim činnost šla, jak by se žák zhodnotil, v čem se cítí jistý/nejistý, jak mu vyhovují pracovní podmínky.</w:t>
      </w:r>
    </w:p>
    <w:p w:rsidR="00B2206E" w:rsidRDefault="00B2206E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B2206E" w:rsidRPr="00B2206E" w:rsidRDefault="00B2206E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 w:rsidRPr="00B2206E">
        <w:rPr>
          <w:rFonts w:asciiTheme="minorHAnsi" w:hAnsiTheme="minorHAnsi" w:cstheme="minorHAnsi"/>
          <w:b/>
          <w:color w:val="000000" w:themeColor="text1"/>
        </w:rPr>
        <w:t>6. Představte si, že máte panu učiteli dát k materiálům zpětnou vazbu. Napište mu krátký vzkaz.</w:t>
      </w:r>
    </w:p>
    <w:p w:rsidR="00B2206E" w:rsidRDefault="00B2206E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B2206E" w:rsidRPr="00C41C55" w:rsidRDefault="00B2206E" w:rsidP="009A41D4">
      <w:pPr>
        <w:pStyle w:val="Normln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Chtěla bych ocenit Vaši schopnost organizace, srozumitelného podávání instrukcí a v neposlední řadě také výbornou motivaci nejen žákům, ale i rodičům. Pojal jste distanční výuku velmi kreativně, zábavně a zároveň takovou formou, že žáci na sebe jen tak nezapomenou, stále vědí, že jsou v tom společně a že řád a píle zde přinesou své ovoce a umožní nenarušení klasické výuky. Moc se mi líbí nápad s nahrávkou, neméně se mi líbí nápad nahrávky za odměnu a její propojení s úkoly.</w:t>
      </w:r>
    </w:p>
    <w:p w:rsidR="008F35A7" w:rsidRDefault="00B2206E"/>
    <w:sectPr w:rsidR="008F35A7" w:rsidSect="00D9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82C"/>
    <w:rsid w:val="0021724A"/>
    <w:rsid w:val="00221E7D"/>
    <w:rsid w:val="0075128B"/>
    <w:rsid w:val="00882184"/>
    <w:rsid w:val="0090682C"/>
    <w:rsid w:val="00916645"/>
    <w:rsid w:val="009A41D4"/>
    <w:rsid w:val="00B2206E"/>
    <w:rsid w:val="00D949F1"/>
    <w:rsid w:val="00DB4FB6"/>
    <w:rsid w:val="00EA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9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682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Kornoušková</dc:creator>
  <cp:lastModifiedBy>Tereza Kornoušková</cp:lastModifiedBy>
  <cp:revision>1</cp:revision>
  <dcterms:created xsi:type="dcterms:W3CDTF">2020-03-22T15:30:00Z</dcterms:created>
  <dcterms:modified xsi:type="dcterms:W3CDTF">2020-03-22T16:31:00Z</dcterms:modified>
</cp:coreProperties>
</file>