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b w:val="1"/>
          <w:bCs w:val="1"/>
          <w:sz w:val="30"/>
          <w:szCs w:val="30"/>
          <w:u w:val="single"/>
        </w:rPr>
      </w:pPr>
      <w:r>
        <w:rPr>
          <w:b w:val="1"/>
          <w:bCs w:val="1"/>
          <w:sz w:val="30"/>
          <w:szCs w:val="30"/>
          <w:u w:val="single"/>
          <w:rtl w:val="0"/>
        </w:rPr>
        <w:t>Karant</w:t>
      </w:r>
      <w:r>
        <w:rPr>
          <w:b w:val="1"/>
          <w:bCs w:val="1"/>
          <w:sz w:val="30"/>
          <w:szCs w:val="30"/>
          <w:u w:val="single"/>
          <w:rtl w:val="0"/>
        </w:rPr>
        <w:t>é</w:t>
      </w:r>
      <w:r>
        <w:rPr>
          <w:b w:val="1"/>
          <w:bCs w:val="1"/>
          <w:sz w:val="30"/>
          <w:szCs w:val="30"/>
          <w:u w:val="single"/>
          <w:rtl w:val="0"/>
        </w:rPr>
        <w:t xml:space="preserve">na - </w:t>
      </w:r>
      <w:r>
        <w:rPr>
          <w:b w:val="1"/>
          <w:bCs w:val="1"/>
          <w:sz w:val="30"/>
          <w:szCs w:val="30"/>
          <w:u w:val="single"/>
          <w:rtl w:val="0"/>
        </w:rPr>
        <w:t>ú</w:t>
      </w:r>
      <w:r>
        <w:rPr>
          <w:b w:val="1"/>
          <w:bCs w:val="1"/>
          <w:sz w:val="30"/>
          <w:szCs w:val="30"/>
          <w:u w:val="single"/>
          <w:rtl w:val="0"/>
        </w:rPr>
        <w:t xml:space="preserve">kol </w:t>
      </w:r>
      <w:r>
        <w:rPr>
          <w:b w:val="1"/>
          <w:bCs w:val="1"/>
          <w:sz w:val="30"/>
          <w:szCs w:val="30"/>
          <w:u w:val="single"/>
          <w:rtl w:val="0"/>
        </w:rPr>
        <w:t>č</w:t>
      </w:r>
      <w:r>
        <w:rPr>
          <w:b w:val="1"/>
          <w:bCs w:val="1"/>
          <w:sz w:val="30"/>
          <w:szCs w:val="30"/>
          <w:u w:val="single"/>
          <w:rtl w:val="0"/>
        </w:rPr>
        <w:t>.2</w:t>
      </w:r>
      <w:r>
        <w:rPr>
          <w:rStyle w:val="Žádný"/>
          <w:b w:val="1"/>
          <w:bCs w:val="1"/>
          <w:sz w:val="30"/>
          <w:szCs w:val="30"/>
          <w:u w:val="none"/>
          <w:rtl w:val="0"/>
        </w:rPr>
        <w:t xml:space="preserve">                                                    </w:t>
      </w:r>
      <w:r>
        <w:rPr>
          <w:rStyle w:val="Žádný"/>
          <w:b w:val="0"/>
          <w:bCs w:val="0"/>
          <w:sz w:val="24"/>
          <w:szCs w:val="24"/>
          <w:u w:val="none"/>
          <w:rtl w:val="0"/>
        </w:rPr>
        <w:t>Terezie Noskov</w:t>
      </w:r>
      <w:r>
        <w:rPr>
          <w:rStyle w:val="Žádný"/>
          <w:b w:val="0"/>
          <w:bCs w:val="0"/>
          <w:sz w:val="24"/>
          <w:szCs w:val="24"/>
          <w:u w:val="none"/>
          <w:rtl w:val="0"/>
        </w:rPr>
        <w:t>á</w:t>
      </w:r>
    </w:p>
    <w:p>
      <w:pPr>
        <w:pStyle w:val="Text"/>
        <w:rPr>
          <w:b w:val="1"/>
          <w:bCs w:val="1"/>
          <w:sz w:val="30"/>
          <w:szCs w:val="30"/>
          <w:u w:val="single"/>
        </w:rPr>
      </w:pPr>
    </w:p>
    <w:p>
      <w:pPr>
        <w:pStyle w:val="Výchozí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</w:pP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Ka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ž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d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:lang w:val="fr-FR"/>
          <w14:textFill>
            <w14:solidFill>
              <w14:srgbClr w14:val="373A3C"/>
            </w14:solidFill>
          </w14:textFill>
        </w:rPr>
        <w:t>é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 xml:space="preserve">mu 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ú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kolu vymyslete aktivitu tu popi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š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te.</w:t>
      </w:r>
    </w:p>
    <w:p>
      <w:pPr>
        <w:pStyle w:val="Výchozí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</w:pP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 xml:space="preserve">k 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čí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slu dan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:lang w:val="fr-FR"/>
          <w14:textFill>
            <w14:solidFill>
              <w14:srgbClr w14:val="373A3C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aktivity vlo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ž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te sv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:lang w:val="fr-FR"/>
          <w14:textFill>
            <w14:solidFill>
              <w14:srgbClr w14:val="373A3C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jm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:lang w:val="fr-FR"/>
          <w14:textFill>
            <w14:solidFill>
              <w14:srgbClr w14:val="373A3C"/>
            </w14:solidFill>
          </w14:textFill>
        </w:rPr>
        <w:t>é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no a vlo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ž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te na f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ó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rum, takto by v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á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m m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ě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la vzniknout datab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á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ze aktivit s t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í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 xml:space="preserve">m, 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ž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e pokud najdete chybu u n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ě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kohoz koleg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ů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, pak ji okomentujte, argumentujte v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ě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cn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 xml:space="preserve">ě 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s oporou o didaktiku matematiky.</w:t>
      </w:r>
    </w:p>
    <w:p>
      <w:pPr>
        <w:pStyle w:val="Výchozí"/>
        <w:bidi w:val="0"/>
        <w:spacing w:before="0"/>
        <w:ind w:left="0" w:right="0" w:firstLine="0"/>
        <w:jc w:val="left"/>
        <w:rPr>
          <w:rStyle w:val="Žádný"/>
          <w:rFonts w:ascii="Helvetica" w:cs="Helvetica" w:hAnsi="Helvetica" w:eastAsia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</w:pPr>
    </w:p>
    <w:p>
      <w:pPr>
        <w:pStyle w:val="Výchozí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</w:pP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 xml:space="preserve">Zadejte 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ú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kol d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í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t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ě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:lang w:val="it-IT"/>
          <w14:textFill>
            <w14:solidFill>
              <w14:srgbClr w14:val="373A3C"/>
            </w14:solidFill>
          </w14:textFill>
        </w:rPr>
        <w:t>ti s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 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dan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ý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m materi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á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lem, tak, aby v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 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aktivit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 xml:space="preserve">ě 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:lang w:val="de-DE"/>
          <w14:textFill>
            <w14:solidFill>
              <w14:srgbClr w14:val="373A3C"/>
            </w14:solidFill>
          </w14:textFill>
        </w:rPr>
        <w:t>doch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á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zelo k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 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pln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ě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n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zadan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:lang w:val="fr-FR"/>
          <w14:textFill>
            <w14:solidFill>
              <w14:srgbClr w14:val="373A3C"/>
            </w14:solidFill>
          </w14:textFill>
        </w:rPr>
        <w:t>é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ho c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í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le.</w:t>
      </w:r>
    </w:p>
    <w:p>
      <w:pPr>
        <w:pStyle w:val="Výchozí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</w:pP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Pap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í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 xml:space="preserve">r, dekompozice a 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čí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slo v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 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:lang w:val="it-IT"/>
          <w14:textFill>
            <w14:solidFill>
              <w14:srgbClr w14:val="373A3C"/>
            </w14:solidFill>
          </w14:textFill>
        </w:rPr>
        <w:t>roli po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č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tu</w:t>
      </w:r>
    </w:p>
    <w:p>
      <w:pPr>
        <w:pStyle w:val="Výchozí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</w:pP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Prov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á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zek, pom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ěř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ov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á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n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 xml:space="preserve">a celek a 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čá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sti</w:t>
      </w:r>
    </w:p>
    <w:p>
      <w:pPr>
        <w:pStyle w:val="Výchozí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</w:pP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Kor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á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lky, konfigurace a komparace</w:t>
      </w:r>
    </w:p>
    <w:p>
      <w:pPr>
        <w:pStyle w:val="Výchozí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</w:pP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N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á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kladn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auto, zapl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ň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ov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á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n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prostoru a trasa, sm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ě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r</w:t>
      </w:r>
    </w:p>
    <w:p>
      <w:pPr>
        <w:pStyle w:val="Výchozí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</w:pP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Kostky, kompozice a mo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ž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nosti</w:t>
      </w:r>
    </w:p>
    <w:p>
      <w:pPr>
        <w:pStyle w:val="Výchozí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</w:pPr>
    </w:p>
    <w:p>
      <w:pPr>
        <w:pStyle w:val="Výchozí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i w:val="1"/>
          <w:iCs w:val="1"/>
          <w:outline w:val="0"/>
          <w:color w:val="37393b"/>
          <w:u w:val="single"/>
          <w:shd w:val="clear" w:color="auto" w:fill="fefffe"/>
          <w:rtl w:val="0"/>
          <w14:textFill>
            <w14:solidFill>
              <w14:srgbClr w14:val="373A3C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37393b"/>
          <w:u w:val="single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1.</w:t>
      </w:r>
      <w:r>
        <w:rPr>
          <w:rFonts w:ascii="Helvetica" w:hAnsi="Helvetica" w:hint="default"/>
          <w:i w:val="1"/>
          <w:iCs w:val="1"/>
          <w:outline w:val="0"/>
          <w:color w:val="37393b"/>
          <w:u w:val="single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ú</w:t>
      </w:r>
      <w:r>
        <w:rPr>
          <w:rFonts w:ascii="Helvetica" w:hAnsi="Helvetica"/>
          <w:i w:val="1"/>
          <w:iCs w:val="1"/>
          <w:outline w:val="0"/>
          <w:color w:val="37393b"/>
          <w:u w:val="single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kol</w:t>
      </w:r>
    </w:p>
    <w:p>
      <w:pPr>
        <w:pStyle w:val="Výchozí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</w:pP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D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ě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ti si sednou kolem stole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č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ku a uprost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ř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ed maj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velk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 xml:space="preserve">ý 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slo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ž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en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 xml:space="preserve">ý 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obr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á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zek z puzzl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í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 xml:space="preserve">. Jejich 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ú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kolem je puzzle rozebrat a jednotliv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puzzle poskl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á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dat do sloupe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č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k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 xml:space="preserve">ů 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p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ř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ed sebe. Pot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d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ě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ti mohou porovn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á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vat r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ů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zn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velikosti sloupe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č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k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 xml:space="preserve">ů 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- kdo m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 xml:space="preserve">á 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v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ě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t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ší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, men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ší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...</w:t>
      </w:r>
    </w:p>
    <w:p>
      <w:pPr>
        <w:pStyle w:val="Výchozí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</w:pPr>
    </w:p>
    <w:p>
      <w:pPr>
        <w:pStyle w:val="Výchozí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i w:val="1"/>
          <w:iCs w:val="1"/>
          <w:outline w:val="0"/>
          <w:color w:val="37393b"/>
          <w:u w:val="single"/>
          <w:shd w:val="clear" w:color="auto" w:fill="fefffe"/>
          <w:rtl w:val="0"/>
          <w14:textFill>
            <w14:solidFill>
              <w14:srgbClr w14:val="373A3C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37393b"/>
          <w:u w:val="single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2.</w:t>
      </w:r>
      <w:r>
        <w:rPr>
          <w:rFonts w:ascii="Helvetica" w:hAnsi="Helvetica" w:hint="default"/>
          <w:i w:val="1"/>
          <w:iCs w:val="1"/>
          <w:outline w:val="0"/>
          <w:color w:val="37393b"/>
          <w:u w:val="single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ú</w:t>
      </w:r>
      <w:r>
        <w:rPr>
          <w:rFonts w:ascii="Helvetica" w:hAnsi="Helvetica"/>
          <w:i w:val="1"/>
          <w:iCs w:val="1"/>
          <w:outline w:val="0"/>
          <w:color w:val="37393b"/>
          <w:u w:val="single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kol</w:t>
      </w:r>
    </w:p>
    <w:p>
      <w:pPr>
        <w:pStyle w:val="Výchozí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</w:pP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D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ě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ti dostanou pap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í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rov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 xml:space="preserve">á 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jabl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íč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 xml:space="preserve">ka a jejich 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ú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kolem je zm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ěř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it d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é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lku jabl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íč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ka a pom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ěř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it pomoc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prov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á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zku, kolikr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á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t se men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 xml:space="preserve">ší 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jabl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íč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ka ,,vejdou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 xml:space="preserve">” 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do t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ě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ch v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ě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t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ší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ch. Jabl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íč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ka pot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d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ě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ti poskl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á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daj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tak, aby vzniklo jedno velk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jabl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íč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ko, slo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ž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en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z n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ě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kolika men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ší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ch.</w:t>
      </w:r>
    </w:p>
    <w:p>
      <w:pPr>
        <w:pStyle w:val="Výchozí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</w:pPr>
    </w:p>
    <w:p>
      <w:pPr>
        <w:pStyle w:val="Výchozí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i w:val="1"/>
          <w:iCs w:val="1"/>
          <w:outline w:val="0"/>
          <w:color w:val="37393b"/>
          <w:u w:val="single"/>
          <w:shd w:val="clear" w:color="auto" w:fill="fefffe"/>
          <w:rtl w:val="0"/>
          <w14:textFill>
            <w14:solidFill>
              <w14:srgbClr w14:val="373A3C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37393b"/>
          <w:u w:val="single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3.</w:t>
      </w:r>
      <w:r>
        <w:rPr>
          <w:rFonts w:ascii="Helvetica" w:hAnsi="Helvetica" w:hint="default"/>
          <w:i w:val="1"/>
          <w:iCs w:val="1"/>
          <w:outline w:val="0"/>
          <w:color w:val="37393b"/>
          <w:u w:val="single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ú</w:t>
      </w:r>
      <w:r>
        <w:rPr>
          <w:rFonts w:ascii="Helvetica" w:hAnsi="Helvetica"/>
          <w:i w:val="1"/>
          <w:iCs w:val="1"/>
          <w:outline w:val="0"/>
          <w:color w:val="37393b"/>
          <w:u w:val="single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kol</w:t>
      </w:r>
    </w:p>
    <w:p>
      <w:pPr>
        <w:pStyle w:val="Výchozí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</w:pP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D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ě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tem na stole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č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ek rozh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á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z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í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m barevn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kor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á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lky, kter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maj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3 r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ů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zn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barvy (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č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erven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á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, zelen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 xml:space="preserve">á 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a modr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á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 xml:space="preserve">). Jejich 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ú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kolem bude kor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á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lky rozt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ří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dit do krabi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č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ek podle barvy a porovnat, v kter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krabi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č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ce je nejv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í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c a v kter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nejm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 xml:space="preserve">íň 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kor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á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lk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ů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.</w:t>
      </w:r>
    </w:p>
    <w:p>
      <w:pPr>
        <w:pStyle w:val="Výchozí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</w:pPr>
    </w:p>
    <w:p>
      <w:pPr>
        <w:pStyle w:val="Výchozí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i w:val="1"/>
          <w:iCs w:val="1"/>
          <w:outline w:val="0"/>
          <w:color w:val="37393b"/>
          <w:u w:val="single"/>
          <w:shd w:val="clear" w:color="auto" w:fill="fefffe"/>
          <w:rtl w:val="0"/>
          <w14:textFill>
            <w14:solidFill>
              <w14:srgbClr w14:val="373A3C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37393b"/>
          <w:u w:val="single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4.</w:t>
      </w:r>
      <w:r>
        <w:rPr>
          <w:rFonts w:ascii="Helvetica" w:hAnsi="Helvetica" w:hint="default"/>
          <w:i w:val="1"/>
          <w:iCs w:val="1"/>
          <w:outline w:val="0"/>
          <w:color w:val="37393b"/>
          <w:u w:val="single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ú</w:t>
      </w:r>
      <w:r>
        <w:rPr>
          <w:rFonts w:ascii="Helvetica" w:hAnsi="Helvetica"/>
          <w:i w:val="1"/>
          <w:iCs w:val="1"/>
          <w:outline w:val="0"/>
          <w:color w:val="37393b"/>
          <w:u w:val="single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kol</w:t>
      </w:r>
    </w:p>
    <w:p>
      <w:pPr>
        <w:pStyle w:val="Výchozí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</w:pP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Ú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kolem d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ě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t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je projet n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á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kladn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í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m autem, kter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veze balonky mezi ku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ž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ely, aby na konci cesty vyklopily balonky do krabice. Sm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ě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r, jak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ý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m maj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n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á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kladn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auta jet, je ur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č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en pap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í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rov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ý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 xml:space="preserve">mi 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š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ipkami. P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ř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i ka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ž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d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é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m oto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č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en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í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, kdy se auto vrac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pro dal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 xml:space="preserve">ší 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balonky se st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ří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daj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d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ě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ti. C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í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lem je naplnit krabici a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 xml:space="preserve">ž 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po okraj.</w:t>
      </w:r>
    </w:p>
    <w:p>
      <w:pPr>
        <w:pStyle w:val="Výchozí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</w:pPr>
    </w:p>
    <w:p>
      <w:pPr>
        <w:pStyle w:val="Výchozí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i w:val="1"/>
          <w:iCs w:val="1"/>
          <w:outline w:val="0"/>
          <w:color w:val="37393b"/>
          <w:u w:val="single"/>
          <w:shd w:val="clear" w:color="auto" w:fill="fefffe"/>
          <w:rtl w:val="0"/>
          <w14:textFill>
            <w14:solidFill>
              <w14:srgbClr w14:val="373A3C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37393b"/>
          <w:u w:val="single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5.</w:t>
      </w:r>
      <w:r>
        <w:rPr>
          <w:rFonts w:ascii="Helvetica" w:hAnsi="Helvetica" w:hint="default"/>
          <w:i w:val="1"/>
          <w:iCs w:val="1"/>
          <w:outline w:val="0"/>
          <w:color w:val="37393b"/>
          <w:u w:val="single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ú</w:t>
      </w:r>
      <w:r>
        <w:rPr>
          <w:rFonts w:ascii="Helvetica" w:hAnsi="Helvetica"/>
          <w:i w:val="1"/>
          <w:iCs w:val="1"/>
          <w:outline w:val="0"/>
          <w:color w:val="37393b"/>
          <w:u w:val="single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kol</w:t>
      </w:r>
    </w:p>
    <w:p>
      <w:pPr>
        <w:pStyle w:val="Výchozí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</w:pP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D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ě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ti maj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 xml:space="preserve">za 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ú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kol poskl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á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dat z kostek dome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č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ek, do kter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é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ho se vejde 6 gumov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ý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ch zv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ířá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tek. Je pouze na nich, jak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 xml:space="preserve">ý 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tvar dome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č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ku postav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 xml:space="preserve">(jestli to bude kruh, 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č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tverec, obd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é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ln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í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k atd.). D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ů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le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ž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it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je, aby se do dome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č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ku ve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š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lo v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š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 xml:space="preserve">ech 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š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est zv</w:t>
      </w:r>
      <w:r>
        <w:rPr>
          <w:rFonts w:ascii="Helvetica" w:hAnsi="Helvetica" w:hint="default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ířá</w:t>
      </w: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>tek.</w:t>
      </w:r>
    </w:p>
    <w:p>
      <w:pPr>
        <w:pStyle w:val="Výchozí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</w:pPr>
    </w:p>
    <w:p>
      <w:pPr>
        <w:pStyle w:val="Výchozí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Helvetica" w:hAnsi="Helvetica"/>
          <w:outline w:val="0"/>
          <w:color w:val="37393b"/>
          <w:shd w:val="clear" w:color="auto" w:fill="fefffe"/>
          <w:rtl w:val="0"/>
          <w14:textFill>
            <w14:solidFill>
              <w14:srgbClr w14:val="373A3C"/>
            </w14:solidFill>
          </w14:textFill>
        </w:rPr>
        <w:t xml:space="preserve">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NewRomanPSM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Čísla"/>
  </w:abstractNum>
  <w:abstractNum w:abstractNumId="1">
    <w:multiLevelType w:val="hybridMultilevel"/>
    <w:styleLink w:val="Čísla"/>
    <w:lvl w:ilvl="0">
      <w:start w:val="1"/>
      <w:numFmt w:val="decimal"/>
      <w:suff w:val="tab"/>
      <w:lvlText w:val="%1."/>
      <w:lvlJc w:val="left"/>
      <w:pPr>
        <w:ind w:left="620" w:hanging="400"/>
      </w:pPr>
      <w:rPr>
        <w:rFonts w:ascii="TimesNewRomanPSMT" w:cs="TimesNewRomanPSMT" w:hAnsi="TimesNewRomanPSMT" w:eastAsia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7393b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40" w:hanging="400"/>
      </w:pPr>
      <w:rPr>
        <w:rFonts w:ascii="TimesNewRomanPSMT" w:cs="TimesNewRomanPSMT" w:hAnsi="TimesNewRomanPSMT" w:eastAsia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7393b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60" w:hanging="400"/>
      </w:pPr>
      <w:rPr>
        <w:rFonts w:ascii="TimesNewRomanPSMT" w:cs="TimesNewRomanPSMT" w:hAnsi="TimesNewRomanPSMT" w:eastAsia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7393b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280" w:hanging="400"/>
      </w:pPr>
      <w:rPr>
        <w:rFonts w:ascii="TimesNewRomanPSMT" w:cs="TimesNewRomanPSMT" w:hAnsi="TimesNewRomanPSMT" w:eastAsia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7393b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500" w:hanging="400"/>
      </w:pPr>
      <w:rPr>
        <w:rFonts w:ascii="TimesNewRomanPSMT" w:cs="TimesNewRomanPSMT" w:hAnsi="TimesNewRomanPSMT" w:eastAsia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7393b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720" w:hanging="400"/>
      </w:pPr>
      <w:rPr>
        <w:rFonts w:ascii="TimesNewRomanPSMT" w:cs="TimesNewRomanPSMT" w:hAnsi="TimesNewRomanPSMT" w:eastAsia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7393b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1940" w:hanging="400"/>
      </w:pPr>
      <w:rPr>
        <w:rFonts w:ascii="TimesNewRomanPSMT" w:cs="TimesNewRomanPSMT" w:hAnsi="TimesNewRomanPSMT" w:eastAsia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7393b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160" w:hanging="400"/>
      </w:pPr>
      <w:rPr>
        <w:rFonts w:ascii="TimesNewRomanPSMT" w:cs="TimesNewRomanPSMT" w:hAnsi="TimesNewRomanPSMT" w:eastAsia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7393b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380" w:hanging="400"/>
      </w:pPr>
      <w:rPr>
        <w:rFonts w:ascii="TimesNewRomanPSMT" w:cs="TimesNewRomanPSMT" w:hAnsi="TimesNewRomanPSMT" w:eastAsia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7393b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Žádný">
    <w:name w:val="Žádný"/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Čísla">
    <w:name w:val="Čísla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