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B0" w:rsidRDefault="008107B0" w:rsidP="00075B30">
      <w:pPr>
        <w:ind w:firstLine="708"/>
      </w:pPr>
      <w:bookmarkStart w:id="0" w:name="_GoBack"/>
      <w:bookmarkEnd w:id="0"/>
      <w:r>
        <w:t>Reakce na Doupě latinářů – malost Čechů</w:t>
      </w:r>
    </w:p>
    <w:p w:rsidR="00075B30" w:rsidRDefault="00A707FF" w:rsidP="00075B30">
      <w:pPr>
        <w:ind w:firstLine="708"/>
      </w:pPr>
      <w:r>
        <w:t xml:space="preserve">Čeští spisovatelé využívají malost Čechů často. Zdá se mi, že Češi nemají nikdy tendence hrát si na hrdiny, ví o svých povahových nedostatcích, o tom, že nejsou stateční, a takto na své nedostatky reagují. Pointou však není skutečná malost Čechů, ale spíše jejich velikost v tom, že se svou malost nebojí ukázat. </w:t>
      </w:r>
    </w:p>
    <w:p w:rsidR="00C67E3D" w:rsidRDefault="00A707FF" w:rsidP="00075B30">
      <w:pPr>
        <w:ind w:firstLine="708"/>
      </w:pPr>
      <w:r>
        <w:t xml:space="preserve">Tímto způsobem je nakládáno například s Haškovým Švejkem, je tak malý až je velký. Další takovou postavou se mi zdá například Hrabalova hlavní postava z Obsluhoval jsem anglického krále. Jeho malost </w:t>
      </w:r>
      <w:r w:rsidR="000F16B7">
        <w:t>Čecha</w:t>
      </w:r>
      <w:r>
        <w:t xml:space="preserve"> je zde pojata jinak, on je skutečně malý, určitým způsobem opožděný, ale s velkými sny. Malost </w:t>
      </w:r>
      <w:r w:rsidR="000F16B7">
        <w:t>Čecha</w:t>
      </w:r>
      <w:r>
        <w:t xml:space="preserve"> je využívána s kontrastem velikosti, což je poznat i na jeh</w:t>
      </w:r>
      <w:r w:rsidR="000F16B7">
        <w:t>o</w:t>
      </w:r>
      <w:r>
        <w:t xml:space="preserve"> tendenci stát se Němcem, tím zároveň ukazuje, že je malým Čechem ještě jiným způsobem</w:t>
      </w:r>
      <w:r w:rsidR="000F16B7">
        <w:t>, je zrádcem našeho národu. Celou svou malost si kompenzuje snahou stát se velkým.</w:t>
      </w:r>
    </w:p>
    <w:p w:rsidR="00A707FF" w:rsidRDefault="00A707FF" w:rsidP="00075B30">
      <w:pPr>
        <w:ind w:firstLine="708"/>
      </w:pPr>
      <w:r>
        <w:t xml:space="preserve">Cimrmani jsou také důkazem, že malý český člověk má své místo v naší tradiční tvorbě. Jak to ukazují? Jára Cimrman se stal díky své malosti velkým, jen o tom nikdo neví. Postavy v něm jsou také často typicky české, alespoň jedna se podobá postavě typu Švejka, postava trochu blbce, kterému nic nedojde, ale je Čechem. Proč je Jára Cimrman vlastně velkým Čechem? </w:t>
      </w:r>
      <w:r w:rsidR="00075B30">
        <w:t>Naše malost z něj dělá velikána</w:t>
      </w:r>
      <w:r w:rsidR="000F16B7">
        <w:t>, dokáže se díky ní stát výjimečným.</w:t>
      </w:r>
    </w:p>
    <w:p w:rsidR="00075B30" w:rsidRDefault="00075B30" w:rsidP="00075B30">
      <w:pPr>
        <w:ind w:firstLine="708"/>
      </w:pPr>
      <w:r>
        <w:t>Označení Bedřicha jako malého Čecha se mi zdá trochu nepřesn</w:t>
      </w:r>
      <w:r w:rsidR="000F16B7">
        <w:t>é</w:t>
      </w:r>
      <w:r>
        <w:t>. Průměrný Čech ho vystihuje trefněji, neboť Bedřich přece není jen jeden, je to soubor takových Bedřichů. Nevím, jestli bych ho označila za typického malého Čecha, možná je spíš typický člověk se špatnými vlastnostmi a Češi se do této charakteristiky jen rádi stylizují.</w:t>
      </w:r>
      <w:r w:rsidR="008107B0">
        <w:t xml:space="preserve"> Bedřich možná ani není tak moc průměrným Čechem jako průměrným člověkem…</w:t>
      </w:r>
      <w:r w:rsidR="000F16B7">
        <w:t xml:space="preserve"> Jeho průměrnost pramení ze špatnosti, můžeme si všimnout, že je velmi hloupý, nedomýšlivý a naivní. Zároveň zde ale spatřujeme naprostý paradox jeho snahy nebýt průměrný, chce být lepší než ostatní – je za to však oběšen. Bedřich není malý ani velký, musí se však se svojí průměrnou rolí smířit.</w:t>
      </w:r>
    </w:p>
    <w:sectPr w:rsidR="00075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FF"/>
    <w:rsid w:val="00075B30"/>
    <w:rsid w:val="000F16B7"/>
    <w:rsid w:val="00493EE1"/>
    <w:rsid w:val="008107B0"/>
    <w:rsid w:val="008B6992"/>
    <w:rsid w:val="00A707FF"/>
    <w:rsid w:val="00BB0D82"/>
    <w:rsid w:val="00C67E3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1729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Kabelova</dc:creator>
  <cp:lastModifiedBy>Uživatel</cp:lastModifiedBy>
  <cp:revision>2</cp:revision>
  <dcterms:created xsi:type="dcterms:W3CDTF">2020-05-04T13:22:00Z</dcterms:created>
  <dcterms:modified xsi:type="dcterms:W3CDTF">2020-05-04T13:22:00Z</dcterms:modified>
</cp:coreProperties>
</file>