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5CE" w:rsidRPr="00D30E2C" w:rsidRDefault="002E75CE" w:rsidP="00D30E2C">
      <w:pPr>
        <w:rPr>
          <w:sz w:val="40"/>
          <w:szCs w:val="40"/>
        </w:rPr>
      </w:pPr>
      <w:r w:rsidRPr="00D30E2C">
        <w:rPr>
          <w:sz w:val="40"/>
          <w:szCs w:val="40"/>
        </w:rPr>
        <w:t>Já</w:t>
      </w:r>
    </w:p>
    <w:p w:rsidR="002E75CE" w:rsidRPr="00D30E2C" w:rsidRDefault="002E75CE" w:rsidP="002E75C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30E2C">
        <w:rPr>
          <w:sz w:val="28"/>
          <w:szCs w:val="28"/>
        </w:rPr>
        <w:t>Latinsky ego</w:t>
      </w:r>
    </w:p>
    <w:p w:rsidR="002E75CE" w:rsidRPr="00D30E2C" w:rsidRDefault="002E75CE" w:rsidP="002E75C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30E2C">
        <w:rPr>
          <w:sz w:val="28"/>
          <w:szCs w:val="28"/>
        </w:rPr>
        <w:t>Já psychologické, je ucelená jednota vědomí, která v proměnách duševního života zůstává formálně stejnou, při to</w:t>
      </w:r>
      <w:r w:rsidR="00F06CAE" w:rsidRPr="00D30E2C">
        <w:rPr>
          <w:sz w:val="28"/>
          <w:szCs w:val="28"/>
        </w:rPr>
        <w:t>m však je stále relativním a činorodým východiskem všech projevů a úkonů.</w:t>
      </w:r>
    </w:p>
    <w:p w:rsidR="00F06CAE" w:rsidRPr="00D30E2C" w:rsidRDefault="00F06CAE" w:rsidP="002E75C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30E2C">
        <w:rPr>
          <w:rFonts w:cstheme="minorHAnsi"/>
          <w:sz w:val="28"/>
          <w:szCs w:val="28"/>
          <w:shd w:val="clear" w:color="auto" w:fill="FAFAFA"/>
        </w:rPr>
        <w:t xml:space="preserve">Herbart rozlišuje „já“ od duše, podle </w:t>
      </w:r>
      <w:proofErr w:type="spellStart"/>
      <w:r w:rsidRPr="00D30E2C">
        <w:rPr>
          <w:rFonts w:cstheme="minorHAnsi"/>
          <w:sz w:val="28"/>
          <w:szCs w:val="28"/>
          <w:shd w:val="clear" w:color="auto" w:fill="FAFAFA"/>
        </w:rPr>
        <w:t>Wundta</w:t>
      </w:r>
      <w:proofErr w:type="spellEnd"/>
      <w:r w:rsidRPr="00D30E2C">
        <w:rPr>
          <w:rFonts w:cstheme="minorHAnsi"/>
          <w:sz w:val="28"/>
          <w:szCs w:val="28"/>
          <w:shd w:val="clear" w:color="auto" w:fill="FAFAFA"/>
        </w:rPr>
        <w:t xml:space="preserve"> je „já“ „relativní vůle individuální“.</w:t>
      </w:r>
    </w:p>
    <w:p w:rsidR="00F06CAE" w:rsidRPr="00D30E2C" w:rsidRDefault="00F06CAE" w:rsidP="002E75C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D30E2C">
        <w:rPr>
          <w:rFonts w:cstheme="minorHAnsi"/>
          <w:sz w:val="28"/>
          <w:szCs w:val="28"/>
          <w:shd w:val="clear" w:color="auto" w:fill="FAFAFA"/>
        </w:rPr>
        <w:t>Meynert</w:t>
      </w:r>
      <w:proofErr w:type="spellEnd"/>
      <w:r w:rsidRPr="00D30E2C">
        <w:rPr>
          <w:rFonts w:cstheme="minorHAnsi"/>
          <w:sz w:val="28"/>
          <w:szCs w:val="28"/>
          <w:shd w:val="clear" w:color="auto" w:fill="FAFAFA"/>
        </w:rPr>
        <w:t xml:space="preserve"> rozeznává vůli prvotní a druhotnou, vyvinuvší se</w:t>
      </w:r>
      <w:r w:rsidRPr="00D30E2C">
        <w:rPr>
          <w:rFonts w:cstheme="minorHAnsi"/>
          <w:sz w:val="28"/>
          <w:szCs w:val="28"/>
          <w:shd w:val="clear" w:color="auto" w:fill="FAFAFA"/>
        </w:rPr>
        <w:t>.</w:t>
      </w:r>
    </w:p>
    <w:p w:rsidR="00F06CAE" w:rsidRPr="00D30E2C" w:rsidRDefault="00F06CAE" w:rsidP="002E75C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D30E2C">
        <w:rPr>
          <w:rFonts w:cstheme="minorHAnsi"/>
          <w:sz w:val="28"/>
          <w:szCs w:val="28"/>
          <w:shd w:val="clear" w:color="auto" w:fill="FAFAFA"/>
        </w:rPr>
        <w:t>Lippsovi</w:t>
      </w:r>
      <w:proofErr w:type="spellEnd"/>
      <w:r w:rsidRPr="00D30E2C">
        <w:rPr>
          <w:rFonts w:cstheme="minorHAnsi"/>
          <w:sz w:val="28"/>
          <w:szCs w:val="28"/>
          <w:shd w:val="clear" w:color="auto" w:fill="FAFAFA"/>
        </w:rPr>
        <w:t xml:space="preserve"> je „já“ zase „souvislostí možného života vědomého“.</w:t>
      </w:r>
      <w:bookmarkStart w:id="0" w:name="_GoBack"/>
      <w:bookmarkEnd w:id="0"/>
    </w:p>
    <w:p w:rsidR="00F06CAE" w:rsidRPr="00D30E2C" w:rsidRDefault="00F06CAE" w:rsidP="002E75C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30E2C">
        <w:rPr>
          <w:rFonts w:cstheme="minorHAnsi"/>
          <w:sz w:val="28"/>
          <w:szCs w:val="28"/>
          <w:shd w:val="clear" w:color="auto" w:fill="FAFAFA"/>
        </w:rPr>
        <w:t>Freudovi je „já“ čímsi „dozírajícím“.</w:t>
      </w:r>
    </w:p>
    <w:p w:rsidR="00F06CAE" w:rsidRPr="00D30E2C" w:rsidRDefault="00F06CAE" w:rsidP="002E75C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30E2C">
        <w:rPr>
          <w:rFonts w:cstheme="minorHAnsi"/>
          <w:sz w:val="28"/>
          <w:szCs w:val="28"/>
          <w:shd w:val="clear" w:color="auto" w:fill="FAFAFA"/>
        </w:rPr>
        <w:t xml:space="preserve">Jiní psychologové přikládají „já“ pouze význam funkcionální (James, Kafka, </w:t>
      </w:r>
      <w:proofErr w:type="gramStart"/>
      <w:r w:rsidRPr="00D30E2C">
        <w:rPr>
          <w:rFonts w:cstheme="minorHAnsi"/>
          <w:sz w:val="28"/>
          <w:szCs w:val="28"/>
          <w:shd w:val="clear" w:color="auto" w:fill="FAFAFA"/>
        </w:rPr>
        <w:t xml:space="preserve">Müller- </w:t>
      </w:r>
      <w:proofErr w:type="spellStart"/>
      <w:r w:rsidRPr="00D30E2C">
        <w:rPr>
          <w:rFonts w:cstheme="minorHAnsi"/>
          <w:sz w:val="28"/>
          <w:szCs w:val="28"/>
          <w:shd w:val="clear" w:color="auto" w:fill="FAFAFA"/>
        </w:rPr>
        <w:t>Freienfels</w:t>
      </w:r>
      <w:proofErr w:type="spellEnd"/>
      <w:proofErr w:type="gramEnd"/>
      <w:r w:rsidRPr="00D30E2C">
        <w:rPr>
          <w:rFonts w:cstheme="minorHAnsi"/>
          <w:sz w:val="28"/>
          <w:szCs w:val="28"/>
          <w:shd w:val="clear" w:color="auto" w:fill="FAFAFA"/>
        </w:rPr>
        <w:t>).</w:t>
      </w:r>
    </w:p>
    <w:p w:rsidR="00F06CAE" w:rsidRPr="00D30E2C" w:rsidRDefault="00F06CAE" w:rsidP="00F06C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30E2C">
        <w:rPr>
          <w:rFonts w:cstheme="minorHAnsi"/>
          <w:sz w:val="28"/>
          <w:szCs w:val="28"/>
          <w:shd w:val="clear" w:color="auto" w:fill="FAFAFA"/>
        </w:rPr>
        <w:t xml:space="preserve">Dvojí „já“, jinak také označované za </w:t>
      </w:r>
      <w:proofErr w:type="spellStart"/>
      <w:r w:rsidRPr="00D30E2C">
        <w:rPr>
          <w:rFonts w:cstheme="minorHAnsi"/>
          <w:sz w:val="28"/>
          <w:szCs w:val="28"/>
          <w:shd w:val="clear" w:color="auto" w:fill="FAFAFA"/>
        </w:rPr>
        <w:t>dvojvědomí</w:t>
      </w:r>
      <w:proofErr w:type="spellEnd"/>
      <w:r w:rsidRPr="00D30E2C">
        <w:rPr>
          <w:rFonts w:cstheme="minorHAnsi"/>
          <w:sz w:val="28"/>
          <w:szCs w:val="28"/>
          <w:shd w:val="clear" w:color="auto" w:fill="FAFAFA"/>
        </w:rPr>
        <w:t xml:space="preserve">, rozštěpení osobnosti, double </w:t>
      </w:r>
      <w:proofErr w:type="spellStart"/>
      <w:r w:rsidRPr="00D30E2C">
        <w:rPr>
          <w:rFonts w:cstheme="minorHAnsi"/>
          <w:sz w:val="28"/>
          <w:szCs w:val="28"/>
          <w:shd w:val="clear" w:color="auto" w:fill="FAFAFA"/>
        </w:rPr>
        <w:t>conscience</w:t>
      </w:r>
      <w:proofErr w:type="spellEnd"/>
      <w:r w:rsidRPr="00D30E2C">
        <w:rPr>
          <w:rFonts w:cstheme="minorHAnsi"/>
          <w:sz w:val="28"/>
          <w:szCs w:val="28"/>
          <w:shd w:val="clear" w:color="auto" w:fill="FAFAFA"/>
        </w:rPr>
        <w:t xml:space="preserve">, </w:t>
      </w:r>
      <w:proofErr w:type="spellStart"/>
      <w:r w:rsidRPr="00D30E2C">
        <w:rPr>
          <w:rFonts w:cstheme="minorHAnsi"/>
          <w:sz w:val="28"/>
          <w:szCs w:val="28"/>
          <w:shd w:val="clear" w:color="auto" w:fill="FAFAFA"/>
        </w:rPr>
        <w:t>alternance</w:t>
      </w:r>
      <w:proofErr w:type="spellEnd"/>
      <w:r w:rsidRPr="00D30E2C">
        <w:rPr>
          <w:rFonts w:cstheme="minorHAnsi"/>
          <w:sz w:val="28"/>
          <w:szCs w:val="28"/>
          <w:shd w:val="clear" w:color="auto" w:fill="FAFAFA"/>
        </w:rPr>
        <w:t xml:space="preserve"> de </w:t>
      </w:r>
      <w:proofErr w:type="spellStart"/>
      <w:r w:rsidRPr="00D30E2C">
        <w:rPr>
          <w:rFonts w:cstheme="minorHAnsi"/>
          <w:sz w:val="28"/>
          <w:szCs w:val="28"/>
          <w:shd w:val="clear" w:color="auto" w:fill="FAFAFA"/>
        </w:rPr>
        <w:t>deux</w:t>
      </w:r>
      <w:proofErr w:type="spellEnd"/>
      <w:r w:rsidRPr="00D30E2C">
        <w:rPr>
          <w:rFonts w:cstheme="minorHAnsi"/>
          <w:sz w:val="28"/>
          <w:szCs w:val="28"/>
          <w:shd w:val="clear" w:color="auto" w:fill="FAFAFA"/>
        </w:rPr>
        <w:t xml:space="preserve"> </w:t>
      </w:r>
      <w:proofErr w:type="spellStart"/>
      <w:r w:rsidRPr="00D30E2C">
        <w:rPr>
          <w:rFonts w:cstheme="minorHAnsi"/>
          <w:sz w:val="28"/>
          <w:szCs w:val="28"/>
          <w:shd w:val="clear" w:color="auto" w:fill="FAFAFA"/>
        </w:rPr>
        <w:t>personnes</w:t>
      </w:r>
      <w:proofErr w:type="spellEnd"/>
      <w:r w:rsidRPr="00D30E2C">
        <w:rPr>
          <w:rFonts w:cstheme="minorHAnsi"/>
          <w:sz w:val="28"/>
          <w:szCs w:val="28"/>
          <w:shd w:val="clear" w:color="auto" w:fill="FAFAFA"/>
        </w:rPr>
        <w:t xml:space="preserve">, </w:t>
      </w:r>
      <w:proofErr w:type="spellStart"/>
      <w:r w:rsidRPr="00D30E2C">
        <w:rPr>
          <w:rFonts w:cstheme="minorHAnsi"/>
          <w:sz w:val="28"/>
          <w:szCs w:val="28"/>
          <w:shd w:val="clear" w:color="auto" w:fill="FAFAFA"/>
        </w:rPr>
        <w:t>vyskýtá</w:t>
      </w:r>
      <w:proofErr w:type="spellEnd"/>
      <w:r w:rsidRPr="00D30E2C">
        <w:rPr>
          <w:rFonts w:cstheme="minorHAnsi"/>
          <w:sz w:val="28"/>
          <w:szCs w:val="28"/>
          <w:shd w:val="clear" w:color="auto" w:fill="FAFAFA"/>
        </w:rPr>
        <w:t xml:space="preserve"> se v některých stavech neobvyklých a chorobných.</w:t>
      </w:r>
    </w:p>
    <w:p w:rsidR="00F06CAE" w:rsidRDefault="00F06CAE" w:rsidP="00F06CAE">
      <w:pPr>
        <w:rPr>
          <w:rFonts w:cstheme="minorHAnsi"/>
        </w:rPr>
      </w:pPr>
    </w:p>
    <w:p w:rsidR="00F06CAE" w:rsidRDefault="00F06CAE" w:rsidP="00F06CAE">
      <w:pPr>
        <w:rPr>
          <w:rFonts w:cstheme="minorHAnsi"/>
        </w:rPr>
      </w:pPr>
    </w:p>
    <w:p w:rsidR="00F06CAE" w:rsidRDefault="00F06CAE" w:rsidP="00F06CAE">
      <w:pPr>
        <w:rPr>
          <w:rFonts w:cstheme="minorHAnsi"/>
        </w:rPr>
      </w:pPr>
    </w:p>
    <w:p w:rsidR="00F06CAE" w:rsidRDefault="00F06CAE" w:rsidP="00F06CAE">
      <w:pPr>
        <w:rPr>
          <w:rFonts w:cstheme="minorHAnsi"/>
        </w:rPr>
      </w:pPr>
    </w:p>
    <w:p w:rsidR="00F06CAE" w:rsidRDefault="00F06CAE" w:rsidP="00F06CAE">
      <w:pPr>
        <w:rPr>
          <w:rFonts w:cstheme="minorHAnsi"/>
        </w:rPr>
      </w:pPr>
    </w:p>
    <w:p w:rsidR="00F06CAE" w:rsidRDefault="00F06CAE" w:rsidP="00F06CAE">
      <w:pPr>
        <w:rPr>
          <w:rFonts w:cstheme="minorHAnsi"/>
        </w:rPr>
      </w:pPr>
    </w:p>
    <w:p w:rsidR="00F06CAE" w:rsidRDefault="00F06CAE" w:rsidP="00F06CAE">
      <w:pPr>
        <w:rPr>
          <w:rFonts w:cstheme="minorHAnsi"/>
        </w:rPr>
      </w:pPr>
    </w:p>
    <w:p w:rsidR="00F06CAE" w:rsidRDefault="00F06CAE" w:rsidP="00F06CAE">
      <w:pPr>
        <w:rPr>
          <w:rFonts w:cstheme="minorHAnsi"/>
        </w:rPr>
      </w:pPr>
    </w:p>
    <w:p w:rsidR="00F06CAE" w:rsidRDefault="00F06CAE" w:rsidP="00F06CAE">
      <w:pPr>
        <w:rPr>
          <w:rFonts w:cstheme="minorHAnsi"/>
        </w:rPr>
      </w:pPr>
      <w:r>
        <w:rPr>
          <w:rFonts w:cstheme="minorHAnsi"/>
        </w:rPr>
        <w:t>ZDROJE:</w:t>
      </w:r>
    </w:p>
    <w:p w:rsidR="00F06CAE" w:rsidRDefault="00F06CAE" w:rsidP="00F06CAE">
      <w:pPr>
        <w:rPr>
          <w:rFonts w:ascii="Roboto-Condensed-Regular" w:hAnsi="Roboto-Condensed-Regular"/>
          <w:color w:val="222222"/>
          <w:sz w:val="21"/>
          <w:szCs w:val="21"/>
          <w:shd w:val="clear" w:color="auto" w:fill="FAFAFA"/>
        </w:rPr>
      </w:pPr>
      <w:r>
        <w:rPr>
          <w:rFonts w:ascii="Roboto-Condensed-Regular" w:hAnsi="Roboto-Condensed-Regular"/>
          <w:color w:val="222222"/>
          <w:sz w:val="21"/>
          <w:szCs w:val="21"/>
          <w:shd w:val="clear" w:color="auto" w:fill="FAFAFA"/>
        </w:rPr>
        <w:t>ČERNOCKÝ, Karel. </w:t>
      </w:r>
      <w:r>
        <w:rPr>
          <w:rFonts w:ascii="Roboto-Condensed-Regular" w:hAnsi="Roboto-Condensed-Regular"/>
          <w:i/>
          <w:iCs/>
          <w:color w:val="222222"/>
          <w:sz w:val="21"/>
          <w:szCs w:val="21"/>
          <w:shd w:val="clear" w:color="auto" w:fill="FAFAFA"/>
        </w:rPr>
        <w:t>Psychologický slovník</w:t>
      </w:r>
      <w:r>
        <w:rPr>
          <w:rFonts w:ascii="Roboto-Condensed-Regular" w:hAnsi="Roboto-Condensed-Regular"/>
          <w:color w:val="222222"/>
          <w:sz w:val="21"/>
          <w:szCs w:val="21"/>
          <w:shd w:val="clear" w:color="auto" w:fill="FAFAFA"/>
        </w:rPr>
        <w:t xml:space="preserve">. Praha: Česká grafická Unie, 1940. s. 77. Dostupné také z: </w:t>
      </w:r>
      <w:hyperlink r:id="rId5" w:history="1">
        <w:r w:rsidRPr="0008666C">
          <w:rPr>
            <w:rStyle w:val="Hypertextovodkaz"/>
            <w:rFonts w:ascii="Roboto-Condensed-Regular" w:hAnsi="Roboto-Condensed-Regular"/>
            <w:sz w:val="21"/>
            <w:szCs w:val="21"/>
            <w:shd w:val="clear" w:color="auto" w:fill="FAFAFA"/>
          </w:rPr>
          <w:t>https://kramerius5.nkp.cz/uuid/uuid:2ad5c620-3c75-11e3-9dde-5ef3fc9bb22f</w:t>
        </w:r>
      </w:hyperlink>
    </w:p>
    <w:p w:rsidR="00F06CAE" w:rsidRPr="00F06CAE" w:rsidRDefault="00F06CAE" w:rsidP="00F06CAE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cs-CZ"/>
        </w:rPr>
      </w:pPr>
      <w:r w:rsidRPr="00F06CAE">
        <w:rPr>
          <w:rFonts w:ascii="Times New Roman" w:eastAsia="Times New Roman" w:hAnsi="Times New Roman" w:cs="Times New Roman"/>
          <w:color w:val="222222"/>
          <w:sz w:val="21"/>
          <w:szCs w:val="21"/>
          <w:lang w:eastAsia="cs-CZ"/>
        </w:rPr>
        <w:t>MEAD, George Herbert a FAFEJTA, Ondřej. </w:t>
      </w:r>
      <w:r w:rsidRPr="00F06CAE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lang w:eastAsia="cs-CZ"/>
        </w:rPr>
        <w:t>Mysl, já a společnost</w:t>
      </w:r>
      <w:r w:rsidRPr="00F06CAE">
        <w:rPr>
          <w:rFonts w:ascii="Times New Roman" w:eastAsia="Times New Roman" w:hAnsi="Times New Roman" w:cs="Times New Roman"/>
          <w:color w:val="222222"/>
          <w:sz w:val="21"/>
          <w:szCs w:val="21"/>
          <w:lang w:eastAsia="cs-CZ"/>
        </w:rPr>
        <w:t>. Praha: Portál, 2017. s. 68. ISBN 978-80-262-1180-8. Dostupné také z: https://ndk.cz/uuid/uuid:acd7cf1c-a7d9-4dfd-9cae-19db63cfd502</w:t>
      </w:r>
    </w:p>
    <w:p w:rsidR="00F06CAE" w:rsidRPr="00F06CAE" w:rsidRDefault="00F06CAE" w:rsidP="00F06CAE">
      <w:pPr>
        <w:shd w:val="clear" w:color="auto" w:fill="FAFAFA"/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6CAE" w:rsidRPr="00F06CAE" w:rsidRDefault="00F06CAE" w:rsidP="00F06CAE">
      <w:pPr>
        <w:rPr>
          <w:rFonts w:cstheme="minorHAnsi"/>
        </w:rPr>
      </w:pPr>
      <w:r>
        <w:rPr>
          <w:rFonts w:ascii="Roboto-Condensed-Regular" w:hAnsi="Roboto-Condensed-Regular"/>
          <w:color w:val="222222"/>
          <w:sz w:val="21"/>
          <w:szCs w:val="21"/>
          <w:shd w:val="clear" w:color="auto" w:fill="FAFAFA"/>
        </w:rPr>
        <w:t>ČERNOCKÝ, Karel. </w:t>
      </w:r>
      <w:r>
        <w:rPr>
          <w:rFonts w:ascii="Roboto-Condensed-Regular" w:hAnsi="Roboto-Condensed-Regular"/>
          <w:i/>
          <w:iCs/>
          <w:color w:val="222222"/>
          <w:sz w:val="21"/>
          <w:szCs w:val="21"/>
          <w:shd w:val="clear" w:color="auto" w:fill="FAFAFA"/>
        </w:rPr>
        <w:t>Všeobecná psychologie</w:t>
      </w:r>
      <w:r>
        <w:rPr>
          <w:rFonts w:ascii="Roboto-Condensed-Regular" w:hAnsi="Roboto-Condensed-Regular"/>
          <w:color w:val="222222"/>
          <w:sz w:val="21"/>
          <w:szCs w:val="21"/>
          <w:shd w:val="clear" w:color="auto" w:fill="FAFAFA"/>
        </w:rPr>
        <w:t>. Olomouc: Pedagog. akademie, 1919. s. [</w:t>
      </w:r>
      <w:proofErr w:type="gramStart"/>
      <w:r>
        <w:rPr>
          <w:rFonts w:ascii="Roboto-Condensed-Regular" w:hAnsi="Roboto-Condensed-Regular"/>
          <w:color w:val="222222"/>
          <w:sz w:val="21"/>
          <w:szCs w:val="21"/>
          <w:shd w:val="clear" w:color="auto" w:fill="FAFAFA"/>
        </w:rPr>
        <w:t>1a</w:t>
      </w:r>
      <w:proofErr w:type="gramEnd"/>
      <w:r>
        <w:rPr>
          <w:rFonts w:ascii="Roboto-Condensed-Regular" w:hAnsi="Roboto-Condensed-Regular"/>
          <w:color w:val="222222"/>
          <w:sz w:val="21"/>
          <w:szCs w:val="21"/>
          <w:shd w:val="clear" w:color="auto" w:fill="FAFAFA"/>
        </w:rPr>
        <w:t>]. Dostupné také z: https://ndk.cz/uuid/uuid:1ebc4f05-6918-4bcc-a649-79e7e7f34d96</w:t>
      </w:r>
    </w:p>
    <w:sectPr w:rsidR="00F06CAE" w:rsidRPr="00F06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-Condensed-Regular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B299E"/>
    <w:multiLevelType w:val="hybridMultilevel"/>
    <w:tmpl w:val="918652D6"/>
    <w:lvl w:ilvl="0" w:tplc="7848F1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CE"/>
    <w:rsid w:val="002E75CE"/>
    <w:rsid w:val="00A41E96"/>
    <w:rsid w:val="00D30E2C"/>
    <w:rsid w:val="00F0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F5D6"/>
  <w15:chartTrackingRefBased/>
  <w15:docId w15:val="{19EC22C5-A3E6-4E90-8A19-6BF32D84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30E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75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06CA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6CA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D30E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8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70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merius5.nkp.cz/uuid/uuid:2ad5c620-3c75-11e3-9dde-5ef3fc9bb2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Svoboda</dc:creator>
  <cp:keywords/>
  <dc:description/>
  <cp:lastModifiedBy>Lukáš Svoboda</cp:lastModifiedBy>
  <cp:revision>1</cp:revision>
  <dcterms:created xsi:type="dcterms:W3CDTF">2021-05-22T12:53:00Z</dcterms:created>
  <dcterms:modified xsi:type="dcterms:W3CDTF">2021-05-22T13:17:00Z</dcterms:modified>
</cp:coreProperties>
</file>