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00D" w14:textId="74AF1510" w:rsidR="000C1A3E" w:rsidRDefault="005F53D1">
      <w:r>
        <w:t xml:space="preserve">Stavy identity podle J.E. </w:t>
      </w:r>
      <w:proofErr w:type="spellStart"/>
      <w:r>
        <w:t>Marcii</w:t>
      </w:r>
      <w:proofErr w:type="spellEnd"/>
    </w:p>
    <w:p w14:paraId="52F3E071" w14:textId="08CE2CAD" w:rsidR="00185B94" w:rsidRDefault="00185B94" w:rsidP="005E56EC">
      <w:pPr>
        <w:spacing w:after="0"/>
      </w:pPr>
      <w:r>
        <w:t xml:space="preserve">J. E. </w:t>
      </w:r>
      <w:proofErr w:type="spellStart"/>
      <w:r>
        <w:t>Marcia</w:t>
      </w:r>
      <w:proofErr w:type="spellEnd"/>
      <w:r w:rsidR="00065B53">
        <w:t xml:space="preserve"> má za to, že identita</w:t>
      </w:r>
      <w:r w:rsidR="00F53C3A">
        <w:t xml:space="preserve"> je stabilním výsledkem osobního vývoje.</w:t>
      </w:r>
      <w:r w:rsidR="00954298">
        <w:t xml:space="preserve"> </w:t>
      </w:r>
      <w:r>
        <w:t xml:space="preserve">Definoval teoretické konstrukty </w:t>
      </w:r>
      <w:r w:rsidR="00EE1199">
        <w:t xml:space="preserve">od přístupu </w:t>
      </w:r>
      <w:proofErr w:type="spellStart"/>
      <w:r w:rsidR="00EE1199">
        <w:t>Eriksona</w:t>
      </w:r>
      <w:proofErr w:type="spellEnd"/>
      <w:r w:rsidR="00EE1199">
        <w:t>: krize a závazek</w:t>
      </w:r>
      <w:r w:rsidR="00536996">
        <w:t xml:space="preserve"> a ověřil</w:t>
      </w:r>
      <w:r w:rsidR="00B5702F">
        <w:t xml:space="preserve"> jejich vzájemné vztahy</w:t>
      </w:r>
      <w:r w:rsidR="00954298">
        <w:t>.</w:t>
      </w:r>
    </w:p>
    <w:p w14:paraId="41D577B4" w14:textId="056B2478" w:rsidR="00B5702F" w:rsidRDefault="00B5702F" w:rsidP="00BD1720">
      <w:pPr>
        <w:spacing w:after="0"/>
        <w:ind w:firstLine="708"/>
      </w:pPr>
      <w:r w:rsidRPr="00BD1720">
        <w:rPr>
          <w:b/>
          <w:bCs/>
        </w:rPr>
        <w:t>Krize</w:t>
      </w:r>
      <w:r>
        <w:t>- „</w:t>
      </w:r>
      <w:r w:rsidR="00D076CA">
        <w:t>pochybnosti o rodiči definovaných cílech a hodnotách) jako aktivní zkoumání, hledání a rozhodování se o závazku identity</w:t>
      </w:r>
      <w:r w:rsidR="00A75D4C">
        <w:t>.“</w:t>
      </w:r>
      <w:r w:rsidR="00303CD6">
        <w:t xml:space="preserve"> (Výrost, </w:t>
      </w:r>
      <w:r w:rsidR="0001081C">
        <w:t>2019)</w:t>
      </w:r>
    </w:p>
    <w:p w14:paraId="793BB05C" w14:textId="58BA5800" w:rsidR="00D076CA" w:rsidRDefault="00D076CA" w:rsidP="00BD1720">
      <w:pPr>
        <w:spacing w:after="0"/>
        <w:ind w:firstLine="708"/>
      </w:pPr>
      <w:r w:rsidRPr="00BD1720">
        <w:rPr>
          <w:b/>
          <w:bCs/>
        </w:rPr>
        <w:t>Závazek</w:t>
      </w:r>
      <w:r>
        <w:t xml:space="preserve">- </w:t>
      </w:r>
      <w:proofErr w:type="gramStart"/>
      <w:r>
        <w:t>„</w:t>
      </w:r>
      <w:r w:rsidR="002B758E">
        <w:t xml:space="preserve"> jako</w:t>
      </w:r>
      <w:proofErr w:type="gramEnd"/>
      <w:r w:rsidR="002B758E">
        <w:t xml:space="preserve"> výběr osobních cílů a hodnot, pro které se jedinec angažuje. Závazek znamená dosažení stabilních hodnot a přesvědčení v jednotlivých oblastech</w:t>
      </w:r>
      <w:r w:rsidR="00A75D4C">
        <w:t xml:space="preserve"> života (interpersonální, ideologické)</w:t>
      </w:r>
      <w:r w:rsidR="00AE63AB">
        <w:t>“</w:t>
      </w:r>
      <w:r w:rsidR="0001081C">
        <w:t xml:space="preserve"> </w:t>
      </w:r>
      <w:r w:rsidR="0001081C">
        <w:t>(Výrost, 2019)</w:t>
      </w:r>
    </w:p>
    <w:p w14:paraId="402FABDB" w14:textId="59586999" w:rsidR="00BE60DF" w:rsidRDefault="00BE60DF" w:rsidP="00BE60DF">
      <w:pPr>
        <w:spacing w:after="0"/>
      </w:pPr>
    </w:p>
    <w:p w14:paraId="2FD7ECF2" w14:textId="372760C0" w:rsidR="005E56EC" w:rsidRDefault="005E56EC" w:rsidP="00BE60DF">
      <w:pPr>
        <w:spacing w:after="0"/>
      </w:pPr>
      <w:r>
        <w:t>Dále to rozšířil o čtyři ro</w:t>
      </w:r>
      <w:r w:rsidR="009C0FE0">
        <w:t>z</w:t>
      </w:r>
      <w:r w:rsidR="00DC02AE">
        <w:t>dílné stavy identity ke krizi a závazku.</w:t>
      </w:r>
    </w:p>
    <w:p w14:paraId="098CE3F2" w14:textId="3E4BEC2B" w:rsidR="00A73664" w:rsidRDefault="00A73664" w:rsidP="00A73664">
      <w:pPr>
        <w:pStyle w:val="Odstavecseseznamem"/>
        <w:numPr>
          <w:ilvl w:val="0"/>
          <w:numId w:val="2"/>
        </w:numPr>
        <w:spacing w:after="0"/>
      </w:pPr>
      <w:r>
        <w:t>Dif</w:t>
      </w:r>
      <w:r w:rsidR="00004281">
        <w:t xml:space="preserve">uzní stav </w:t>
      </w:r>
      <w:proofErr w:type="gramStart"/>
      <w:r w:rsidR="00004281">
        <w:t>i</w:t>
      </w:r>
      <w:r>
        <w:t>dentity</w:t>
      </w:r>
      <w:r w:rsidR="00FD1A99">
        <w:t xml:space="preserve">- </w:t>
      </w:r>
      <w:r w:rsidR="0035209D">
        <w:t>jedinec</w:t>
      </w:r>
      <w:proofErr w:type="gramEnd"/>
      <w:r w:rsidR="008E6A3B">
        <w:t xml:space="preserve"> ještě nezačal rozvíjet</w:t>
      </w:r>
      <w:r w:rsidR="00716BBB">
        <w:t xml:space="preserve"> svou identitu</w:t>
      </w:r>
    </w:p>
    <w:p w14:paraId="723EC3C9" w14:textId="55F6E52B" w:rsidR="00A73664" w:rsidRDefault="00004281" w:rsidP="00A73664">
      <w:pPr>
        <w:pStyle w:val="Odstavecseseznamem"/>
        <w:numPr>
          <w:ilvl w:val="0"/>
          <w:numId w:val="2"/>
        </w:numPr>
        <w:spacing w:after="0"/>
      </w:pPr>
      <w:r>
        <w:t xml:space="preserve">Stav předčasného </w:t>
      </w:r>
      <w:proofErr w:type="gramStart"/>
      <w:r>
        <w:t>uzavření</w:t>
      </w:r>
      <w:r w:rsidR="00FD1A99">
        <w:t xml:space="preserve">- </w:t>
      </w:r>
      <w:r w:rsidR="007D24BF">
        <w:t>jedinec</w:t>
      </w:r>
      <w:proofErr w:type="gramEnd"/>
      <w:r w:rsidR="007D24BF">
        <w:t xml:space="preserve"> už převzal některé</w:t>
      </w:r>
      <w:r w:rsidR="00A40DC5">
        <w:t xml:space="preserve"> závazky identity bez aktivního sebezkoumání nebo krize</w:t>
      </w:r>
    </w:p>
    <w:p w14:paraId="25332D7E" w14:textId="4645F841" w:rsidR="00004281" w:rsidRDefault="00E621FB" w:rsidP="00A73664">
      <w:pPr>
        <w:pStyle w:val="Odstavecseseznamem"/>
        <w:numPr>
          <w:ilvl w:val="0"/>
          <w:numId w:val="2"/>
        </w:numPr>
        <w:spacing w:after="0"/>
      </w:pPr>
      <w:r>
        <w:t>Moratorium</w:t>
      </w:r>
      <w:proofErr w:type="gramStart"/>
      <w:r w:rsidR="00FD1A99">
        <w:t xml:space="preserve">- </w:t>
      </w:r>
      <w:r w:rsidR="00A40DC5">
        <w:t xml:space="preserve"> jedinec</w:t>
      </w:r>
      <w:proofErr w:type="gramEnd"/>
      <w:r w:rsidR="00A40DC5">
        <w:t xml:space="preserve"> zkoumá alternativy</w:t>
      </w:r>
      <w:r w:rsidR="00DD1F92">
        <w:t>, ale ještě nedospěl k pevným závazkům</w:t>
      </w:r>
    </w:p>
    <w:p w14:paraId="05FAAEB5" w14:textId="5C732D8A" w:rsidR="00E621FB" w:rsidRDefault="00E621FB" w:rsidP="00A73664">
      <w:pPr>
        <w:pStyle w:val="Odstavecseseznamem"/>
        <w:numPr>
          <w:ilvl w:val="0"/>
          <w:numId w:val="2"/>
        </w:numPr>
        <w:spacing w:after="0"/>
      </w:pPr>
      <w:r>
        <w:t xml:space="preserve">Dosažení </w:t>
      </w:r>
      <w:proofErr w:type="gramStart"/>
      <w:r>
        <w:t>identity</w:t>
      </w:r>
      <w:r w:rsidR="00FD1A99">
        <w:t xml:space="preserve">- </w:t>
      </w:r>
      <w:r w:rsidR="0036466B">
        <w:t>má</w:t>
      </w:r>
      <w:proofErr w:type="gramEnd"/>
      <w:r w:rsidR="0036466B">
        <w:t xml:space="preserve"> již stabilní závazky po aktivním bádání a krizi identity</w:t>
      </w:r>
    </w:p>
    <w:p w14:paraId="65BA7334" w14:textId="3CE27CD0" w:rsidR="00BE60DF" w:rsidRDefault="00BE60DF" w:rsidP="00BE60DF">
      <w:pPr>
        <w:spacing w:after="0"/>
      </w:pPr>
    </w:p>
    <w:p w14:paraId="57DB191E" w14:textId="0B5F80C6" w:rsidR="00BE60DF" w:rsidRDefault="00BE60DF" w:rsidP="00BE60DF">
      <w:pPr>
        <w:spacing w:after="0"/>
      </w:pPr>
    </w:p>
    <w:p w14:paraId="69DBDC7B" w14:textId="12D302B8" w:rsidR="00BE60DF" w:rsidRDefault="00BE60DF" w:rsidP="00BE60DF">
      <w:pPr>
        <w:spacing w:after="0"/>
      </w:pPr>
      <w:r>
        <w:t>Zdroje:</w:t>
      </w:r>
    </w:p>
    <w:p w14:paraId="28D9E14B" w14:textId="4698560B" w:rsidR="00961119" w:rsidRPr="00EE3099" w:rsidRDefault="00961119" w:rsidP="00BE60DF">
      <w:pPr>
        <w:rPr>
          <w:rFonts w:cstheme="minorHAnsi"/>
          <w:color w:val="212529"/>
          <w:shd w:val="clear" w:color="auto" w:fill="FFFFFF"/>
        </w:rPr>
      </w:pPr>
      <w:r w:rsidRPr="00EE3099">
        <w:rPr>
          <w:rFonts w:cstheme="minorHAnsi"/>
          <w:color w:val="212529"/>
          <w:shd w:val="clear" w:color="auto" w:fill="FFFFFF"/>
        </w:rPr>
        <w:t>VÝROST, Jozef a Ivan SLAMĚNÍK. </w:t>
      </w:r>
      <w:r w:rsidRPr="00EE3099">
        <w:rPr>
          <w:rFonts w:cstheme="minorHAnsi"/>
          <w:i/>
          <w:iCs/>
          <w:color w:val="212529"/>
          <w:shd w:val="clear" w:color="auto" w:fill="FFFFFF"/>
        </w:rPr>
        <w:t>Sociální psychologie</w:t>
      </w:r>
      <w:r w:rsidRPr="00EE3099">
        <w:rPr>
          <w:rFonts w:cstheme="minorHAnsi"/>
          <w:color w:val="212529"/>
          <w:shd w:val="clear" w:color="auto" w:fill="FFFFFF"/>
        </w:rPr>
        <w:t>. 2., přepracované a rozšířené vydání. Praha: Grada, 2008. Psyché (Grada). ISBN 8024714280.</w:t>
      </w:r>
    </w:p>
    <w:p w14:paraId="441C03EB" w14:textId="1603BF98" w:rsidR="00BE60DF" w:rsidRPr="00EE3099" w:rsidRDefault="00FB37B2" w:rsidP="00BE60DF">
      <w:pPr>
        <w:rPr>
          <w:rFonts w:cstheme="minorHAnsi"/>
        </w:rPr>
      </w:pPr>
      <w:r w:rsidRPr="00EE3099">
        <w:rPr>
          <w:rFonts w:cstheme="minorHAnsi"/>
          <w:color w:val="212529"/>
          <w:shd w:val="clear" w:color="auto" w:fill="FFFFFF"/>
        </w:rPr>
        <w:t xml:space="preserve">VÝROST, Jozef, Ivan SLAMĚNÍK a Eva SOLLÁROVÁ, </w:t>
      </w:r>
      <w:proofErr w:type="spellStart"/>
      <w:r w:rsidRPr="00EE3099">
        <w:rPr>
          <w:rFonts w:cstheme="minorHAnsi"/>
          <w:color w:val="212529"/>
          <w:shd w:val="clear" w:color="auto" w:fill="FFFFFF"/>
        </w:rPr>
        <w:t>ed</w:t>
      </w:r>
      <w:proofErr w:type="spellEnd"/>
      <w:r w:rsidRPr="00EE3099">
        <w:rPr>
          <w:rFonts w:cstheme="minorHAnsi"/>
          <w:color w:val="212529"/>
          <w:shd w:val="clear" w:color="auto" w:fill="FFFFFF"/>
        </w:rPr>
        <w:t>. </w:t>
      </w:r>
      <w:r w:rsidRPr="00EE3099">
        <w:rPr>
          <w:rFonts w:cstheme="minorHAnsi"/>
          <w:i/>
          <w:iCs/>
          <w:color w:val="212529"/>
          <w:shd w:val="clear" w:color="auto" w:fill="FFFFFF"/>
        </w:rPr>
        <w:t>Sociální psychologie: teorie, metody, aplikace</w:t>
      </w:r>
      <w:r w:rsidRPr="00EE3099">
        <w:rPr>
          <w:rFonts w:cstheme="minorHAnsi"/>
          <w:color w:val="212529"/>
          <w:shd w:val="clear" w:color="auto" w:fill="FFFFFF"/>
        </w:rPr>
        <w:t>. Praha: Grada, 2019. Psyché (Grada). ISBN 978-80-247-5775-9.</w:t>
      </w:r>
    </w:p>
    <w:sectPr w:rsidR="00BE60DF" w:rsidRPr="00EE3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B62"/>
    <w:multiLevelType w:val="hybridMultilevel"/>
    <w:tmpl w:val="BE3476DE"/>
    <w:lvl w:ilvl="0" w:tplc="111A55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01E3"/>
    <w:multiLevelType w:val="hybridMultilevel"/>
    <w:tmpl w:val="A5C64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71"/>
    <w:rsid w:val="000037C5"/>
    <w:rsid w:val="00004281"/>
    <w:rsid w:val="0001081C"/>
    <w:rsid w:val="00065B53"/>
    <w:rsid w:val="000C1A3E"/>
    <w:rsid w:val="00185B94"/>
    <w:rsid w:val="00267771"/>
    <w:rsid w:val="002B758E"/>
    <w:rsid w:val="00303CD6"/>
    <w:rsid w:val="0035209D"/>
    <w:rsid w:val="0036466B"/>
    <w:rsid w:val="00536996"/>
    <w:rsid w:val="005E56EC"/>
    <w:rsid w:val="005F53D1"/>
    <w:rsid w:val="0070300C"/>
    <w:rsid w:val="00716BBB"/>
    <w:rsid w:val="007D24BF"/>
    <w:rsid w:val="008E6A3B"/>
    <w:rsid w:val="00954298"/>
    <w:rsid w:val="00961119"/>
    <w:rsid w:val="009C0FE0"/>
    <w:rsid w:val="00A40DC5"/>
    <w:rsid w:val="00A73664"/>
    <w:rsid w:val="00A75D4C"/>
    <w:rsid w:val="00AE63AB"/>
    <w:rsid w:val="00B5702F"/>
    <w:rsid w:val="00BD1720"/>
    <w:rsid w:val="00BE60DF"/>
    <w:rsid w:val="00D076CA"/>
    <w:rsid w:val="00DC02AE"/>
    <w:rsid w:val="00DD1F92"/>
    <w:rsid w:val="00E01140"/>
    <w:rsid w:val="00E0686B"/>
    <w:rsid w:val="00E621FB"/>
    <w:rsid w:val="00EE1199"/>
    <w:rsid w:val="00EE3099"/>
    <w:rsid w:val="00F53C3A"/>
    <w:rsid w:val="00FB37B2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A326"/>
  <w15:chartTrackingRefBased/>
  <w15:docId w15:val="{1D27AF24-DDCC-40C4-8ECB-FC1075E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0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Janků</dc:creator>
  <cp:keywords/>
  <dc:description/>
  <cp:lastModifiedBy>Michaela Janků</cp:lastModifiedBy>
  <cp:revision>37</cp:revision>
  <dcterms:created xsi:type="dcterms:W3CDTF">2021-04-23T10:30:00Z</dcterms:created>
  <dcterms:modified xsi:type="dcterms:W3CDTF">2021-04-23T11:37:00Z</dcterms:modified>
</cp:coreProperties>
</file>