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7AC0" w14:textId="78C7A383" w:rsidR="0037097D" w:rsidRPr="005A1497" w:rsidRDefault="003709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497">
        <w:rPr>
          <w:rFonts w:ascii="Times New Roman" w:hAnsi="Times New Roman" w:cs="Times New Roman"/>
          <w:b/>
          <w:bCs/>
          <w:sz w:val="24"/>
          <w:szCs w:val="24"/>
          <w:u w:val="single"/>
        </w:rPr>
        <w:t>Eriksonova koncepce ego identity:</w:t>
      </w:r>
    </w:p>
    <w:p w14:paraId="1DD8D473" w14:textId="1AE8266F" w:rsidR="0037097D" w:rsidRPr="005A1497" w:rsidRDefault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 xml:space="preserve">Podle Eriksona se identita osoby vytváří spojením identifikací z dětství, současných identifikací a základních životních závazků (commitments). Erikson odlišuje </w:t>
      </w:r>
      <w:r w:rsidRPr="005A1497">
        <w:rPr>
          <w:rFonts w:ascii="Times New Roman" w:hAnsi="Times New Roman" w:cs="Times New Roman"/>
          <w:b/>
          <w:bCs/>
          <w:sz w:val="24"/>
          <w:szCs w:val="24"/>
        </w:rPr>
        <w:t>self identitu</w:t>
      </w:r>
      <w:r w:rsidRPr="005A1497">
        <w:rPr>
          <w:rFonts w:ascii="Times New Roman" w:hAnsi="Times New Roman" w:cs="Times New Roman"/>
          <w:sz w:val="24"/>
          <w:szCs w:val="24"/>
        </w:rPr>
        <w:t xml:space="preserve"> a </w:t>
      </w:r>
      <w:r w:rsidRPr="005A1497">
        <w:rPr>
          <w:rFonts w:ascii="Times New Roman" w:hAnsi="Times New Roman" w:cs="Times New Roman"/>
          <w:b/>
          <w:bCs/>
          <w:sz w:val="24"/>
          <w:szCs w:val="24"/>
        </w:rPr>
        <w:t>ego identitu</w:t>
      </w:r>
      <w:r w:rsidRPr="005A1497">
        <w:rPr>
          <w:rFonts w:ascii="Times New Roman" w:hAnsi="Times New Roman" w:cs="Times New Roman"/>
          <w:sz w:val="24"/>
          <w:szCs w:val="24"/>
        </w:rPr>
        <w:t>.</w:t>
      </w:r>
    </w:p>
    <w:p w14:paraId="57173987" w14:textId="28F41FAF" w:rsidR="00144751" w:rsidRPr="005A1497" w:rsidRDefault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>V </w:t>
      </w:r>
      <w:r w:rsidR="005A1497" w:rsidRPr="005A1497">
        <w:rPr>
          <w:rFonts w:ascii="Times New Roman" w:hAnsi="Times New Roman" w:cs="Times New Roman"/>
          <w:sz w:val="24"/>
          <w:szCs w:val="24"/>
        </w:rPr>
        <w:t>E</w:t>
      </w:r>
      <w:r w:rsidRPr="005A1497">
        <w:rPr>
          <w:rFonts w:ascii="Times New Roman" w:hAnsi="Times New Roman" w:cs="Times New Roman"/>
          <w:sz w:val="24"/>
          <w:szCs w:val="24"/>
        </w:rPr>
        <w:t xml:space="preserve">riksonově teorii formování ego identity jsou nejdůležitější </w:t>
      </w:r>
      <w:r w:rsidRPr="005A1497">
        <w:rPr>
          <w:rFonts w:ascii="Times New Roman" w:hAnsi="Times New Roman" w:cs="Times New Roman"/>
          <w:sz w:val="24"/>
          <w:szCs w:val="24"/>
          <w:u w:val="single"/>
        </w:rPr>
        <w:t>4 aspekty:</w:t>
      </w:r>
    </w:p>
    <w:p w14:paraId="4F1B22E3" w14:textId="0F76A77B" w:rsidR="00144751" w:rsidRPr="005A1497" w:rsidRDefault="00144751" w:rsidP="00144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>Krize identity</w:t>
      </w:r>
    </w:p>
    <w:p w14:paraId="6477C0CB" w14:textId="4ED70FF6" w:rsidR="00144751" w:rsidRPr="005A1497" w:rsidRDefault="00144751" w:rsidP="00144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>Institucionalizované moratorium</w:t>
      </w:r>
    </w:p>
    <w:p w14:paraId="2B8C3140" w14:textId="5AE7F13F" w:rsidR="00144751" w:rsidRPr="005A1497" w:rsidRDefault="00144751" w:rsidP="00144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>Boj mezi egem a superegem o dominanci v osobnosti</w:t>
      </w:r>
    </w:p>
    <w:p w14:paraId="05C86B35" w14:textId="41365CA3" w:rsidR="00144751" w:rsidRPr="005A1497" w:rsidRDefault="00144751" w:rsidP="001447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sz w:val="24"/>
          <w:szCs w:val="24"/>
        </w:rPr>
        <w:t>Stupně hodnotové orientace</w:t>
      </w:r>
    </w:p>
    <w:p w14:paraId="5D8CAF4E" w14:textId="1DB493D8" w:rsidR="00144751" w:rsidRPr="005A1497" w:rsidRDefault="00144751" w:rsidP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b/>
          <w:bCs/>
          <w:sz w:val="24"/>
          <w:szCs w:val="24"/>
        </w:rPr>
        <w:t>Krize identity</w:t>
      </w:r>
      <w:r w:rsidRPr="005A1497">
        <w:rPr>
          <w:rFonts w:ascii="Times New Roman" w:hAnsi="Times New Roman" w:cs="Times New Roman"/>
          <w:sz w:val="24"/>
          <w:szCs w:val="24"/>
        </w:rPr>
        <w:t xml:space="preserve"> </w:t>
      </w:r>
      <w:r w:rsidR="00196471" w:rsidRPr="005A1497">
        <w:rPr>
          <w:rFonts w:ascii="Times New Roman" w:hAnsi="Times New Roman" w:cs="Times New Roman"/>
          <w:sz w:val="24"/>
          <w:szCs w:val="24"/>
        </w:rPr>
        <w:t>–</w:t>
      </w:r>
      <w:r w:rsidRPr="005A1497">
        <w:rPr>
          <w:rFonts w:ascii="Times New Roman" w:hAnsi="Times New Roman" w:cs="Times New Roman"/>
          <w:sz w:val="24"/>
          <w:szCs w:val="24"/>
        </w:rPr>
        <w:t xml:space="preserve"> </w:t>
      </w:r>
      <w:r w:rsidR="00196471" w:rsidRPr="005A1497">
        <w:rPr>
          <w:rFonts w:ascii="Times New Roman" w:hAnsi="Times New Roman" w:cs="Times New Roman"/>
          <w:sz w:val="24"/>
          <w:szCs w:val="24"/>
        </w:rPr>
        <w:t>Výsledkem vývoje v pozdější adolescenci je buď dosažen</w:t>
      </w:r>
      <w:r w:rsidR="00946F39">
        <w:rPr>
          <w:rFonts w:ascii="Times New Roman" w:hAnsi="Times New Roman" w:cs="Times New Roman"/>
          <w:sz w:val="24"/>
          <w:szCs w:val="24"/>
        </w:rPr>
        <w:t>í</w:t>
      </w:r>
      <w:r w:rsidR="00196471" w:rsidRPr="005A1497">
        <w:rPr>
          <w:rFonts w:ascii="Times New Roman" w:hAnsi="Times New Roman" w:cs="Times New Roman"/>
          <w:sz w:val="24"/>
          <w:szCs w:val="24"/>
        </w:rPr>
        <w:t xml:space="preserve"> ego identity nebo konfuze identity. Každý psychosociální vývojový stupeň obsahuje napětí právě mezi těmito dvěma póly, toto napětí znamená tápání a hledání, tedy krizi identity.</w:t>
      </w:r>
    </w:p>
    <w:p w14:paraId="5F6362FE" w14:textId="1A9A7DA9" w:rsidR="00196471" w:rsidRPr="005A1497" w:rsidRDefault="00196471" w:rsidP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b/>
          <w:bCs/>
          <w:sz w:val="24"/>
          <w:szCs w:val="24"/>
        </w:rPr>
        <w:t>Institucionalizované moratorium</w:t>
      </w:r>
      <w:r w:rsidRPr="005A1497">
        <w:rPr>
          <w:rFonts w:ascii="Times New Roman" w:hAnsi="Times New Roman" w:cs="Times New Roman"/>
          <w:sz w:val="24"/>
          <w:szCs w:val="24"/>
        </w:rPr>
        <w:t xml:space="preserve"> – Období adolescence je obdobím psychosociálního moratoria. Tato doba je jedinci poskytována společností, aby si vytvořil identitu. Společenské instituce umožňují adolescentovi experimentovat s hodnotami a zkoušet si role dospělého.</w:t>
      </w:r>
    </w:p>
    <w:p w14:paraId="33D3824E" w14:textId="670880DE" w:rsidR="00196471" w:rsidRPr="005A1497" w:rsidRDefault="00196471" w:rsidP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b/>
          <w:bCs/>
          <w:sz w:val="24"/>
          <w:szCs w:val="24"/>
        </w:rPr>
        <w:t>Boj mezi egem a superegem o dominanci v osobnosti</w:t>
      </w:r>
      <w:r w:rsidRPr="005A1497">
        <w:rPr>
          <w:rFonts w:ascii="Times New Roman" w:hAnsi="Times New Roman" w:cs="Times New Roman"/>
          <w:sz w:val="24"/>
          <w:szCs w:val="24"/>
        </w:rPr>
        <w:t xml:space="preserve"> – Čím je tento boj těžší, tím obtížnější bude krize identity. Optimálním výsledkem v současné společnosti je dominance ega v osobnosti.</w:t>
      </w:r>
    </w:p>
    <w:p w14:paraId="4C44C021" w14:textId="0B51E81D" w:rsidR="00196471" w:rsidRDefault="00196471" w:rsidP="00144751">
      <w:pPr>
        <w:rPr>
          <w:rFonts w:ascii="Times New Roman" w:hAnsi="Times New Roman" w:cs="Times New Roman"/>
          <w:sz w:val="24"/>
          <w:szCs w:val="24"/>
        </w:rPr>
      </w:pPr>
      <w:r w:rsidRPr="005A1497">
        <w:rPr>
          <w:rFonts w:ascii="Times New Roman" w:hAnsi="Times New Roman" w:cs="Times New Roman"/>
          <w:b/>
          <w:bCs/>
          <w:sz w:val="24"/>
          <w:szCs w:val="24"/>
        </w:rPr>
        <w:t>Stupně hodnotové orientace</w:t>
      </w:r>
      <w:r w:rsidRPr="005A1497">
        <w:rPr>
          <w:rFonts w:ascii="Times New Roman" w:hAnsi="Times New Roman" w:cs="Times New Roman"/>
          <w:sz w:val="24"/>
          <w:szCs w:val="24"/>
        </w:rPr>
        <w:t xml:space="preserve"> – Tyto stupně jsou tři. Pro morální stádium (odpovídá uvažování dětí) je charakteristická absolutní víra v autoritu. V ideologickém stadiu (v adolescenci)</w:t>
      </w:r>
      <w:r w:rsidR="00946F39">
        <w:rPr>
          <w:rFonts w:ascii="Times New Roman" w:hAnsi="Times New Roman" w:cs="Times New Roman"/>
          <w:sz w:val="24"/>
          <w:szCs w:val="24"/>
        </w:rPr>
        <w:t xml:space="preserve"> jedinec asimiluje</w:t>
      </w:r>
      <w:r w:rsidR="005A1497" w:rsidRPr="005A1497">
        <w:rPr>
          <w:rFonts w:ascii="Times New Roman" w:hAnsi="Times New Roman" w:cs="Times New Roman"/>
          <w:sz w:val="24"/>
          <w:szCs w:val="24"/>
        </w:rPr>
        <w:t xml:space="preserve"> různé, obvykle i protichůdné zdroje autority a přizpůsobuje se tak rozšiřujícímu se sociálnímu prostředí. Jedinec se rozhoduje, která „pravda“ bude vést smysl jeho spravedlnosti a způsob života. V dospělosti může člověk vstoupit do etického stádia. To obsahuje uvědomění, že v určitém smyslu je každý jedinec zodpovědný za své konání a také, že je jedinec v jistém smyslu odpovědný za celé lidstvo.</w:t>
      </w:r>
    </w:p>
    <w:p w14:paraId="1086BB2A" w14:textId="1BC6F9BA" w:rsidR="00D016F7" w:rsidRDefault="00D016F7" w:rsidP="00144751">
      <w:pPr>
        <w:rPr>
          <w:rFonts w:ascii="Times New Roman" w:hAnsi="Times New Roman" w:cs="Times New Roman"/>
          <w:sz w:val="24"/>
          <w:szCs w:val="24"/>
        </w:rPr>
      </w:pPr>
    </w:p>
    <w:p w14:paraId="3B670247" w14:textId="301F0007" w:rsidR="00D016F7" w:rsidRDefault="00D016F7" w:rsidP="0014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</w:t>
      </w:r>
    </w:p>
    <w:p w14:paraId="3050D9A5" w14:textId="5BAFBE6D" w:rsidR="00D016F7" w:rsidRPr="00946F39" w:rsidRDefault="00D016F7" w:rsidP="00144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VÝROST, Jozef, Ivan SLAMĚNÍK a Eva SOLLÁROVÁ, </w:t>
      </w:r>
      <w:proofErr w:type="spellStart"/>
      <w:r w:rsidRPr="00946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proofErr w:type="spellEnd"/>
      <w:r w:rsidRPr="00946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946F3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Sociální psychologie: teorie, metody, aplikace</w:t>
      </w:r>
      <w:r w:rsidRPr="00946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Praha: Grada, 2019, 759 s. Psyché. ISBN 978-80-247-5775-9.</w:t>
      </w:r>
    </w:p>
    <w:sectPr w:rsidR="00D016F7" w:rsidRPr="0094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0658A"/>
    <w:multiLevelType w:val="hybridMultilevel"/>
    <w:tmpl w:val="30CA2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D"/>
    <w:rsid w:val="00144751"/>
    <w:rsid w:val="00196471"/>
    <w:rsid w:val="002A38AA"/>
    <w:rsid w:val="0037097D"/>
    <w:rsid w:val="005A1497"/>
    <w:rsid w:val="00946F39"/>
    <w:rsid w:val="00D016F7"/>
    <w:rsid w:val="00D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631"/>
  <w15:chartTrackingRefBased/>
  <w15:docId w15:val="{3FDD39FB-DC81-44D8-894B-C402133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Prokšová</dc:creator>
  <cp:keywords/>
  <dc:description/>
  <cp:lastModifiedBy>Monika Prokšová</cp:lastModifiedBy>
  <cp:revision>3</cp:revision>
  <dcterms:created xsi:type="dcterms:W3CDTF">2021-04-01T05:39:00Z</dcterms:created>
  <dcterms:modified xsi:type="dcterms:W3CDTF">2021-04-01T06:29:00Z</dcterms:modified>
</cp:coreProperties>
</file>