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AD" w:rsidRPr="00E35175" w:rsidRDefault="00E35175" w:rsidP="00DC1CF5">
      <w:pPr>
        <w:spacing w:after="100" w:afterAutospacing="1" w:line="360" w:lineRule="auto"/>
        <w:rPr>
          <w:rFonts w:ascii="Times New Roman" w:hAnsi="Times New Roman" w:cs="Times New Roman"/>
          <w:b/>
          <w:sz w:val="24"/>
          <w:lang w:val="en-GB"/>
        </w:rPr>
      </w:pPr>
      <w:r w:rsidRPr="00E35175">
        <w:rPr>
          <w:rFonts w:ascii="Times New Roman" w:hAnsi="Times New Roman" w:cs="Times New Roman"/>
          <w:b/>
          <w:sz w:val="24"/>
          <w:lang w:val="en-GB"/>
        </w:rPr>
        <w:t xml:space="preserve">Feminist epistemologies and science studies </w:t>
      </w:r>
    </w:p>
    <w:p w:rsidR="00E35175" w:rsidRPr="00DC1CF5" w:rsidRDefault="00E35175"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 xml:space="preserve">Discussion paper on Standpoint theories and epistemic privilege </w:t>
      </w:r>
    </w:p>
    <w:p w:rsidR="00DC1CF5" w:rsidRDefault="00E35175"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 xml:space="preserve">Davina </w:t>
      </w:r>
      <w:proofErr w:type="spellStart"/>
      <w:r>
        <w:rPr>
          <w:rFonts w:ascii="Times New Roman" w:hAnsi="Times New Roman" w:cs="Times New Roman"/>
          <w:sz w:val="24"/>
          <w:lang w:val="en-GB"/>
        </w:rPr>
        <w:t>Vačkářová</w:t>
      </w:r>
      <w:proofErr w:type="spellEnd"/>
      <w:r>
        <w:rPr>
          <w:rFonts w:ascii="Times New Roman" w:hAnsi="Times New Roman" w:cs="Times New Roman"/>
          <w:sz w:val="24"/>
          <w:lang w:val="en-GB"/>
        </w:rPr>
        <w:t xml:space="preserve"> (Gender Studies, 1. combined), September 2020 </w:t>
      </w:r>
    </w:p>
    <w:p w:rsidR="00E35175" w:rsidRPr="00DC1CF5" w:rsidRDefault="00E35175" w:rsidP="00DC1CF5">
      <w:pPr>
        <w:spacing w:after="100" w:afterAutospacing="1" w:line="360" w:lineRule="auto"/>
        <w:rPr>
          <w:rFonts w:ascii="Times New Roman" w:hAnsi="Times New Roman" w:cs="Times New Roman"/>
          <w:sz w:val="24"/>
          <w:lang w:val="en-GB"/>
        </w:rPr>
      </w:pPr>
    </w:p>
    <w:p w:rsidR="00DC1CF5" w:rsidRPr="00DC1CF5" w:rsidRDefault="00AF698D"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Feminist standpoint has been articulated by the f</w:t>
      </w:r>
      <w:r w:rsidR="00DC1CF5" w:rsidRPr="00DC1CF5">
        <w:rPr>
          <w:rFonts w:ascii="Times New Roman" w:hAnsi="Times New Roman" w:cs="Times New Roman"/>
          <w:sz w:val="24"/>
          <w:lang w:val="en-GB"/>
        </w:rPr>
        <w:t xml:space="preserve">eminist Marxists and materialist feminists </w:t>
      </w:r>
      <w:r>
        <w:rPr>
          <w:rFonts w:ascii="Times New Roman" w:hAnsi="Times New Roman" w:cs="Times New Roman"/>
          <w:sz w:val="24"/>
          <w:lang w:val="en-GB"/>
        </w:rPr>
        <w:t>who</w:t>
      </w:r>
      <w:r w:rsidR="00DC1CF5" w:rsidRPr="00DC1CF5">
        <w:rPr>
          <w:rFonts w:ascii="Times New Roman" w:hAnsi="Times New Roman" w:cs="Times New Roman"/>
          <w:sz w:val="24"/>
          <w:lang w:val="en-GB"/>
        </w:rPr>
        <w:t xml:space="preserve"> </w:t>
      </w:r>
      <w:r>
        <w:rPr>
          <w:rFonts w:ascii="Times New Roman" w:hAnsi="Times New Roman" w:cs="Times New Roman"/>
          <w:sz w:val="24"/>
          <w:lang w:val="en-GB"/>
        </w:rPr>
        <w:t xml:space="preserve">brought two key vantage points: </w:t>
      </w:r>
      <w:r w:rsidR="00DC1CF5" w:rsidRPr="00DC1CF5">
        <w:rPr>
          <w:rFonts w:ascii="Times New Roman" w:hAnsi="Times New Roman" w:cs="Times New Roman"/>
          <w:sz w:val="24"/>
          <w:lang w:val="en-GB"/>
        </w:rPr>
        <w:t>that the position of women is structurally different from that of men, and that the lived realities of women’s lives are profoundly different from those of men (Hartsock 1983, p. 284).</w:t>
      </w:r>
      <w:r w:rsidR="001D46E2">
        <w:rPr>
          <w:rFonts w:ascii="Times New Roman" w:hAnsi="Times New Roman" w:cs="Times New Roman"/>
          <w:sz w:val="24"/>
          <w:lang w:val="en-GB"/>
        </w:rPr>
        <w:t xml:space="preserve"> </w:t>
      </w:r>
      <w:r w:rsidR="00D51B83">
        <w:rPr>
          <w:rFonts w:ascii="Times New Roman" w:hAnsi="Times New Roman" w:cs="Times New Roman"/>
          <w:sz w:val="24"/>
          <w:lang w:val="en-GB"/>
        </w:rPr>
        <w:t xml:space="preserve">Standpoint theories are one of the core contributions of feminism to epistemology. </w:t>
      </w:r>
      <w:r w:rsidR="00834974">
        <w:rPr>
          <w:rFonts w:ascii="Times New Roman" w:hAnsi="Times New Roman" w:cs="Times New Roman"/>
          <w:sz w:val="24"/>
          <w:lang w:val="en-GB"/>
        </w:rPr>
        <w:t xml:space="preserve">The structural difference in women´s lives makes a ground for knowledge from a marginalized perspective. This knowledge can provide more comprehensive and less distorted accounts of reality (Harding </w:t>
      </w:r>
      <w:r w:rsidR="00E206EE">
        <w:rPr>
          <w:rFonts w:ascii="Times New Roman" w:hAnsi="Times New Roman" w:cs="Times New Roman"/>
          <w:sz w:val="24"/>
          <w:lang w:val="en-GB"/>
        </w:rPr>
        <w:t>1993</w:t>
      </w:r>
      <w:r w:rsidR="00834974">
        <w:rPr>
          <w:rFonts w:ascii="Times New Roman" w:hAnsi="Times New Roman" w:cs="Times New Roman"/>
          <w:sz w:val="24"/>
          <w:lang w:val="en-GB"/>
        </w:rPr>
        <w:t xml:space="preserve">). </w:t>
      </w:r>
      <w:r w:rsidR="00F26A39">
        <w:rPr>
          <w:rFonts w:ascii="Times New Roman" w:hAnsi="Times New Roman" w:cs="Times New Roman"/>
          <w:sz w:val="24"/>
          <w:lang w:val="en-GB"/>
        </w:rPr>
        <w:t>We could say it brings research questions which would not be asked by dominant groups</w:t>
      </w:r>
      <w:r w:rsidR="001D6E61">
        <w:rPr>
          <w:rFonts w:ascii="Times New Roman" w:hAnsi="Times New Roman" w:cs="Times New Roman"/>
          <w:sz w:val="24"/>
          <w:lang w:val="en-GB"/>
        </w:rPr>
        <w:t xml:space="preserve"> because they don´t have lived experience for these critical accounts.</w:t>
      </w:r>
      <w:r w:rsidR="00F26A39">
        <w:rPr>
          <w:rFonts w:ascii="Times New Roman" w:hAnsi="Times New Roman" w:cs="Times New Roman"/>
          <w:sz w:val="24"/>
          <w:lang w:val="en-GB"/>
        </w:rPr>
        <w:t xml:space="preserve"> </w:t>
      </w:r>
      <w:r w:rsidR="00AE5289">
        <w:rPr>
          <w:rFonts w:ascii="Times New Roman" w:hAnsi="Times New Roman" w:cs="Times New Roman"/>
          <w:sz w:val="24"/>
          <w:lang w:val="en-GB"/>
        </w:rPr>
        <w:t xml:space="preserve">Standpoint theories have been applied also to other oppressed or socially marginalized groups with regard to race, ethnicity, class, or </w:t>
      </w:r>
      <w:r w:rsidR="00F1494B">
        <w:rPr>
          <w:rFonts w:ascii="Times New Roman" w:hAnsi="Times New Roman" w:cs="Times New Roman"/>
          <w:sz w:val="24"/>
          <w:lang w:val="en-GB"/>
        </w:rPr>
        <w:t>sexualit</w:t>
      </w:r>
      <w:r w:rsidR="00AE5289">
        <w:rPr>
          <w:rFonts w:ascii="Times New Roman" w:hAnsi="Times New Roman" w:cs="Times New Roman"/>
          <w:sz w:val="24"/>
          <w:lang w:val="en-GB"/>
        </w:rPr>
        <w:t xml:space="preserve">y.  </w:t>
      </w:r>
    </w:p>
    <w:p w:rsidR="00DC1CF5" w:rsidRDefault="00D52CB1"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 xml:space="preserve">As noted by </w:t>
      </w:r>
      <w:proofErr w:type="spellStart"/>
      <w:r>
        <w:rPr>
          <w:rFonts w:ascii="Times New Roman" w:hAnsi="Times New Roman" w:cs="Times New Roman"/>
          <w:sz w:val="24"/>
          <w:lang w:val="en-GB"/>
        </w:rPr>
        <w:t>Haraway</w:t>
      </w:r>
      <w:proofErr w:type="spellEnd"/>
      <w:r>
        <w:rPr>
          <w:rFonts w:ascii="Times New Roman" w:hAnsi="Times New Roman" w:cs="Times New Roman"/>
          <w:sz w:val="24"/>
          <w:lang w:val="en-GB"/>
        </w:rPr>
        <w:t xml:space="preserve"> (1988, p. 581): “Feminist objectivity means quite simply </w:t>
      </w:r>
      <w:r w:rsidRPr="00D52CB1">
        <w:rPr>
          <w:rFonts w:ascii="Times New Roman" w:hAnsi="Times New Roman" w:cs="Times New Roman"/>
          <w:i/>
          <w:sz w:val="24"/>
          <w:lang w:val="en-GB"/>
        </w:rPr>
        <w:t>situated knowledges</w:t>
      </w:r>
      <w:r>
        <w:rPr>
          <w:rFonts w:ascii="Times New Roman" w:hAnsi="Times New Roman" w:cs="Times New Roman"/>
          <w:sz w:val="24"/>
          <w:lang w:val="en-GB"/>
        </w:rPr>
        <w:t xml:space="preserve">.” </w:t>
      </w:r>
      <w:r w:rsidR="00422A81">
        <w:rPr>
          <w:rFonts w:ascii="Times New Roman" w:hAnsi="Times New Roman" w:cs="Times New Roman"/>
          <w:sz w:val="24"/>
          <w:lang w:val="en-GB"/>
        </w:rPr>
        <w:t>By this, Haraway propose</w:t>
      </w:r>
      <w:r w:rsidR="001461FF">
        <w:rPr>
          <w:rFonts w:ascii="Times New Roman" w:hAnsi="Times New Roman" w:cs="Times New Roman"/>
          <w:sz w:val="24"/>
          <w:lang w:val="en-GB"/>
        </w:rPr>
        <w:t>s</w:t>
      </w:r>
      <w:r w:rsidR="00422A81">
        <w:rPr>
          <w:rFonts w:ascii="Times New Roman" w:hAnsi="Times New Roman" w:cs="Times New Roman"/>
          <w:sz w:val="24"/>
          <w:lang w:val="en-GB"/>
        </w:rPr>
        <w:t xml:space="preserve"> that objectivity is not about the traditional dissection of subject and object</w:t>
      </w:r>
      <w:r w:rsidR="001461FF">
        <w:rPr>
          <w:rFonts w:ascii="Times New Roman" w:hAnsi="Times New Roman" w:cs="Times New Roman"/>
          <w:sz w:val="24"/>
          <w:lang w:val="en-GB"/>
        </w:rPr>
        <w:t xml:space="preserve"> and illusionary universal objectivity</w:t>
      </w:r>
      <w:r w:rsidR="00422A81">
        <w:rPr>
          <w:rFonts w:ascii="Times New Roman" w:hAnsi="Times New Roman" w:cs="Times New Roman"/>
          <w:sz w:val="24"/>
          <w:lang w:val="en-GB"/>
        </w:rPr>
        <w:t>, which led to hegemony of white male ideologies</w:t>
      </w:r>
      <w:r w:rsidR="0029545E">
        <w:rPr>
          <w:rFonts w:ascii="Times New Roman" w:hAnsi="Times New Roman" w:cs="Times New Roman"/>
          <w:sz w:val="24"/>
          <w:lang w:val="en-GB"/>
        </w:rPr>
        <w:t xml:space="preserve"> (“White Capitalist Patriarchy”)</w:t>
      </w:r>
      <w:r w:rsidR="00422A81">
        <w:rPr>
          <w:rFonts w:ascii="Times New Roman" w:hAnsi="Times New Roman" w:cs="Times New Roman"/>
          <w:sz w:val="24"/>
          <w:lang w:val="en-GB"/>
        </w:rPr>
        <w:t>. Rather, it is always situated within specific embodiment which is located</w:t>
      </w:r>
      <w:r w:rsidR="00AF14AC">
        <w:rPr>
          <w:rFonts w:ascii="Times New Roman" w:hAnsi="Times New Roman" w:cs="Times New Roman"/>
          <w:sz w:val="24"/>
          <w:lang w:val="en-GB"/>
        </w:rPr>
        <w:t>, either historically or socially</w:t>
      </w:r>
      <w:r w:rsidR="00422A81">
        <w:rPr>
          <w:rFonts w:ascii="Times New Roman" w:hAnsi="Times New Roman" w:cs="Times New Roman"/>
          <w:sz w:val="24"/>
          <w:lang w:val="en-GB"/>
        </w:rPr>
        <w:t xml:space="preserve">.  </w:t>
      </w:r>
      <w:r w:rsidR="001461FF">
        <w:rPr>
          <w:rFonts w:ascii="Times New Roman" w:hAnsi="Times New Roman" w:cs="Times New Roman"/>
          <w:sz w:val="24"/>
          <w:lang w:val="en-GB"/>
        </w:rPr>
        <w:t>Therefore, only partial perspective can be objective</w:t>
      </w:r>
      <w:r w:rsidR="0029545E">
        <w:rPr>
          <w:rFonts w:ascii="Times New Roman" w:hAnsi="Times New Roman" w:cs="Times New Roman"/>
          <w:sz w:val="24"/>
          <w:lang w:val="en-GB"/>
        </w:rPr>
        <w:t xml:space="preserve"> and </w:t>
      </w:r>
      <w:r w:rsidR="00342B48">
        <w:rPr>
          <w:rFonts w:ascii="Times New Roman" w:hAnsi="Times New Roman" w:cs="Times New Roman"/>
          <w:sz w:val="24"/>
          <w:lang w:val="en-GB"/>
        </w:rPr>
        <w:t>arises</w:t>
      </w:r>
      <w:r w:rsidR="0029545E">
        <w:rPr>
          <w:rFonts w:ascii="Times New Roman" w:hAnsi="Times New Roman" w:cs="Times New Roman"/>
          <w:sz w:val="24"/>
          <w:lang w:val="en-GB"/>
        </w:rPr>
        <w:t xml:space="preserve"> from situated knowledges</w:t>
      </w:r>
      <w:r w:rsidR="001461FF">
        <w:rPr>
          <w:rFonts w:ascii="Times New Roman" w:hAnsi="Times New Roman" w:cs="Times New Roman"/>
          <w:sz w:val="24"/>
          <w:lang w:val="en-GB"/>
        </w:rPr>
        <w:t xml:space="preserve">. </w:t>
      </w:r>
      <w:r w:rsidR="002E103D">
        <w:rPr>
          <w:rFonts w:ascii="Times New Roman" w:hAnsi="Times New Roman" w:cs="Times New Roman"/>
          <w:sz w:val="24"/>
          <w:lang w:val="en-GB"/>
        </w:rPr>
        <w:t xml:space="preserve">How I understand statements by Haraway is that knowledge (and knowledge generation) can never be definitive </w:t>
      </w:r>
      <w:r w:rsidR="0062725C">
        <w:rPr>
          <w:rFonts w:ascii="Times New Roman" w:hAnsi="Times New Roman" w:cs="Times New Roman"/>
          <w:sz w:val="24"/>
          <w:lang w:val="en-GB"/>
        </w:rPr>
        <w:t xml:space="preserve">and always is dependent on agency and embodiment. </w:t>
      </w:r>
      <w:r w:rsidR="008E42FC">
        <w:rPr>
          <w:rFonts w:ascii="Times New Roman" w:hAnsi="Times New Roman" w:cs="Times New Roman"/>
          <w:sz w:val="24"/>
          <w:lang w:val="en-GB"/>
        </w:rPr>
        <w:t>We can´t know (epistemological perspective) by applying some neutral “view from above</w:t>
      </w:r>
      <w:r w:rsidR="00E0370B">
        <w:rPr>
          <w:rFonts w:ascii="Times New Roman" w:hAnsi="Times New Roman" w:cs="Times New Roman"/>
          <w:sz w:val="24"/>
          <w:lang w:val="en-GB"/>
        </w:rPr>
        <w:t>, from nowhere, from simplicity</w:t>
      </w:r>
      <w:r w:rsidR="008E42FC">
        <w:rPr>
          <w:rFonts w:ascii="Times New Roman" w:hAnsi="Times New Roman" w:cs="Times New Roman"/>
          <w:sz w:val="24"/>
          <w:lang w:val="en-GB"/>
        </w:rPr>
        <w:t>” (</w:t>
      </w:r>
      <w:r w:rsidR="0016004E">
        <w:rPr>
          <w:rFonts w:ascii="Times New Roman" w:hAnsi="Times New Roman" w:cs="Times New Roman"/>
          <w:sz w:val="24"/>
          <w:lang w:val="en-GB"/>
        </w:rPr>
        <w:t xml:space="preserve">Haraway 1988, </w:t>
      </w:r>
      <w:r w:rsidR="008E42FC">
        <w:rPr>
          <w:rFonts w:ascii="Times New Roman" w:hAnsi="Times New Roman" w:cs="Times New Roman"/>
          <w:sz w:val="24"/>
          <w:lang w:val="en-GB"/>
        </w:rPr>
        <w:t>p. 589)</w:t>
      </w:r>
      <w:r w:rsidR="00E0370B">
        <w:rPr>
          <w:rFonts w:ascii="Times New Roman" w:hAnsi="Times New Roman" w:cs="Times New Roman"/>
          <w:sz w:val="24"/>
          <w:lang w:val="en-GB"/>
        </w:rPr>
        <w:t xml:space="preserve">. </w:t>
      </w:r>
      <w:r w:rsidR="00F07557">
        <w:rPr>
          <w:rFonts w:ascii="Times New Roman" w:hAnsi="Times New Roman" w:cs="Times New Roman"/>
          <w:sz w:val="24"/>
          <w:lang w:val="en-GB"/>
        </w:rPr>
        <w:t xml:space="preserve">This is what Haraway describes as a “God Trick”. </w:t>
      </w:r>
      <w:r w:rsidR="00E0370B">
        <w:rPr>
          <w:rFonts w:ascii="Times New Roman" w:hAnsi="Times New Roman" w:cs="Times New Roman"/>
          <w:sz w:val="24"/>
          <w:lang w:val="en-GB"/>
        </w:rPr>
        <w:t>We can only know from specific location</w:t>
      </w:r>
      <w:r w:rsidR="00154336">
        <w:rPr>
          <w:rFonts w:ascii="Times New Roman" w:hAnsi="Times New Roman" w:cs="Times New Roman"/>
          <w:sz w:val="24"/>
          <w:lang w:val="en-GB"/>
        </w:rPr>
        <w:t>s</w:t>
      </w:r>
      <w:r w:rsidR="00E0370B">
        <w:rPr>
          <w:rFonts w:ascii="Times New Roman" w:hAnsi="Times New Roman" w:cs="Times New Roman"/>
          <w:sz w:val="24"/>
          <w:lang w:val="en-GB"/>
        </w:rPr>
        <w:t>, position</w:t>
      </w:r>
      <w:r w:rsidR="00154336">
        <w:rPr>
          <w:rFonts w:ascii="Times New Roman" w:hAnsi="Times New Roman" w:cs="Times New Roman"/>
          <w:sz w:val="24"/>
          <w:lang w:val="en-GB"/>
        </w:rPr>
        <w:t>s</w:t>
      </w:r>
      <w:r w:rsidR="00E0370B">
        <w:rPr>
          <w:rFonts w:ascii="Times New Roman" w:hAnsi="Times New Roman" w:cs="Times New Roman"/>
          <w:sz w:val="24"/>
          <w:lang w:val="en-GB"/>
        </w:rPr>
        <w:t xml:space="preserve"> and situation</w:t>
      </w:r>
      <w:r w:rsidR="00154336">
        <w:rPr>
          <w:rFonts w:ascii="Times New Roman" w:hAnsi="Times New Roman" w:cs="Times New Roman"/>
          <w:sz w:val="24"/>
          <w:lang w:val="en-GB"/>
        </w:rPr>
        <w:t>s</w:t>
      </w:r>
      <w:r w:rsidR="00E0370B">
        <w:rPr>
          <w:rFonts w:ascii="Times New Roman" w:hAnsi="Times New Roman" w:cs="Times New Roman"/>
          <w:sz w:val="24"/>
          <w:lang w:val="en-GB"/>
        </w:rPr>
        <w:t xml:space="preserve"> (hence situated knowledge</w:t>
      </w:r>
      <w:r w:rsidR="00154336">
        <w:rPr>
          <w:rFonts w:ascii="Times New Roman" w:hAnsi="Times New Roman" w:cs="Times New Roman"/>
          <w:sz w:val="24"/>
          <w:lang w:val="en-GB"/>
        </w:rPr>
        <w:t xml:space="preserve">s, in plural). These make knowledge accountable. </w:t>
      </w:r>
    </w:p>
    <w:p w:rsidR="00154336" w:rsidRDefault="00154336" w:rsidP="00DC1CF5">
      <w:pPr>
        <w:spacing w:after="100" w:afterAutospacing="1" w:line="360" w:lineRule="auto"/>
        <w:rPr>
          <w:rFonts w:ascii="Times New Roman" w:hAnsi="Times New Roman" w:cs="Times New Roman"/>
          <w:sz w:val="24"/>
          <w:lang w:val="en-GB"/>
        </w:rPr>
      </w:pPr>
    </w:p>
    <w:p w:rsidR="00BC3123" w:rsidRDefault="00BC3123"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lastRenderedPageBreak/>
        <w:t xml:space="preserve">From the perspective of standpoint theories, the view from the marginalized lives provides only necessary starting point – not sufficient for maximizing objectivity (Harding </w:t>
      </w:r>
      <w:r w:rsidR="00D73C98">
        <w:rPr>
          <w:rFonts w:ascii="Times New Roman" w:hAnsi="Times New Roman" w:cs="Times New Roman"/>
          <w:sz w:val="24"/>
          <w:lang w:val="en-GB"/>
        </w:rPr>
        <w:t>1993</w:t>
      </w:r>
      <w:r>
        <w:rPr>
          <w:rFonts w:ascii="Times New Roman" w:hAnsi="Times New Roman" w:cs="Times New Roman"/>
          <w:sz w:val="24"/>
          <w:lang w:val="en-GB"/>
        </w:rPr>
        <w:t xml:space="preserve">). </w:t>
      </w:r>
      <w:r w:rsidR="004A1BC4">
        <w:rPr>
          <w:rFonts w:ascii="Times New Roman" w:hAnsi="Times New Roman" w:cs="Times New Roman"/>
          <w:sz w:val="24"/>
          <w:lang w:val="en-GB"/>
        </w:rPr>
        <w:t xml:space="preserve">Feminist objectivity thus means always partial and situated knowledges (Haraway 1988). </w:t>
      </w:r>
      <w:r w:rsidR="00502519">
        <w:rPr>
          <w:rFonts w:ascii="Times New Roman" w:hAnsi="Times New Roman" w:cs="Times New Roman"/>
          <w:sz w:val="24"/>
          <w:lang w:val="en-GB"/>
        </w:rPr>
        <w:t xml:space="preserve">Any </w:t>
      </w:r>
      <w:r w:rsidR="00F365CC">
        <w:rPr>
          <w:rFonts w:ascii="Times New Roman" w:hAnsi="Times New Roman" w:cs="Times New Roman"/>
          <w:sz w:val="24"/>
          <w:lang w:val="en-GB"/>
        </w:rPr>
        <w:t xml:space="preserve">of these </w:t>
      </w:r>
      <w:r w:rsidR="00502519">
        <w:rPr>
          <w:rFonts w:ascii="Times New Roman" w:hAnsi="Times New Roman" w:cs="Times New Roman"/>
          <w:sz w:val="24"/>
          <w:lang w:val="en-GB"/>
        </w:rPr>
        <w:t>marginalized perspective</w:t>
      </w:r>
      <w:r w:rsidR="00F365CC">
        <w:rPr>
          <w:rFonts w:ascii="Times New Roman" w:hAnsi="Times New Roman" w:cs="Times New Roman"/>
          <w:sz w:val="24"/>
          <w:lang w:val="en-GB"/>
        </w:rPr>
        <w:t>s</w:t>
      </w:r>
      <w:r w:rsidR="00502519">
        <w:rPr>
          <w:rFonts w:ascii="Times New Roman" w:hAnsi="Times New Roman" w:cs="Times New Roman"/>
          <w:sz w:val="24"/>
          <w:lang w:val="en-GB"/>
        </w:rPr>
        <w:t xml:space="preserve"> is </w:t>
      </w:r>
      <w:r w:rsidR="00F365CC">
        <w:rPr>
          <w:rFonts w:ascii="Times New Roman" w:hAnsi="Times New Roman" w:cs="Times New Roman"/>
          <w:sz w:val="24"/>
          <w:lang w:val="en-GB"/>
        </w:rPr>
        <w:t xml:space="preserve">a good place to start epistemological inquiry. </w:t>
      </w:r>
      <w:r w:rsidR="009A0E63">
        <w:rPr>
          <w:rFonts w:ascii="Times New Roman" w:hAnsi="Times New Roman" w:cs="Times New Roman"/>
          <w:sz w:val="24"/>
          <w:lang w:val="en-GB"/>
        </w:rPr>
        <w:t xml:space="preserve">The standpoint theories oppose the universal and standard knowledge claims which </w:t>
      </w:r>
      <w:r w:rsidR="008C4010">
        <w:rPr>
          <w:rFonts w:ascii="Times New Roman" w:hAnsi="Times New Roman" w:cs="Times New Roman"/>
          <w:sz w:val="24"/>
          <w:lang w:val="en-GB"/>
        </w:rPr>
        <w:t xml:space="preserve">placed themselves as superior. These dominant claims originating in socially stratified societies are, inter alia, result of power and in principle they are </w:t>
      </w:r>
      <w:r w:rsidR="00483BD2">
        <w:rPr>
          <w:rFonts w:ascii="Times New Roman" w:hAnsi="Times New Roman" w:cs="Times New Roman"/>
          <w:sz w:val="24"/>
          <w:lang w:val="en-GB"/>
        </w:rPr>
        <w:t>“</w:t>
      </w:r>
      <w:r w:rsidR="008C4010">
        <w:rPr>
          <w:rFonts w:ascii="Times New Roman" w:hAnsi="Times New Roman" w:cs="Times New Roman"/>
          <w:sz w:val="24"/>
          <w:lang w:val="en-GB"/>
        </w:rPr>
        <w:t>ethnocentric</w:t>
      </w:r>
      <w:r w:rsidR="00483BD2">
        <w:rPr>
          <w:rFonts w:ascii="Times New Roman" w:hAnsi="Times New Roman" w:cs="Times New Roman"/>
          <w:sz w:val="24"/>
          <w:lang w:val="en-GB"/>
        </w:rPr>
        <w:t>”</w:t>
      </w:r>
      <w:r w:rsidR="008C4010">
        <w:rPr>
          <w:rFonts w:ascii="Times New Roman" w:hAnsi="Times New Roman" w:cs="Times New Roman"/>
          <w:sz w:val="24"/>
          <w:lang w:val="en-GB"/>
        </w:rPr>
        <w:t xml:space="preserve"> (Harding </w:t>
      </w:r>
      <w:r w:rsidR="00D73C98">
        <w:rPr>
          <w:rFonts w:ascii="Times New Roman" w:hAnsi="Times New Roman" w:cs="Times New Roman"/>
          <w:sz w:val="24"/>
          <w:lang w:val="en-GB"/>
        </w:rPr>
        <w:t>1993</w:t>
      </w:r>
      <w:r w:rsidR="008C4010">
        <w:rPr>
          <w:rFonts w:ascii="Times New Roman" w:hAnsi="Times New Roman" w:cs="Times New Roman"/>
          <w:sz w:val="24"/>
          <w:lang w:val="en-GB"/>
        </w:rPr>
        <w:t xml:space="preserve">). </w:t>
      </w:r>
      <w:r w:rsidR="003238FB">
        <w:rPr>
          <w:rFonts w:ascii="Times New Roman" w:hAnsi="Times New Roman" w:cs="Times New Roman"/>
          <w:sz w:val="24"/>
          <w:lang w:val="en-GB"/>
        </w:rPr>
        <w:t xml:space="preserve">Ethnocentrism is the belief on inherent superiority of one´s own ethnic group or culture (Harding </w:t>
      </w:r>
      <w:r w:rsidR="004C6ECB">
        <w:rPr>
          <w:rFonts w:ascii="Times New Roman" w:hAnsi="Times New Roman" w:cs="Times New Roman"/>
          <w:sz w:val="24"/>
          <w:lang w:val="en-GB"/>
        </w:rPr>
        <w:t>1993</w:t>
      </w:r>
      <w:r w:rsidR="003238FB">
        <w:rPr>
          <w:rFonts w:ascii="Times New Roman" w:hAnsi="Times New Roman" w:cs="Times New Roman"/>
          <w:sz w:val="24"/>
          <w:lang w:val="en-GB"/>
        </w:rPr>
        <w:t xml:space="preserve">) and thus producing “universally valid beliefs” (Harding </w:t>
      </w:r>
      <w:r w:rsidR="00871294">
        <w:rPr>
          <w:rFonts w:ascii="Times New Roman" w:hAnsi="Times New Roman" w:cs="Times New Roman"/>
          <w:sz w:val="24"/>
          <w:lang w:val="en-GB"/>
        </w:rPr>
        <w:t>1993</w:t>
      </w:r>
      <w:r w:rsidR="00E35175">
        <w:rPr>
          <w:rFonts w:ascii="Times New Roman" w:hAnsi="Times New Roman" w:cs="Times New Roman"/>
          <w:sz w:val="24"/>
          <w:lang w:val="en-GB"/>
        </w:rPr>
        <w:t>, p. 60</w:t>
      </w:r>
      <w:r w:rsidR="003238FB">
        <w:rPr>
          <w:rFonts w:ascii="Times New Roman" w:hAnsi="Times New Roman" w:cs="Times New Roman"/>
          <w:sz w:val="24"/>
          <w:lang w:val="en-GB"/>
        </w:rPr>
        <w:t xml:space="preserve">). </w:t>
      </w:r>
    </w:p>
    <w:p w:rsidR="006070A2" w:rsidRDefault="004F4B30"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The concept of situated knowledges leads to the notion of strong objectivity, introduced by Sandra Harding</w:t>
      </w:r>
      <w:r w:rsidR="00964AC0">
        <w:rPr>
          <w:rFonts w:ascii="Times New Roman" w:hAnsi="Times New Roman" w:cs="Times New Roman"/>
          <w:sz w:val="24"/>
          <w:lang w:val="en-GB"/>
        </w:rPr>
        <w:t xml:space="preserve"> (</w:t>
      </w:r>
      <w:r w:rsidR="00E206EE">
        <w:rPr>
          <w:rFonts w:ascii="Times New Roman" w:hAnsi="Times New Roman" w:cs="Times New Roman"/>
          <w:sz w:val="24"/>
          <w:lang w:val="en-GB"/>
        </w:rPr>
        <w:t>1993</w:t>
      </w:r>
      <w:r w:rsidR="00964AC0">
        <w:rPr>
          <w:rFonts w:ascii="Times New Roman" w:hAnsi="Times New Roman" w:cs="Times New Roman"/>
          <w:sz w:val="24"/>
          <w:lang w:val="en-GB"/>
        </w:rPr>
        <w:t>)</w:t>
      </w:r>
      <w:r>
        <w:rPr>
          <w:rFonts w:ascii="Times New Roman" w:hAnsi="Times New Roman" w:cs="Times New Roman"/>
          <w:sz w:val="24"/>
          <w:lang w:val="en-GB"/>
        </w:rPr>
        <w:t xml:space="preserve">. </w:t>
      </w:r>
      <w:r w:rsidR="006070A2">
        <w:rPr>
          <w:rFonts w:ascii="Times New Roman" w:hAnsi="Times New Roman" w:cs="Times New Roman"/>
          <w:sz w:val="24"/>
          <w:lang w:val="en-GB"/>
        </w:rPr>
        <w:t xml:space="preserve">Harding </w:t>
      </w:r>
      <w:r w:rsidR="00792D23">
        <w:rPr>
          <w:rFonts w:ascii="Times New Roman" w:hAnsi="Times New Roman" w:cs="Times New Roman"/>
          <w:sz w:val="24"/>
          <w:lang w:val="en-GB"/>
        </w:rPr>
        <w:t>proposes</w:t>
      </w:r>
      <w:r w:rsidR="006070A2">
        <w:rPr>
          <w:rFonts w:ascii="Times New Roman" w:hAnsi="Times New Roman" w:cs="Times New Roman"/>
          <w:sz w:val="24"/>
          <w:lang w:val="en-GB"/>
        </w:rPr>
        <w:t xml:space="preserve"> that situated knowledges are not different from othe</w:t>
      </w:r>
      <w:r w:rsidR="00792D23">
        <w:rPr>
          <w:rFonts w:ascii="Times New Roman" w:hAnsi="Times New Roman" w:cs="Times New Roman"/>
          <w:sz w:val="24"/>
          <w:lang w:val="en-GB"/>
        </w:rPr>
        <w:t xml:space="preserve">r </w:t>
      </w:r>
      <w:r w:rsidR="006070A2">
        <w:rPr>
          <w:rFonts w:ascii="Times New Roman" w:hAnsi="Times New Roman" w:cs="Times New Roman"/>
          <w:sz w:val="24"/>
          <w:lang w:val="en-GB"/>
        </w:rPr>
        <w:t>knowledge claims</w:t>
      </w:r>
      <w:r w:rsidR="00792D23">
        <w:rPr>
          <w:rFonts w:ascii="Times New Roman" w:hAnsi="Times New Roman" w:cs="Times New Roman"/>
          <w:sz w:val="24"/>
          <w:lang w:val="en-GB"/>
        </w:rPr>
        <w:t>: they all bear the fingerprints of the communi</w:t>
      </w:r>
      <w:r w:rsidR="00871294">
        <w:rPr>
          <w:rFonts w:ascii="Times New Roman" w:hAnsi="Times New Roman" w:cs="Times New Roman"/>
          <w:sz w:val="24"/>
          <w:lang w:val="en-GB"/>
        </w:rPr>
        <w:t>ties that produce them (Harding1993</w:t>
      </w:r>
      <w:r w:rsidR="00792D23">
        <w:rPr>
          <w:rFonts w:ascii="Times New Roman" w:hAnsi="Times New Roman" w:cs="Times New Roman"/>
          <w:sz w:val="24"/>
          <w:lang w:val="en-GB"/>
        </w:rPr>
        <w:t xml:space="preserve"> p. </w:t>
      </w:r>
      <w:r w:rsidR="00871294">
        <w:rPr>
          <w:rFonts w:ascii="Times New Roman" w:hAnsi="Times New Roman" w:cs="Times New Roman"/>
          <w:sz w:val="24"/>
          <w:lang w:val="en-GB"/>
        </w:rPr>
        <w:t>57</w:t>
      </w:r>
      <w:r w:rsidR="00792D23">
        <w:rPr>
          <w:rFonts w:ascii="Times New Roman" w:hAnsi="Times New Roman" w:cs="Times New Roman"/>
          <w:sz w:val="24"/>
          <w:lang w:val="en-GB"/>
        </w:rPr>
        <w:t xml:space="preserve">). </w:t>
      </w:r>
      <w:r w:rsidR="009B71BE">
        <w:rPr>
          <w:rFonts w:ascii="Times New Roman" w:hAnsi="Times New Roman" w:cs="Times New Roman"/>
          <w:sz w:val="24"/>
          <w:lang w:val="en-GB"/>
        </w:rPr>
        <w:t>Situated theories require strong examination of the subject which is producing knowledge. Therefore, the subject producing the knowledge receives the attention equivalent to the object of knowledge. Subject</w:t>
      </w:r>
      <w:r w:rsidR="00E43D67">
        <w:rPr>
          <w:rFonts w:ascii="Times New Roman" w:hAnsi="Times New Roman" w:cs="Times New Roman"/>
          <w:sz w:val="24"/>
          <w:lang w:val="en-GB"/>
        </w:rPr>
        <w:t>s</w:t>
      </w:r>
      <w:r w:rsidR="009B71BE">
        <w:rPr>
          <w:rFonts w:ascii="Times New Roman" w:hAnsi="Times New Roman" w:cs="Times New Roman"/>
          <w:sz w:val="24"/>
          <w:lang w:val="en-GB"/>
        </w:rPr>
        <w:t xml:space="preserve"> producing situated knowledges </w:t>
      </w:r>
      <w:r w:rsidR="00E43D67">
        <w:rPr>
          <w:rFonts w:ascii="Times New Roman" w:hAnsi="Times New Roman" w:cs="Times New Roman"/>
          <w:sz w:val="24"/>
          <w:lang w:val="en-GB"/>
        </w:rPr>
        <w:t>are</w:t>
      </w:r>
      <w:r w:rsidR="009B71BE">
        <w:rPr>
          <w:rFonts w:ascii="Times New Roman" w:hAnsi="Times New Roman" w:cs="Times New Roman"/>
          <w:sz w:val="24"/>
          <w:lang w:val="en-GB"/>
        </w:rPr>
        <w:t xml:space="preserve"> </w:t>
      </w:r>
      <w:r w:rsidR="00C95DB1">
        <w:rPr>
          <w:rFonts w:ascii="Times New Roman" w:hAnsi="Times New Roman" w:cs="Times New Roman"/>
          <w:sz w:val="24"/>
          <w:lang w:val="en-GB"/>
        </w:rPr>
        <w:t>embodied, socially</w:t>
      </w:r>
      <w:r w:rsidR="002F2E59">
        <w:rPr>
          <w:rFonts w:ascii="Times New Roman" w:hAnsi="Times New Roman" w:cs="Times New Roman"/>
          <w:sz w:val="24"/>
          <w:lang w:val="en-GB"/>
        </w:rPr>
        <w:t xml:space="preserve"> located</w:t>
      </w:r>
      <w:r w:rsidR="00E43D67">
        <w:rPr>
          <w:rFonts w:ascii="Times New Roman" w:hAnsi="Times New Roman" w:cs="Times New Roman"/>
          <w:sz w:val="24"/>
          <w:lang w:val="en-GB"/>
        </w:rPr>
        <w:t>, heterogeneous and incoherent</w:t>
      </w:r>
      <w:r w:rsidR="002F2E59">
        <w:rPr>
          <w:rFonts w:ascii="Times New Roman" w:hAnsi="Times New Roman" w:cs="Times New Roman"/>
          <w:sz w:val="24"/>
          <w:lang w:val="en-GB"/>
        </w:rPr>
        <w:t xml:space="preserve">. </w:t>
      </w:r>
      <w:r w:rsidR="00240420">
        <w:rPr>
          <w:rFonts w:ascii="Times New Roman" w:hAnsi="Times New Roman" w:cs="Times New Roman"/>
          <w:sz w:val="24"/>
          <w:lang w:val="en-GB"/>
        </w:rPr>
        <w:t xml:space="preserve">Only </w:t>
      </w:r>
      <w:r w:rsidR="00C95DB1">
        <w:rPr>
          <w:rFonts w:ascii="Times New Roman" w:hAnsi="Times New Roman" w:cs="Times New Roman"/>
          <w:sz w:val="24"/>
          <w:lang w:val="en-GB"/>
        </w:rPr>
        <w:t xml:space="preserve">appreciating and accounting for </w:t>
      </w:r>
      <w:r w:rsidR="00240420">
        <w:rPr>
          <w:rFonts w:ascii="Times New Roman" w:hAnsi="Times New Roman" w:cs="Times New Roman"/>
          <w:sz w:val="24"/>
          <w:lang w:val="en-GB"/>
        </w:rPr>
        <w:t xml:space="preserve">this </w:t>
      </w:r>
      <w:r w:rsidR="00C95DB1">
        <w:rPr>
          <w:rFonts w:ascii="Times New Roman" w:hAnsi="Times New Roman" w:cs="Times New Roman"/>
          <w:sz w:val="24"/>
          <w:lang w:val="en-GB"/>
        </w:rPr>
        <w:t xml:space="preserve">interaction among knowledge subjects and objects can provide strong objectivity. </w:t>
      </w:r>
      <w:r w:rsidR="00BD26D5">
        <w:rPr>
          <w:rFonts w:ascii="Times New Roman" w:hAnsi="Times New Roman" w:cs="Times New Roman"/>
          <w:sz w:val="24"/>
          <w:lang w:val="en-GB"/>
        </w:rPr>
        <w:t xml:space="preserve">Both subject producing knowledge and object of knowledge should be critically examined within the process of knowledge production. </w:t>
      </w:r>
      <w:r w:rsidR="00B34989">
        <w:rPr>
          <w:rFonts w:ascii="Times New Roman" w:hAnsi="Times New Roman" w:cs="Times New Roman"/>
          <w:sz w:val="24"/>
          <w:lang w:val="en-GB"/>
        </w:rPr>
        <w:t xml:space="preserve">The strong objectivity requires strong reflexivity (Harding </w:t>
      </w:r>
      <w:r w:rsidR="00E86015">
        <w:rPr>
          <w:rFonts w:ascii="Times New Roman" w:hAnsi="Times New Roman" w:cs="Times New Roman"/>
          <w:sz w:val="24"/>
          <w:lang w:val="en-GB"/>
        </w:rPr>
        <w:t>1993</w:t>
      </w:r>
      <w:r w:rsidR="00B34989">
        <w:rPr>
          <w:rFonts w:ascii="Times New Roman" w:hAnsi="Times New Roman" w:cs="Times New Roman"/>
          <w:sz w:val="24"/>
          <w:lang w:val="en-GB"/>
        </w:rPr>
        <w:t xml:space="preserve">). </w:t>
      </w:r>
    </w:p>
    <w:p w:rsidR="00480AF4" w:rsidRDefault="00986BB9" w:rsidP="00DC1CF5">
      <w:pPr>
        <w:spacing w:after="100" w:afterAutospacing="1" w:line="360" w:lineRule="auto"/>
        <w:rPr>
          <w:rFonts w:ascii="Times New Roman" w:hAnsi="Times New Roman" w:cs="Times New Roman"/>
          <w:sz w:val="24"/>
          <w:lang w:val="en-GB"/>
        </w:rPr>
      </w:pPr>
      <w:r>
        <w:rPr>
          <w:rFonts w:ascii="Times New Roman" w:hAnsi="Times New Roman" w:cs="Times New Roman"/>
          <w:sz w:val="24"/>
          <w:lang w:val="en-GB"/>
        </w:rPr>
        <w:t xml:space="preserve">Concerning the epistemic privilege, </w:t>
      </w:r>
      <w:r w:rsidR="00F2322A">
        <w:rPr>
          <w:rFonts w:ascii="Times New Roman" w:hAnsi="Times New Roman" w:cs="Times New Roman"/>
          <w:sz w:val="24"/>
          <w:lang w:val="en-GB"/>
        </w:rPr>
        <w:t>some feminist scholar claimed that oppressed and marginalized groups, including all women, pos</w:t>
      </w:r>
      <w:r w:rsidR="002067A0">
        <w:rPr>
          <w:rFonts w:ascii="Times New Roman" w:hAnsi="Times New Roman" w:cs="Times New Roman"/>
          <w:sz w:val="24"/>
          <w:lang w:val="en-GB"/>
        </w:rPr>
        <w:t>e</w:t>
      </w:r>
      <w:r w:rsidR="00F2322A">
        <w:rPr>
          <w:rFonts w:ascii="Times New Roman" w:hAnsi="Times New Roman" w:cs="Times New Roman"/>
          <w:sz w:val="24"/>
          <w:lang w:val="en-GB"/>
        </w:rPr>
        <w:t xml:space="preserve"> epistemic privilege because it reveals social reality (</w:t>
      </w:r>
      <w:proofErr w:type="spellStart"/>
      <w:r w:rsidR="00F2322A">
        <w:rPr>
          <w:rFonts w:ascii="Times New Roman" w:hAnsi="Times New Roman" w:cs="Times New Roman"/>
          <w:sz w:val="24"/>
          <w:lang w:val="en-GB"/>
        </w:rPr>
        <w:t>Hekman</w:t>
      </w:r>
      <w:proofErr w:type="spellEnd"/>
      <w:r w:rsidR="00F2322A">
        <w:rPr>
          <w:rFonts w:ascii="Times New Roman" w:hAnsi="Times New Roman" w:cs="Times New Roman"/>
          <w:sz w:val="24"/>
          <w:lang w:val="en-GB"/>
        </w:rPr>
        <w:t xml:space="preserve"> 1997). </w:t>
      </w:r>
      <w:r w:rsidR="002067A0">
        <w:rPr>
          <w:rFonts w:ascii="Times New Roman" w:hAnsi="Times New Roman" w:cs="Times New Roman"/>
          <w:sz w:val="24"/>
          <w:lang w:val="en-GB"/>
        </w:rPr>
        <w:t>Only the lives of women and other oppressed groups (such as black women)</w:t>
      </w:r>
      <w:r w:rsidR="00EA1A59">
        <w:rPr>
          <w:rFonts w:ascii="Times New Roman" w:hAnsi="Times New Roman" w:cs="Times New Roman"/>
          <w:sz w:val="24"/>
          <w:lang w:val="en-GB"/>
        </w:rPr>
        <w:t xml:space="preserve"> were considered to provide privileged standpoint and vantage point for knowledge production due to their unique life experiences. </w:t>
      </w:r>
      <w:r w:rsidR="003E2D14">
        <w:rPr>
          <w:rFonts w:ascii="Times New Roman" w:hAnsi="Times New Roman" w:cs="Times New Roman"/>
          <w:sz w:val="24"/>
          <w:lang w:val="en-GB"/>
        </w:rPr>
        <w:t xml:space="preserve">However, according to both Donna Haraway and Sandra Harding, </w:t>
      </w:r>
      <w:r w:rsidR="00B74ECF">
        <w:rPr>
          <w:rFonts w:ascii="Times New Roman" w:hAnsi="Times New Roman" w:cs="Times New Roman"/>
          <w:sz w:val="24"/>
          <w:lang w:val="en-GB"/>
        </w:rPr>
        <w:t xml:space="preserve">all knowledge is situated and partial and therefore, there is no universal or privileged standpoint. Standpoint theories have been introduced to challenge “objectivism” in Western knowledge dominated by white males. Every knowledge which takes a strong reflexivity and </w:t>
      </w:r>
      <w:r w:rsidR="00365EC6">
        <w:rPr>
          <w:rFonts w:ascii="Times New Roman" w:hAnsi="Times New Roman" w:cs="Times New Roman"/>
          <w:sz w:val="24"/>
          <w:lang w:val="en-GB"/>
        </w:rPr>
        <w:t xml:space="preserve">partial </w:t>
      </w:r>
      <w:r w:rsidR="00E86015">
        <w:rPr>
          <w:rFonts w:ascii="Times New Roman" w:hAnsi="Times New Roman" w:cs="Times New Roman"/>
          <w:sz w:val="24"/>
          <w:lang w:val="en-GB"/>
        </w:rPr>
        <w:t>positioning</w:t>
      </w:r>
      <w:r w:rsidR="00365EC6">
        <w:rPr>
          <w:rFonts w:ascii="Times New Roman" w:hAnsi="Times New Roman" w:cs="Times New Roman"/>
          <w:sz w:val="24"/>
          <w:lang w:val="en-GB"/>
        </w:rPr>
        <w:t xml:space="preserve"> is equally valid and therefore, not epistemologically privileged to other standpoints. </w:t>
      </w:r>
    </w:p>
    <w:p w:rsidR="003D1A94" w:rsidRDefault="003D1A94" w:rsidP="00DC1CF5">
      <w:pPr>
        <w:spacing w:after="100" w:afterAutospacing="1" w:line="360" w:lineRule="auto"/>
        <w:rPr>
          <w:rFonts w:ascii="Times New Roman" w:hAnsi="Times New Roman" w:cs="Times New Roman"/>
          <w:sz w:val="24"/>
          <w:lang w:val="en-GB"/>
        </w:rPr>
      </w:pPr>
    </w:p>
    <w:p w:rsidR="007A309A" w:rsidRPr="007A309A" w:rsidRDefault="007A309A" w:rsidP="00DC1CF5">
      <w:pPr>
        <w:spacing w:after="100" w:afterAutospacing="1" w:line="360" w:lineRule="auto"/>
        <w:rPr>
          <w:rFonts w:ascii="Times New Roman" w:hAnsi="Times New Roman" w:cs="Times New Roman"/>
          <w:b/>
          <w:sz w:val="24"/>
          <w:lang w:val="en-GB"/>
        </w:rPr>
      </w:pPr>
      <w:r w:rsidRPr="007A309A">
        <w:rPr>
          <w:rFonts w:ascii="Times New Roman" w:hAnsi="Times New Roman" w:cs="Times New Roman"/>
          <w:b/>
          <w:sz w:val="24"/>
          <w:lang w:val="en-GB"/>
        </w:rPr>
        <w:lastRenderedPageBreak/>
        <w:t>References</w:t>
      </w:r>
    </w:p>
    <w:p w:rsidR="00573D0A" w:rsidRDefault="00573D0A" w:rsidP="007A309A">
      <w:pPr>
        <w:spacing w:after="100" w:afterAutospacing="1" w:line="360" w:lineRule="auto"/>
        <w:rPr>
          <w:rFonts w:ascii="Times New Roman" w:hAnsi="Times New Roman" w:cs="Times New Roman"/>
          <w:sz w:val="24"/>
          <w:lang w:val="en-GB"/>
        </w:rPr>
      </w:pPr>
    </w:p>
    <w:p w:rsidR="00573D0A" w:rsidRDefault="00573D0A" w:rsidP="007A309A">
      <w:pPr>
        <w:spacing w:after="100" w:afterAutospacing="1" w:line="360" w:lineRule="auto"/>
        <w:rPr>
          <w:rFonts w:ascii="Times New Roman" w:hAnsi="Times New Roman" w:cs="Times New Roman"/>
          <w:sz w:val="24"/>
          <w:lang w:val="en-GB"/>
        </w:rPr>
      </w:pPr>
      <w:proofErr w:type="spellStart"/>
      <w:r w:rsidRPr="007A309A">
        <w:rPr>
          <w:rFonts w:ascii="Times New Roman" w:hAnsi="Times New Roman" w:cs="Times New Roman"/>
          <w:sz w:val="24"/>
          <w:lang w:val="en-GB"/>
        </w:rPr>
        <w:t>Haraway</w:t>
      </w:r>
      <w:proofErr w:type="spellEnd"/>
      <w:r w:rsidRPr="007A309A">
        <w:rPr>
          <w:rFonts w:ascii="Times New Roman" w:hAnsi="Times New Roman" w:cs="Times New Roman"/>
          <w:sz w:val="24"/>
          <w:lang w:val="en-GB"/>
        </w:rPr>
        <w:t>, D</w:t>
      </w:r>
      <w:r>
        <w:rPr>
          <w:rFonts w:ascii="Times New Roman" w:hAnsi="Times New Roman" w:cs="Times New Roman"/>
          <w:sz w:val="24"/>
          <w:lang w:val="en-GB"/>
        </w:rPr>
        <w:t xml:space="preserve">. </w:t>
      </w:r>
      <w:r w:rsidRPr="007A309A">
        <w:rPr>
          <w:rFonts w:ascii="Times New Roman" w:hAnsi="Times New Roman" w:cs="Times New Roman"/>
          <w:sz w:val="24"/>
          <w:lang w:val="en-GB"/>
        </w:rPr>
        <w:t>(1988)</w:t>
      </w:r>
      <w:r>
        <w:rPr>
          <w:rFonts w:ascii="Times New Roman" w:hAnsi="Times New Roman" w:cs="Times New Roman"/>
          <w:sz w:val="24"/>
          <w:lang w:val="en-GB"/>
        </w:rPr>
        <w:t xml:space="preserve">. </w:t>
      </w:r>
      <w:r w:rsidRPr="007A309A">
        <w:rPr>
          <w:rFonts w:ascii="Times New Roman" w:hAnsi="Times New Roman" w:cs="Times New Roman"/>
          <w:sz w:val="24"/>
          <w:lang w:val="en-GB"/>
        </w:rPr>
        <w:t>Situated knowledges: The science question in feminism and the privilege of partial perspective</w:t>
      </w:r>
      <w:r>
        <w:rPr>
          <w:rFonts w:ascii="Times New Roman" w:hAnsi="Times New Roman" w:cs="Times New Roman"/>
          <w:sz w:val="24"/>
          <w:lang w:val="en-GB"/>
        </w:rPr>
        <w:t xml:space="preserve">. </w:t>
      </w:r>
      <w:r w:rsidRPr="007A309A">
        <w:rPr>
          <w:rFonts w:ascii="Times New Roman" w:hAnsi="Times New Roman" w:cs="Times New Roman"/>
          <w:sz w:val="24"/>
          <w:lang w:val="en-GB"/>
        </w:rPr>
        <w:t>Feminist Studies</w:t>
      </w:r>
      <w:r>
        <w:rPr>
          <w:rFonts w:ascii="Times New Roman" w:hAnsi="Times New Roman" w:cs="Times New Roman"/>
          <w:sz w:val="24"/>
          <w:lang w:val="en-GB"/>
        </w:rPr>
        <w:t>,</w:t>
      </w:r>
      <w:r w:rsidRPr="007A309A">
        <w:rPr>
          <w:rFonts w:ascii="Times New Roman" w:hAnsi="Times New Roman" w:cs="Times New Roman"/>
          <w:sz w:val="24"/>
          <w:lang w:val="en-GB"/>
        </w:rPr>
        <w:t xml:space="preserve"> 14 (3)</w:t>
      </w:r>
      <w:r>
        <w:rPr>
          <w:rFonts w:ascii="Times New Roman" w:hAnsi="Times New Roman" w:cs="Times New Roman"/>
          <w:sz w:val="24"/>
          <w:lang w:val="en-GB"/>
        </w:rPr>
        <w:t xml:space="preserve">, pp. </w:t>
      </w:r>
      <w:r w:rsidRPr="007A309A">
        <w:rPr>
          <w:rFonts w:ascii="Times New Roman" w:hAnsi="Times New Roman" w:cs="Times New Roman"/>
          <w:sz w:val="24"/>
          <w:lang w:val="en-GB"/>
        </w:rPr>
        <w:t>575-599.</w:t>
      </w:r>
    </w:p>
    <w:p w:rsidR="00573D0A" w:rsidRDefault="00573D0A" w:rsidP="007A309A">
      <w:pPr>
        <w:spacing w:after="100" w:afterAutospacing="1" w:line="360" w:lineRule="auto"/>
        <w:rPr>
          <w:rFonts w:ascii="Times New Roman" w:hAnsi="Times New Roman" w:cs="Times New Roman"/>
          <w:sz w:val="24"/>
          <w:lang w:val="en-GB"/>
        </w:rPr>
      </w:pPr>
      <w:r w:rsidRPr="007A309A">
        <w:rPr>
          <w:rFonts w:ascii="Times New Roman" w:hAnsi="Times New Roman" w:cs="Times New Roman"/>
          <w:sz w:val="24"/>
          <w:lang w:val="en-GB"/>
        </w:rPr>
        <w:t>Harding, S</w:t>
      </w:r>
      <w:r>
        <w:rPr>
          <w:rFonts w:ascii="Times New Roman" w:hAnsi="Times New Roman" w:cs="Times New Roman"/>
          <w:sz w:val="24"/>
          <w:lang w:val="en-GB"/>
        </w:rPr>
        <w:t xml:space="preserve">. </w:t>
      </w:r>
      <w:r w:rsidRPr="007A309A">
        <w:rPr>
          <w:rFonts w:ascii="Times New Roman" w:hAnsi="Times New Roman" w:cs="Times New Roman"/>
          <w:sz w:val="24"/>
          <w:lang w:val="en-GB"/>
        </w:rPr>
        <w:t>(1993)</w:t>
      </w:r>
      <w:r>
        <w:rPr>
          <w:rFonts w:ascii="Times New Roman" w:hAnsi="Times New Roman" w:cs="Times New Roman"/>
          <w:sz w:val="24"/>
          <w:lang w:val="en-GB"/>
        </w:rPr>
        <w:t xml:space="preserve">. </w:t>
      </w:r>
      <w:r w:rsidRPr="007A309A">
        <w:rPr>
          <w:rFonts w:ascii="Times New Roman" w:hAnsi="Times New Roman" w:cs="Times New Roman"/>
          <w:sz w:val="24"/>
          <w:lang w:val="en-GB"/>
        </w:rPr>
        <w:t>Rethinking st</w:t>
      </w:r>
      <w:r>
        <w:rPr>
          <w:rFonts w:ascii="Times New Roman" w:hAnsi="Times New Roman" w:cs="Times New Roman"/>
          <w:sz w:val="24"/>
          <w:lang w:val="en-GB"/>
        </w:rPr>
        <w:t xml:space="preserve">andpoint epistemology: What is </w:t>
      </w:r>
      <w:r w:rsidRPr="007A309A">
        <w:rPr>
          <w:rFonts w:ascii="Times New Roman" w:hAnsi="Times New Roman" w:cs="Times New Roman"/>
          <w:sz w:val="24"/>
          <w:lang w:val="en-GB"/>
        </w:rPr>
        <w:t>strong objectivity? In</w:t>
      </w:r>
      <w:r>
        <w:rPr>
          <w:rFonts w:ascii="Times New Roman" w:hAnsi="Times New Roman" w:cs="Times New Roman"/>
          <w:sz w:val="24"/>
          <w:lang w:val="en-GB"/>
        </w:rPr>
        <w:t>:</w:t>
      </w:r>
      <w:r w:rsidRPr="007A309A">
        <w:rPr>
          <w:rFonts w:ascii="Times New Roman" w:hAnsi="Times New Roman" w:cs="Times New Roman"/>
          <w:sz w:val="24"/>
          <w:lang w:val="en-GB"/>
        </w:rPr>
        <w:t xml:space="preserve"> </w:t>
      </w:r>
      <w:proofErr w:type="spellStart"/>
      <w:r>
        <w:rPr>
          <w:rFonts w:ascii="Times New Roman" w:hAnsi="Times New Roman" w:cs="Times New Roman"/>
          <w:sz w:val="24"/>
          <w:lang w:val="en-GB"/>
        </w:rPr>
        <w:t>Alcoff</w:t>
      </w:r>
      <w:proofErr w:type="spellEnd"/>
      <w:r>
        <w:rPr>
          <w:rFonts w:ascii="Times New Roman" w:hAnsi="Times New Roman" w:cs="Times New Roman"/>
          <w:sz w:val="24"/>
          <w:lang w:val="en-GB"/>
        </w:rPr>
        <w:t>, L., Potter, E.</w:t>
      </w:r>
      <w:r w:rsidRPr="007A309A">
        <w:rPr>
          <w:rFonts w:ascii="Times New Roman" w:hAnsi="Times New Roman" w:cs="Times New Roman"/>
          <w:sz w:val="24"/>
          <w:lang w:val="en-GB"/>
        </w:rPr>
        <w:t xml:space="preserve"> (</w:t>
      </w:r>
      <w:r>
        <w:rPr>
          <w:rFonts w:ascii="Times New Roman" w:hAnsi="Times New Roman" w:cs="Times New Roman"/>
          <w:sz w:val="24"/>
          <w:lang w:val="en-GB"/>
        </w:rPr>
        <w:t>editors</w:t>
      </w:r>
      <w:r w:rsidRPr="007A309A">
        <w:rPr>
          <w:rFonts w:ascii="Times New Roman" w:hAnsi="Times New Roman" w:cs="Times New Roman"/>
          <w:sz w:val="24"/>
          <w:lang w:val="en-GB"/>
        </w:rPr>
        <w:t>)</w:t>
      </w:r>
      <w:r>
        <w:rPr>
          <w:rFonts w:ascii="Times New Roman" w:hAnsi="Times New Roman" w:cs="Times New Roman"/>
          <w:sz w:val="24"/>
          <w:lang w:val="en-GB"/>
        </w:rPr>
        <w:t>,</w:t>
      </w:r>
      <w:r w:rsidRPr="007A309A">
        <w:rPr>
          <w:rFonts w:ascii="Times New Roman" w:hAnsi="Times New Roman" w:cs="Times New Roman"/>
          <w:sz w:val="24"/>
          <w:lang w:val="en-GB"/>
        </w:rPr>
        <w:t xml:space="preserve"> Feminist </w:t>
      </w:r>
      <w:proofErr w:type="spellStart"/>
      <w:r>
        <w:rPr>
          <w:rFonts w:ascii="Times New Roman" w:hAnsi="Times New Roman" w:cs="Times New Roman"/>
          <w:sz w:val="24"/>
          <w:lang w:val="en-GB"/>
        </w:rPr>
        <w:t>Epistemolog</w:t>
      </w:r>
      <w:proofErr w:type="spellEnd"/>
      <w:r>
        <w:rPr>
          <w:rFonts w:ascii="Times New Roman" w:hAnsi="Times New Roman" w:cs="Times New Roman"/>
          <w:sz w:val="24"/>
          <w:lang w:val="en-GB"/>
        </w:rPr>
        <w:t xml:space="preserve">. </w:t>
      </w:r>
      <w:r w:rsidRPr="007A309A">
        <w:rPr>
          <w:rFonts w:ascii="Times New Roman" w:hAnsi="Times New Roman" w:cs="Times New Roman"/>
          <w:sz w:val="24"/>
          <w:lang w:val="en-GB"/>
        </w:rPr>
        <w:t>New York: Routledge</w:t>
      </w:r>
      <w:r>
        <w:rPr>
          <w:rFonts w:ascii="Times New Roman" w:hAnsi="Times New Roman" w:cs="Times New Roman"/>
          <w:sz w:val="24"/>
          <w:lang w:val="en-GB"/>
        </w:rPr>
        <w:t xml:space="preserve">, </w:t>
      </w:r>
      <w:r w:rsidRPr="007A309A">
        <w:rPr>
          <w:rFonts w:ascii="Times New Roman" w:hAnsi="Times New Roman" w:cs="Times New Roman"/>
          <w:sz w:val="24"/>
          <w:lang w:val="en-GB"/>
        </w:rPr>
        <w:t xml:space="preserve">pp. </w:t>
      </w:r>
      <w:r>
        <w:rPr>
          <w:rFonts w:ascii="Times New Roman" w:hAnsi="Times New Roman" w:cs="Times New Roman"/>
          <w:sz w:val="24"/>
          <w:lang w:val="en-GB"/>
        </w:rPr>
        <w:t xml:space="preserve">49-82. </w:t>
      </w:r>
    </w:p>
    <w:p w:rsidR="00573D0A" w:rsidRPr="007A309A" w:rsidRDefault="00573D0A" w:rsidP="007A309A">
      <w:pPr>
        <w:spacing w:after="100" w:afterAutospacing="1" w:line="360" w:lineRule="auto"/>
        <w:rPr>
          <w:rFonts w:ascii="Times New Roman" w:hAnsi="Times New Roman" w:cs="Times New Roman"/>
          <w:sz w:val="24"/>
          <w:lang w:val="en-GB"/>
        </w:rPr>
      </w:pPr>
      <w:proofErr w:type="spellStart"/>
      <w:r w:rsidRPr="00366023">
        <w:rPr>
          <w:rFonts w:ascii="Times New Roman" w:hAnsi="Times New Roman" w:cs="Times New Roman"/>
          <w:sz w:val="24"/>
          <w:lang w:val="en-GB"/>
        </w:rPr>
        <w:t>Hartsock</w:t>
      </w:r>
      <w:proofErr w:type="spellEnd"/>
      <w:r w:rsidRPr="00366023">
        <w:rPr>
          <w:rFonts w:ascii="Times New Roman" w:hAnsi="Times New Roman" w:cs="Times New Roman"/>
          <w:sz w:val="24"/>
          <w:lang w:val="en-GB"/>
        </w:rPr>
        <w:t xml:space="preserve"> N.C.M. (1983)</w:t>
      </w:r>
      <w:r>
        <w:rPr>
          <w:rFonts w:ascii="Times New Roman" w:hAnsi="Times New Roman" w:cs="Times New Roman"/>
          <w:sz w:val="24"/>
          <w:lang w:val="en-GB"/>
        </w:rPr>
        <w:t>.</w:t>
      </w:r>
      <w:r w:rsidRPr="00366023">
        <w:rPr>
          <w:rFonts w:ascii="Times New Roman" w:hAnsi="Times New Roman" w:cs="Times New Roman"/>
          <w:sz w:val="24"/>
          <w:lang w:val="en-GB"/>
        </w:rPr>
        <w:t xml:space="preserve"> The Feminist Standpoint: Developing the Ground for a Specifically Feminist Historical Materialism. In: Harding S., </w:t>
      </w:r>
      <w:proofErr w:type="spellStart"/>
      <w:r w:rsidRPr="00366023">
        <w:rPr>
          <w:rFonts w:ascii="Times New Roman" w:hAnsi="Times New Roman" w:cs="Times New Roman"/>
          <w:sz w:val="24"/>
          <w:lang w:val="en-GB"/>
        </w:rPr>
        <w:t>Hintikka</w:t>
      </w:r>
      <w:proofErr w:type="spellEnd"/>
      <w:r w:rsidRPr="00366023">
        <w:rPr>
          <w:rFonts w:ascii="Times New Roman" w:hAnsi="Times New Roman" w:cs="Times New Roman"/>
          <w:sz w:val="24"/>
          <w:lang w:val="en-GB"/>
        </w:rPr>
        <w:t xml:space="preserve"> M.B. (eds</w:t>
      </w:r>
      <w:r>
        <w:rPr>
          <w:rFonts w:ascii="Times New Roman" w:hAnsi="Times New Roman" w:cs="Times New Roman"/>
          <w:sz w:val="24"/>
          <w:lang w:val="en-GB"/>
        </w:rPr>
        <w:t>.</w:t>
      </w:r>
      <w:r w:rsidRPr="00366023">
        <w:rPr>
          <w:rFonts w:ascii="Times New Roman" w:hAnsi="Times New Roman" w:cs="Times New Roman"/>
          <w:sz w:val="24"/>
          <w:lang w:val="en-GB"/>
        </w:rPr>
        <w:t>)</w:t>
      </w:r>
      <w:r>
        <w:rPr>
          <w:rFonts w:ascii="Times New Roman" w:hAnsi="Times New Roman" w:cs="Times New Roman"/>
          <w:sz w:val="24"/>
          <w:lang w:val="en-GB"/>
        </w:rPr>
        <w:t>,</w:t>
      </w:r>
      <w:r w:rsidRPr="00366023">
        <w:rPr>
          <w:rFonts w:ascii="Times New Roman" w:hAnsi="Times New Roman" w:cs="Times New Roman"/>
          <w:sz w:val="24"/>
          <w:lang w:val="en-GB"/>
        </w:rPr>
        <w:t xml:space="preserve"> Discovering Reality. </w:t>
      </w:r>
      <w:proofErr w:type="spellStart"/>
      <w:r w:rsidRPr="00366023">
        <w:rPr>
          <w:rFonts w:ascii="Times New Roman" w:hAnsi="Times New Roman" w:cs="Times New Roman"/>
          <w:sz w:val="24"/>
          <w:lang w:val="en-GB"/>
        </w:rPr>
        <w:t>Synthese</w:t>
      </w:r>
      <w:proofErr w:type="spellEnd"/>
      <w:r w:rsidRPr="00366023">
        <w:rPr>
          <w:rFonts w:ascii="Times New Roman" w:hAnsi="Times New Roman" w:cs="Times New Roman"/>
          <w:sz w:val="24"/>
          <w:lang w:val="en-GB"/>
        </w:rPr>
        <w:t xml:space="preserve"> Library, </w:t>
      </w:r>
      <w:proofErr w:type="spellStart"/>
      <w:r w:rsidRPr="00366023">
        <w:rPr>
          <w:rFonts w:ascii="Times New Roman" w:hAnsi="Times New Roman" w:cs="Times New Roman"/>
          <w:sz w:val="24"/>
          <w:lang w:val="en-GB"/>
        </w:rPr>
        <w:t>vol</w:t>
      </w:r>
      <w:proofErr w:type="spellEnd"/>
      <w:r w:rsidRPr="00366023">
        <w:rPr>
          <w:rFonts w:ascii="Times New Roman" w:hAnsi="Times New Roman" w:cs="Times New Roman"/>
          <w:sz w:val="24"/>
          <w:lang w:val="en-GB"/>
        </w:rPr>
        <w:t xml:space="preserve"> 161. Springer, Dordrecht</w:t>
      </w:r>
      <w:r>
        <w:rPr>
          <w:rFonts w:ascii="Times New Roman" w:hAnsi="Times New Roman" w:cs="Times New Roman"/>
          <w:sz w:val="24"/>
          <w:lang w:val="en-GB"/>
        </w:rPr>
        <w:t xml:space="preserve">, </w:t>
      </w:r>
      <w:r w:rsidRPr="00350138">
        <w:rPr>
          <w:rFonts w:ascii="Times New Roman" w:hAnsi="Times New Roman" w:cs="Times New Roman"/>
          <w:sz w:val="24"/>
          <w:lang w:val="en-GB"/>
        </w:rPr>
        <w:t>pp</w:t>
      </w:r>
      <w:r>
        <w:rPr>
          <w:rFonts w:ascii="Times New Roman" w:hAnsi="Times New Roman" w:cs="Times New Roman"/>
          <w:sz w:val="24"/>
          <w:lang w:val="en-GB"/>
        </w:rPr>
        <w:t>.</w:t>
      </w:r>
      <w:r w:rsidRPr="00350138">
        <w:rPr>
          <w:rFonts w:ascii="Times New Roman" w:hAnsi="Times New Roman" w:cs="Times New Roman"/>
          <w:sz w:val="24"/>
          <w:lang w:val="en-GB"/>
        </w:rPr>
        <w:t xml:space="preserve"> 283-310</w:t>
      </w:r>
      <w:r w:rsidRPr="00366023">
        <w:rPr>
          <w:rFonts w:ascii="Times New Roman" w:hAnsi="Times New Roman" w:cs="Times New Roman"/>
          <w:sz w:val="24"/>
          <w:lang w:val="en-GB"/>
        </w:rPr>
        <w:t>.</w:t>
      </w:r>
    </w:p>
    <w:p w:rsidR="00573D0A" w:rsidRDefault="00573D0A" w:rsidP="007A309A">
      <w:pPr>
        <w:spacing w:after="100" w:afterAutospacing="1" w:line="360" w:lineRule="auto"/>
        <w:rPr>
          <w:rFonts w:ascii="Times New Roman" w:hAnsi="Times New Roman" w:cs="Times New Roman"/>
          <w:sz w:val="24"/>
          <w:lang w:val="en-GB"/>
        </w:rPr>
      </w:pPr>
      <w:proofErr w:type="spellStart"/>
      <w:r>
        <w:rPr>
          <w:rFonts w:ascii="Times New Roman" w:hAnsi="Times New Roman" w:cs="Times New Roman"/>
          <w:sz w:val="24"/>
          <w:lang w:val="en-GB"/>
        </w:rPr>
        <w:t>Hekman</w:t>
      </w:r>
      <w:proofErr w:type="spellEnd"/>
      <w:r>
        <w:rPr>
          <w:rFonts w:ascii="Times New Roman" w:hAnsi="Times New Roman" w:cs="Times New Roman"/>
          <w:sz w:val="24"/>
          <w:lang w:val="en-GB"/>
        </w:rPr>
        <w:t xml:space="preserve">, S. (1997). </w:t>
      </w:r>
      <w:r w:rsidRPr="00D73C98">
        <w:rPr>
          <w:rFonts w:ascii="Times New Roman" w:hAnsi="Times New Roman" w:cs="Times New Roman"/>
          <w:sz w:val="24"/>
          <w:lang w:val="en-GB"/>
        </w:rPr>
        <w:t>Truth and Method: Feminist Standpoint Theory Revisited</w:t>
      </w:r>
      <w:r>
        <w:rPr>
          <w:rFonts w:ascii="Times New Roman" w:hAnsi="Times New Roman" w:cs="Times New Roman"/>
          <w:sz w:val="24"/>
          <w:lang w:val="en-GB"/>
        </w:rPr>
        <w:t xml:space="preserve">. </w:t>
      </w:r>
      <w:r w:rsidRPr="00D73C98">
        <w:rPr>
          <w:rFonts w:ascii="Times New Roman" w:hAnsi="Times New Roman" w:cs="Times New Roman"/>
          <w:sz w:val="24"/>
          <w:lang w:val="en-GB"/>
        </w:rPr>
        <w:t>Signs, 22</w:t>
      </w:r>
      <w:r>
        <w:rPr>
          <w:rFonts w:ascii="Times New Roman" w:hAnsi="Times New Roman" w:cs="Times New Roman"/>
          <w:sz w:val="24"/>
          <w:lang w:val="en-GB"/>
        </w:rPr>
        <w:t xml:space="preserve"> (</w:t>
      </w:r>
      <w:r w:rsidRPr="00D73C98">
        <w:rPr>
          <w:rFonts w:ascii="Times New Roman" w:hAnsi="Times New Roman" w:cs="Times New Roman"/>
          <w:sz w:val="24"/>
          <w:lang w:val="en-GB"/>
        </w:rPr>
        <w:t>2</w:t>
      </w:r>
      <w:r>
        <w:rPr>
          <w:rFonts w:ascii="Times New Roman" w:hAnsi="Times New Roman" w:cs="Times New Roman"/>
          <w:sz w:val="24"/>
          <w:lang w:val="en-GB"/>
        </w:rPr>
        <w:t>),</w:t>
      </w:r>
      <w:r w:rsidRPr="00D73C98">
        <w:rPr>
          <w:rFonts w:ascii="Times New Roman" w:hAnsi="Times New Roman" w:cs="Times New Roman"/>
          <w:sz w:val="24"/>
          <w:lang w:val="en-GB"/>
        </w:rPr>
        <w:t xml:space="preserve"> pp. 341-365</w:t>
      </w:r>
      <w:r>
        <w:rPr>
          <w:rFonts w:ascii="Times New Roman" w:hAnsi="Times New Roman" w:cs="Times New Roman"/>
          <w:sz w:val="24"/>
          <w:lang w:val="en-GB"/>
        </w:rPr>
        <w:t>.</w:t>
      </w:r>
    </w:p>
    <w:sectPr w:rsidR="00573D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E8" w:rsidRDefault="00033FE8" w:rsidP="00C66C29">
      <w:pPr>
        <w:spacing w:after="0" w:line="240" w:lineRule="auto"/>
      </w:pPr>
      <w:r>
        <w:separator/>
      </w:r>
    </w:p>
  </w:endnote>
  <w:endnote w:type="continuationSeparator" w:id="0">
    <w:p w:rsidR="00033FE8" w:rsidRDefault="00033FE8" w:rsidP="00C6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29" w:rsidRDefault="00C66C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018403"/>
      <w:docPartObj>
        <w:docPartGallery w:val="Page Numbers (Bottom of Page)"/>
        <w:docPartUnique/>
      </w:docPartObj>
    </w:sdtPr>
    <w:sdtContent>
      <w:bookmarkStart w:id="0" w:name="_GoBack" w:displacedByCustomXml="prev"/>
      <w:bookmarkEnd w:id="0" w:displacedByCustomXml="prev"/>
      <w:p w:rsidR="00C66C29" w:rsidRDefault="00C66C29">
        <w:pPr>
          <w:pStyle w:val="Zpat"/>
          <w:jc w:val="right"/>
        </w:pPr>
        <w:r>
          <w:fldChar w:fldCharType="begin"/>
        </w:r>
        <w:r>
          <w:instrText>PAGE   \* MERGEFORMAT</w:instrText>
        </w:r>
        <w:r>
          <w:fldChar w:fldCharType="separate"/>
        </w:r>
        <w:r>
          <w:rPr>
            <w:noProof/>
          </w:rPr>
          <w:t>2</w:t>
        </w:r>
        <w:r>
          <w:fldChar w:fldCharType="end"/>
        </w:r>
      </w:p>
    </w:sdtContent>
  </w:sdt>
  <w:p w:rsidR="00C66C29" w:rsidRDefault="00C66C2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29" w:rsidRDefault="00C66C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E8" w:rsidRDefault="00033FE8" w:rsidP="00C66C29">
      <w:pPr>
        <w:spacing w:after="0" w:line="240" w:lineRule="auto"/>
      </w:pPr>
      <w:r>
        <w:separator/>
      </w:r>
    </w:p>
  </w:footnote>
  <w:footnote w:type="continuationSeparator" w:id="0">
    <w:p w:rsidR="00033FE8" w:rsidRDefault="00033FE8" w:rsidP="00C6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29" w:rsidRDefault="00C66C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29" w:rsidRDefault="00C66C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29" w:rsidRDefault="00C66C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91"/>
    <w:rsid w:val="00031226"/>
    <w:rsid w:val="00033FE8"/>
    <w:rsid w:val="001461FF"/>
    <w:rsid w:val="00154336"/>
    <w:rsid w:val="0016004E"/>
    <w:rsid w:val="001C2912"/>
    <w:rsid w:val="001D46E2"/>
    <w:rsid w:val="001D6E61"/>
    <w:rsid w:val="002067A0"/>
    <w:rsid w:val="002107D8"/>
    <w:rsid w:val="00240420"/>
    <w:rsid w:val="002536A2"/>
    <w:rsid w:val="0029545E"/>
    <w:rsid w:val="002E103D"/>
    <w:rsid w:val="002F2E59"/>
    <w:rsid w:val="003238FB"/>
    <w:rsid w:val="00342B48"/>
    <w:rsid w:val="00350138"/>
    <w:rsid w:val="00365EC6"/>
    <w:rsid w:val="00366023"/>
    <w:rsid w:val="003D1A94"/>
    <w:rsid w:val="003E2D14"/>
    <w:rsid w:val="003F66F9"/>
    <w:rsid w:val="00422A81"/>
    <w:rsid w:val="0044229F"/>
    <w:rsid w:val="0046580E"/>
    <w:rsid w:val="00480AF4"/>
    <w:rsid w:val="00483BD2"/>
    <w:rsid w:val="004A1BC4"/>
    <w:rsid w:val="004C6ECB"/>
    <w:rsid w:val="004C79FC"/>
    <w:rsid w:val="004F4B30"/>
    <w:rsid w:val="00502519"/>
    <w:rsid w:val="00540901"/>
    <w:rsid w:val="00573D0A"/>
    <w:rsid w:val="005B62DE"/>
    <w:rsid w:val="006070A2"/>
    <w:rsid w:val="0062725C"/>
    <w:rsid w:val="00631C05"/>
    <w:rsid w:val="00792D23"/>
    <w:rsid w:val="007A309A"/>
    <w:rsid w:val="007A4F91"/>
    <w:rsid w:val="00834974"/>
    <w:rsid w:val="00871294"/>
    <w:rsid w:val="008C4010"/>
    <w:rsid w:val="008E42FC"/>
    <w:rsid w:val="00915FE8"/>
    <w:rsid w:val="0093124A"/>
    <w:rsid w:val="00964AC0"/>
    <w:rsid w:val="00986BB9"/>
    <w:rsid w:val="009A0E63"/>
    <w:rsid w:val="009B71BE"/>
    <w:rsid w:val="009C7342"/>
    <w:rsid w:val="00A92CDA"/>
    <w:rsid w:val="00AE5289"/>
    <w:rsid w:val="00AF14AC"/>
    <w:rsid w:val="00AF698D"/>
    <w:rsid w:val="00B34989"/>
    <w:rsid w:val="00B74ECF"/>
    <w:rsid w:val="00BC3123"/>
    <w:rsid w:val="00BD26D5"/>
    <w:rsid w:val="00C66C29"/>
    <w:rsid w:val="00C95DB1"/>
    <w:rsid w:val="00D2147C"/>
    <w:rsid w:val="00D23E78"/>
    <w:rsid w:val="00D51B83"/>
    <w:rsid w:val="00D52CB1"/>
    <w:rsid w:val="00D556AD"/>
    <w:rsid w:val="00D73C98"/>
    <w:rsid w:val="00DC1CF5"/>
    <w:rsid w:val="00E0370B"/>
    <w:rsid w:val="00E206EE"/>
    <w:rsid w:val="00E35175"/>
    <w:rsid w:val="00E43D67"/>
    <w:rsid w:val="00E86015"/>
    <w:rsid w:val="00EA1A59"/>
    <w:rsid w:val="00EB63B2"/>
    <w:rsid w:val="00F07557"/>
    <w:rsid w:val="00F1494B"/>
    <w:rsid w:val="00F2322A"/>
    <w:rsid w:val="00F26A39"/>
    <w:rsid w:val="00F32BCF"/>
    <w:rsid w:val="00F36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6C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6C29"/>
  </w:style>
  <w:style w:type="paragraph" w:styleId="Zpat">
    <w:name w:val="footer"/>
    <w:basedOn w:val="Normln"/>
    <w:link w:val="ZpatChar"/>
    <w:uiPriority w:val="99"/>
    <w:unhideWhenUsed/>
    <w:rsid w:val="00C66C29"/>
    <w:pPr>
      <w:tabs>
        <w:tab w:val="center" w:pos="4536"/>
        <w:tab w:val="right" w:pos="9072"/>
      </w:tabs>
      <w:spacing w:after="0" w:line="240" w:lineRule="auto"/>
    </w:pPr>
  </w:style>
  <w:style w:type="character" w:customStyle="1" w:styleId="ZpatChar">
    <w:name w:val="Zápatí Char"/>
    <w:basedOn w:val="Standardnpsmoodstavce"/>
    <w:link w:val="Zpat"/>
    <w:uiPriority w:val="99"/>
    <w:rsid w:val="00C6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6C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6C29"/>
  </w:style>
  <w:style w:type="paragraph" w:styleId="Zpat">
    <w:name w:val="footer"/>
    <w:basedOn w:val="Normln"/>
    <w:link w:val="ZpatChar"/>
    <w:uiPriority w:val="99"/>
    <w:unhideWhenUsed/>
    <w:rsid w:val="00C66C29"/>
    <w:pPr>
      <w:tabs>
        <w:tab w:val="center" w:pos="4536"/>
        <w:tab w:val="right" w:pos="9072"/>
      </w:tabs>
      <w:spacing w:after="0" w:line="240" w:lineRule="auto"/>
    </w:pPr>
  </w:style>
  <w:style w:type="character" w:customStyle="1" w:styleId="ZpatChar">
    <w:name w:val="Zápatí Char"/>
    <w:basedOn w:val="Standardnpsmoodstavce"/>
    <w:link w:val="Zpat"/>
    <w:uiPriority w:val="99"/>
    <w:rsid w:val="00C6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5266</TotalTime>
  <Pages>3</Pages>
  <Words>774</Words>
  <Characters>4571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Davina</cp:lastModifiedBy>
  <cp:revision>76</cp:revision>
  <dcterms:created xsi:type="dcterms:W3CDTF">2020-06-05T09:48:00Z</dcterms:created>
  <dcterms:modified xsi:type="dcterms:W3CDTF">2020-09-15T17:59:00Z</dcterms:modified>
</cp:coreProperties>
</file>