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0AB" w:rsidRPr="00142FBD" w:rsidRDefault="00E250AB" w:rsidP="00E250AB">
      <w:pPr>
        <w:jc w:val="center"/>
        <w:rPr>
          <w:u w:val="single"/>
        </w:rPr>
      </w:pPr>
      <w:r w:rsidRPr="00142FBD">
        <w:rPr>
          <w:u w:val="single"/>
        </w:rPr>
        <w:t>Reflexe výuky</w:t>
      </w:r>
    </w:p>
    <w:p w:rsidR="00E250AB" w:rsidRPr="00142FBD" w:rsidRDefault="00E250AB">
      <w:pPr>
        <w:rPr>
          <w:i/>
        </w:rPr>
      </w:pPr>
      <w:r w:rsidRPr="00142FBD">
        <w:rPr>
          <w:i/>
        </w:rPr>
        <w:t>Třídní učitelka: Jitka Michnová</w:t>
      </w:r>
    </w:p>
    <w:p w:rsidR="00E250AB" w:rsidRPr="00142FBD" w:rsidRDefault="00E250AB">
      <w:pPr>
        <w:rPr>
          <w:i/>
        </w:rPr>
      </w:pPr>
      <w:r w:rsidRPr="00142FBD">
        <w:rPr>
          <w:i/>
        </w:rPr>
        <w:t>Učivo: zlomky</w:t>
      </w:r>
    </w:p>
    <w:p w:rsidR="00142FBD" w:rsidRPr="00142FBD" w:rsidRDefault="00142FBD">
      <w:pPr>
        <w:rPr>
          <w:i/>
        </w:rPr>
      </w:pPr>
      <w:r w:rsidRPr="00142FBD">
        <w:rPr>
          <w:i/>
        </w:rPr>
        <w:t>5.ročník</w:t>
      </w:r>
    </w:p>
    <w:p w:rsidR="00E250AB" w:rsidRPr="00142FBD" w:rsidRDefault="00E250AB">
      <w:pPr>
        <w:rPr>
          <w:i/>
        </w:rPr>
      </w:pPr>
      <w:r w:rsidRPr="00142FBD">
        <w:rPr>
          <w:i/>
        </w:rPr>
        <w:t xml:space="preserve">ZŠ Ing. M. </w:t>
      </w:r>
      <w:proofErr w:type="spellStart"/>
      <w:r w:rsidRPr="00142FBD">
        <w:rPr>
          <w:i/>
        </w:rPr>
        <w:t>Plesingera-Božinova</w:t>
      </w:r>
      <w:proofErr w:type="spellEnd"/>
      <w:r w:rsidRPr="00142FBD">
        <w:rPr>
          <w:i/>
        </w:rPr>
        <w:t>, Neratovice</w:t>
      </w:r>
    </w:p>
    <w:p w:rsidR="00E250AB" w:rsidRDefault="00E250AB"/>
    <w:p w:rsidR="002E39B5" w:rsidRDefault="00E250AB" w:rsidP="00233085">
      <w:pPr>
        <w:ind w:firstLine="708"/>
      </w:pPr>
      <w:r>
        <w:t xml:space="preserve">Ve výuce </w:t>
      </w:r>
      <w:r w:rsidR="000C1655">
        <w:t>byl</w:t>
      </w:r>
      <w:r>
        <w:t xml:space="preserve"> uplatněn induktivní postup.</w:t>
      </w:r>
      <w:r w:rsidR="00142FBD">
        <w:t xml:space="preserve"> </w:t>
      </w:r>
      <w:r w:rsidR="00E83D42">
        <w:t>Induktivní postup ve výuce zlomků byl využit, když žáci dělali ve skupinách aktivitu, která měla za cíl najít fintu</w:t>
      </w:r>
      <w:r w:rsidR="0063157E">
        <w:t xml:space="preserve"> usnadňující řešení zadaných </w:t>
      </w:r>
      <w:r w:rsidR="00457005">
        <w:t>úkolů</w:t>
      </w:r>
      <w:r w:rsidR="00E83D42">
        <w:t>. Mezi typy úkolů patřilo</w:t>
      </w:r>
      <w:r w:rsidR="00142FBD">
        <w:t>:</w:t>
      </w:r>
      <w:r w:rsidR="00E83D42">
        <w:t xml:space="preserve"> doplnit do příkladu číslo, aby byl výsledek roven 1, seřadit zlomky dle velikosti, porovnávat velikost</w:t>
      </w:r>
      <w:r w:rsidR="00616D2C">
        <w:t>i</w:t>
      </w:r>
      <w:r w:rsidR="00E83D42">
        <w:t xml:space="preserve"> zlomků.</w:t>
      </w:r>
      <w:r w:rsidR="00142FBD">
        <w:t xml:space="preserve"> </w:t>
      </w:r>
      <w:r w:rsidR="00E83D42">
        <w:t>Když se ve skupině objevily dvě</w:t>
      </w:r>
      <w:r w:rsidR="00616D2C">
        <w:t xml:space="preserve"> odlišné</w:t>
      </w:r>
      <w:r w:rsidR="00E83D42">
        <w:t xml:space="preserve"> finty, tak byla děvčata pobídnuta, aby každé</w:t>
      </w:r>
      <w:r w:rsidR="00616D2C">
        <w:t xml:space="preserve"> z nich</w:t>
      </w:r>
      <w:r w:rsidR="00E83D42">
        <w:t xml:space="preserve"> vyzkoušelo svoji fintu a následně</w:t>
      </w:r>
      <w:r w:rsidR="00616D2C">
        <w:t xml:space="preserve"> děvčata</w:t>
      </w:r>
      <w:r w:rsidR="00E83D42">
        <w:t xml:space="preserve"> zkontroloval</w:t>
      </w:r>
      <w:r w:rsidR="00616D2C">
        <w:t>a</w:t>
      </w:r>
      <w:r w:rsidR="00E83D42">
        <w:t>, jestli jim vyšel stejný výsledek.</w:t>
      </w:r>
      <w:r w:rsidR="00142FBD">
        <w:t xml:space="preserve"> </w:t>
      </w:r>
      <w:r w:rsidR="00616D2C">
        <w:t>Paní učitelka chtěla, aby si žáci přišli na fintu sami. Nechtěla jim sama odtajnit</w:t>
      </w:r>
      <w:r w:rsidR="00C80C86">
        <w:t>,</w:t>
      </w:r>
      <w:r w:rsidR="00616D2C">
        <w:t xml:space="preserve"> kdo objevil správnou fintu a kdo ne. </w:t>
      </w:r>
      <w:r w:rsidR="00622868">
        <w:t>Když žáci vyřešil</w:t>
      </w:r>
      <w:r w:rsidR="00457005">
        <w:t>i</w:t>
      </w:r>
      <w:r w:rsidR="00622868">
        <w:t xml:space="preserve"> zadaný úkol, tak měli vymyslet typově stejné úkoly pro ostatní žáky</w:t>
      </w:r>
      <w:r w:rsidR="00616D2C">
        <w:t>. A n</w:t>
      </w:r>
      <w:r w:rsidR="00622868">
        <w:t>akonec je zkontrolovat.</w:t>
      </w:r>
      <w:bookmarkStart w:id="0" w:name="_GoBack"/>
      <w:bookmarkEnd w:id="0"/>
    </w:p>
    <w:p w:rsidR="002E39B5" w:rsidRDefault="00E83D42" w:rsidP="00233085">
      <w:pPr>
        <w:ind w:firstLine="708"/>
      </w:pPr>
      <w:r>
        <w:t>Celá aktivita probíhala ve skupinách. Paní učitelka žáky pobízela, aby</w:t>
      </w:r>
      <w:r w:rsidR="00622868">
        <w:t xml:space="preserve"> problémy řešil</w:t>
      </w:r>
      <w:r w:rsidR="00C80C86">
        <w:t>i</w:t>
      </w:r>
      <w:r w:rsidR="00622868">
        <w:t xml:space="preserve"> </w:t>
      </w:r>
      <w:r w:rsidR="002E39B5">
        <w:t>pouze mezi sebou</w:t>
      </w:r>
      <w:r w:rsidR="00622868">
        <w:t xml:space="preserve">. </w:t>
      </w:r>
      <w:r w:rsidR="002735AE">
        <w:t xml:space="preserve">Ke každému úkolu měli pomůcky, které jim měly pomoci při řešení úkolů a při </w:t>
      </w:r>
      <w:r w:rsidR="00142FBD">
        <w:t xml:space="preserve">jejich </w:t>
      </w:r>
      <w:r w:rsidR="002735AE">
        <w:t>kontrole. Například rozstříhaný kulatý celek na několik popsaných částí. To, že</w:t>
      </w:r>
      <w:r w:rsidR="002E39B5">
        <w:t xml:space="preserve"> </w:t>
      </w:r>
      <w:r w:rsidR="002735AE">
        <w:t>vybrané části dávají dohromady celek zjistili tak, že jim části</w:t>
      </w:r>
      <w:r w:rsidR="002E39B5">
        <w:t xml:space="preserve"> daly</w:t>
      </w:r>
      <w:r w:rsidR="002735AE">
        <w:t xml:space="preserve"> dohromady celý kruh.</w:t>
      </w:r>
      <w:r w:rsidR="00616D2C">
        <w:t xml:space="preserve"> Myslím, že práce s pomůckami byla pro žáky zajímavější a více je bavila. Paní učitelka jim tak nemusela říkat, jestli mají výsledek dobře, ale žáci si je</w:t>
      </w:r>
      <w:r w:rsidR="00457005">
        <w:t>j</w:t>
      </w:r>
      <w:r w:rsidR="00616D2C">
        <w:t xml:space="preserve"> mohli pomocí pomůcek zkontrolovat</w:t>
      </w:r>
      <w:r w:rsidR="00457005">
        <w:t xml:space="preserve"> sami</w:t>
      </w:r>
      <w:r w:rsidR="00616D2C">
        <w:t>.</w:t>
      </w:r>
    </w:p>
    <w:p w:rsidR="002E39B5" w:rsidRDefault="002735AE" w:rsidP="00233085">
      <w:pPr>
        <w:ind w:firstLine="708"/>
      </w:pPr>
      <w:r>
        <w:t>Na konci hodiny se pan</w:t>
      </w:r>
      <w:r w:rsidR="002E39B5">
        <w:t>í</w:t>
      </w:r>
      <w:r>
        <w:t xml:space="preserve"> učitelka ptala, jestli někdo </w:t>
      </w:r>
      <w:r w:rsidR="00457005">
        <w:t>objevil nějakou fintu</w:t>
      </w:r>
      <w:r>
        <w:t>. Pár žáků se přihlásilo a řešení vysvětlilo ostatním, případně ho napsalo na tabuli.</w:t>
      </w:r>
      <w:r w:rsidR="00142FBD">
        <w:t xml:space="preserve"> </w:t>
      </w:r>
      <w:r>
        <w:t xml:space="preserve">Paní učitelka dělala, že vysvětlení nerozumí, a tak pobízela </w:t>
      </w:r>
      <w:r w:rsidR="002E39B5">
        <w:t>žáky</w:t>
      </w:r>
      <w:r>
        <w:t>, aby jí postup vysvětlil</w:t>
      </w:r>
      <w:r w:rsidR="002E39B5">
        <w:t>i</w:t>
      </w:r>
      <w:r>
        <w:t xml:space="preserve"> </w:t>
      </w:r>
      <w:r w:rsidR="00616D2C">
        <w:t>znovu</w:t>
      </w:r>
      <w:r w:rsidR="00233085">
        <w:t>,</w:t>
      </w:r>
      <w:r w:rsidR="00616D2C">
        <w:t xml:space="preserve"> a </w:t>
      </w:r>
      <w:r>
        <w:t>třeba</w:t>
      </w:r>
      <w:r w:rsidR="00616D2C">
        <w:t xml:space="preserve"> i</w:t>
      </w:r>
      <w:r>
        <w:t xml:space="preserve"> jiným způsobem. Paní učitelka se tak snažila dosáhnout toho, že jinému způsobu porozumí i žáci, kteří předchozímu </w:t>
      </w:r>
      <w:r w:rsidR="00142FBD">
        <w:t>postupu</w:t>
      </w:r>
      <w:r>
        <w:t xml:space="preserve"> neporozuměli</w:t>
      </w:r>
      <w:r w:rsidR="002E39B5">
        <w:t>, aniž by se museli sami přihlásit</w:t>
      </w:r>
      <w:r>
        <w:t>. A žák u tabule</w:t>
      </w:r>
      <w:r w:rsidR="00142FBD">
        <w:t xml:space="preserve"> </w:t>
      </w:r>
      <w:r>
        <w:t>si tak procvič</w:t>
      </w:r>
      <w:r w:rsidR="00457005">
        <w:t>il a upevnil danou látku.</w:t>
      </w:r>
    </w:p>
    <w:p w:rsidR="001404B2" w:rsidRDefault="001404B2" w:rsidP="00142FBD">
      <w:pPr>
        <w:ind w:firstLine="708"/>
      </w:pPr>
      <w:r>
        <w:t>Kdyby byl ve výuce uplatněn deduktivní postup</w:t>
      </w:r>
      <w:r w:rsidR="002E39B5">
        <w:t>,</w:t>
      </w:r>
      <w:r>
        <w:t xml:space="preserve"> vypadalo</w:t>
      </w:r>
      <w:r w:rsidR="002E39B5">
        <w:t xml:space="preserve"> by to</w:t>
      </w:r>
      <w:r>
        <w:t xml:space="preserve"> tak, že by paní učitelka ukázala žákům </w:t>
      </w:r>
      <w:r w:rsidR="00142FBD">
        <w:t xml:space="preserve">fintu </w:t>
      </w:r>
      <w:r w:rsidR="002E39B5">
        <w:t xml:space="preserve">pro řešení úloh </w:t>
      </w:r>
      <w:r w:rsidR="00142FBD">
        <w:t>a žáci by její pomocí příklady vypočíta</w:t>
      </w:r>
      <w:r w:rsidR="002E39B5">
        <w:t>li a zjistili, jak finta funguje.</w:t>
      </w:r>
    </w:p>
    <w:p w:rsidR="00142FBD" w:rsidRDefault="00142FBD"/>
    <w:p w:rsidR="00142FBD" w:rsidRDefault="00142FBD"/>
    <w:sectPr w:rsidR="00142FBD" w:rsidSect="001559E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84"/>
    <w:rsid w:val="000C1655"/>
    <w:rsid w:val="001404B2"/>
    <w:rsid w:val="00142FBD"/>
    <w:rsid w:val="001559EA"/>
    <w:rsid w:val="001B6543"/>
    <w:rsid w:val="00233085"/>
    <w:rsid w:val="002735AE"/>
    <w:rsid w:val="002E39B5"/>
    <w:rsid w:val="00457005"/>
    <w:rsid w:val="00616D2C"/>
    <w:rsid w:val="00622868"/>
    <w:rsid w:val="0063157E"/>
    <w:rsid w:val="00B572D2"/>
    <w:rsid w:val="00C80C86"/>
    <w:rsid w:val="00E250AB"/>
    <w:rsid w:val="00E83D42"/>
    <w:rsid w:val="00F7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79D250"/>
  <w15:chartTrackingRefBased/>
  <w15:docId w15:val="{65C13949-DE63-B84C-AED6-5042C453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305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Michalová</dc:creator>
  <cp:keywords/>
  <dc:description/>
  <cp:lastModifiedBy>Klára Michalová</cp:lastModifiedBy>
  <cp:revision>13</cp:revision>
  <dcterms:created xsi:type="dcterms:W3CDTF">2020-03-10T10:25:00Z</dcterms:created>
  <dcterms:modified xsi:type="dcterms:W3CDTF">2020-03-11T15:13:00Z</dcterms:modified>
</cp:coreProperties>
</file>