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CD9" w:rsidTr="00163AB9">
        <w:trPr>
          <w:trHeight w:val="283"/>
        </w:trPr>
        <w:tc>
          <w:tcPr>
            <w:tcW w:w="4531" w:type="dxa"/>
          </w:tcPr>
          <w:p w:rsidR="00ED6CD9" w:rsidRPr="00163AB9" w:rsidRDefault="00ED6CD9">
            <w:pPr>
              <w:rPr>
                <w:lang w:val="en-GB"/>
              </w:rPr>
            </w:pPr>
            <w:r w:rsidRPr="00163AB9">
              <w:rPr>
                <w:lang w:val="en-GB"/>
              </w:rPr>
              <w:t>TERMS TO USE</w:t>
            </w:r>
          </w:p>
        </w:tc>
        <w:tc>
          <w:tcPr>
            <w:tcW w:w="4531" w:type="dxa"/>
          </w:tcPr>
          <w:p w:rsidR="00ED6CD9" w:rsidRPr="00163AB9" w:rsidRDefault="00ED6CD9">
            <w:pPr>
              <w:rPr>
                <w:lang w:val="en-GB"/>
              </w:rPr>
            </w:pPr>
            <w:r w:rsidRPr="00163AB9">
              <w:rPr>
                <w:lang w:val="en-GB"/>
              </w:rPr>
              <w:t>TERMS TO AVOID</w:t>
            </w:r>
          </w:p>
        </w:tc>
      </w:tr>
      <w:tr w:rsidR="00ED6CD9" w:rsidTr="008A7340">
        <w:trPr>
          <w:trHeight w:val="8211"/>
        </w:trPr>
        <w:tc>
          <w:tcPr>
            <w:tcW w:w="4531" w:type="dxa"/>
          </w:tcPr>
          <w:p w:rsidR="006C7A84" w:rsidRPr="00163AB9" w:rsidRDefault="006C7A84" w:rsidP="008A734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1" w:type="dxa"/>
          </w:tcPr>
          <w:p w:rsidR="00450E64" w:rsidRDefault="00450E64" w:rsidP="00450E64">
            <w:pPr>
              <w:spacing w:line="276" w:lineRule="auto"/>
              <w:rPr>
                <w:lang w:val="en-GB"/>
              </w:rPr>
            </w:pPr>
          </w:p>
          <w:p w:rsidR="0095189B" w:rsidRDefault="0095189B" w:rsidP="00450E64">
            <w:pPr>
              <w:spacing w:line="276" w:lineRule="auto"/>
              <w:rPr>
                <w:lang w:val="en-GB"/>
              </w:rPr>
            </w:pPr>
          </w:p>
          <w:p w:rsidR="009065E9" w:rsidRPr="00163AB9" w:rsidRDefault="009065E9" w:rsidP="00450E64">
            <w:pPr>
              <w:spacing w:line="276" w:lineRule="auto"/>
              <w:rPr>
                <w:lang w:val="en-GB"/>
              </w:rPr>
            </w:pPr>
          </w:p>
        </w:tc>
      </w:tr>
    </w:tbl>
    <w:p w:rsidR="00536582" w:rsidRDefault="00FC7F22"/>
    <w:p w:rsidR="008A7340" w:rsidRDefault="008A7340" w:rsidP="008A7340">
      <w:pPr>
        <w:spacing w:line="276" w:lineRule="auto"/>
        <w:rPr>
          <w:lang w:val="en-GB"/>
        </w:rPr>
        <w:sectPr w:rsidR="008A7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7340" w:rsidRDefault="008A7340" w:rsidP="008A7340">
      <w:pPr>
        <w:spacing w:line="276" w:lineRule="auto"/>
        <w:rPr>
          <w:lang w:val="en-GB"/>
        </w:rPr>
      </w:pPr>
      <w:proofErr w:type="gramStart"/>
      <w:r w:rsidRPr="00163AB9">
        <w:rPr>
          <w:lang w:val="en-GB"/>
        </w:rPr>
        <w:t>gay</w:t>
      </w:r>
      <w:proofErr w:type="gramEnd"/>
      <w:r w:rsidRPr="00163AB9">
        <w:rPr>
          <w:lang w:val="en-GB"/>
        </w:rPr>
        <w:t xml:space="preserve"> (He is gay.)</w:t>
      </w:r>
    </w:p>
    <w:p w:rsidR="008A7340" w:rsidRDefault="008A7340" w:rsidP="008A7340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homosexual</w:t>
      </w:r>
      <w:proofErr w:type="gramEnd"/>
      <w:r>
        <w:rPr>
          <w:lang w:val="en-GB"/>
        </w:rPr>
        <w:t xml:space="preserve"> lifestyle</w:t>
      </w:r>
    </w:p>
    <w:p w:rsidR="00C728C8" w:rsidRDefault="00C728C8" w:rsidP="00C728C8">
      <w:pPr>
        <w:spacing w:line="276" w:lineRule="auto"/>
        <w:rPr>
          <w:lang w:val="en-GB"/>
        </w:rPr>
      </w:pPr>
      <w:proofErr w:type="spellStart"/>
      <w:proofErr w:type="gramStart"/>
      <w:r>
        <w:rPr>
          <w:lang w:val="en-GB"/>
        </w:rPr>
        <w:t>tranzice</w:t>
      </w:r>
      <w:proofErr w:type="spellEnd"/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proofErr w:type="spellStart"/>
      <w:r>
        <w:rPr>
          <w:lang w:val="en-GB"/>
        </w:rPr>
        <w:t>LGBT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osoby</w:t>
      </w:r>
      <w:proofErr w:type="spellEnd"/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lesbian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homosexual</w:t>
      </w:r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r>
        <w:rPr>
          <w:lang w:val="en-GB"/>
        </w:rPr>
        <w:t>homosexuality</w:t>
      </w:r>
    </w:p>
    <w:p w:rsidR="00C728C8" w:rsidRDefault="00C728C8" w:rsidP="00C728C8">
      <w:pPr>
        <w:spacing w:line="276" w:lineRule="auto"/>
        <w:rPr>
          <w:lang w:val="en-GB"/>
        </w:rPr>
      </w:pPr>
      <w:r>
        <w:rPr>
          <w:lang w:val="en-GB"/>
        </w:rPr>
        <w:t>sexual preference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transgendered</w:t>
      </w:r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transgender (He is a transgender.)</w:t>
      </w:r>
    </w:p>
    <w:p w:rsidR="008A7340" w:rsidRDefault="008A7340" w:rsidP="00C728C8">
      <w:pPr>
        <w:spacing w:line="276" w:lineRule="auto"/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admitted</w:t>
      </w:r>
      <w:proofErr w:type="gramEnd"/>
      <w:r w:rsidR="00C728C8">
        <w:rPr>
          <w:lang w:val="en-GB"/>
        </w:rPr>
        <w:t xml:space="preserve"> he was</w:t>
      </w:r>
      <w:r>
        <w:rPr>
          <w:lang w:val="en-GB"/>
        </w:rPr>
        <w:t xml:space="preserve"> gay”</w:t>
      </w:r>
    </w:p>
    <w:p w:rsidR="008A7340" w:rsidRDefault="008A7340" w:rsidP="008A7340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transgender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osoba</w:t>
      </w:r>
      <w:proofErr w:type="spellEnd"/>
    </w:p>
    <w:p w:rsidR="008A7340" w:rsidRDefault="008A7340" w:rsidP="008A7340">
      <w:pPr>
        <w:spacing w:line="276" w:lineRule="auto"/>
        <w:rPr>
          <w:lang w:val="en-GB"/>
        </w:rPr>
      </w:pPr>
      <w:r>
        <w:rPr>
          <w:lang w:val="en-GB"/>
        </w:rPr>
        <w:t xml:space="preserve">trans </w:t>
      </w:r>
      <w:proofErr w:type="spellStart"/>
      <w:r>
        <w:rPr>
          <w:lang w:val="en-GB"/>
        </w:rPr>
        <w:t>lidé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žena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muž</w:t>
      </w:r>
      <w:proofErr w:type="spellEnd"/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openly</w:t>
      </w:r>
      <w:proofErr w:type="gramEnd"/>
      <w:r>
        <w:rPr>
          <w:lang w:val="en-GB"/>
        </w:rPr>
        <w:t xml:space="preserve"> gay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bisexual</w:t>
      </w:r>
      <w:proofErr w:type="gramEnd"/>
      <w:r>
        <w:rPr>
          <w:lang w:val="en-GB"/>
        </w:rPr>
        <w:t xml:space="preserve"> (She is a bisexual.)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sex</w:t>
      </w:r>
      <w:proofErr w:type="gramEnd"/>
      <w:r>
        <w:rPr>
          <w:lang w:val="en-GB"/>
        </w:rPr>
        <w:t xml:space="preserve"> change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gender</w:t>
      </w:r>
      <w:proofErr w:type="gramEnd"/>
      <w:r>
        <w:rPr>
          <w:lang w:val="en-GB"/>
        </w:rPr>
        <w:t xml:space="preserve"> expression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bisexual</w:t>
      </w:r>
      <w:proofErr w:type="gramEnd"/>
      <w:r>
        <w:rPr>
          <w:lang w:val="en-GB"/>
        </w:rPr>
        <w:t xml:space="preserve"> (She is bisexual.)</w:t>
      </w:r>
      <w:r w:rsidRPr="008A7340">
        <w:rPr>
          <w:lang w:val="en-GB"/>
        </w:rPr>
        <w:t xml:space="preserve"> </w:t>
      </w:r>
      <w:r w:rsidRPr="00163AB9">
        <w:rPr>
          <w:lang w:val="en-GB"/>
        </w:rPr>
        <w:t>gay (He is a gay.)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sex-change</w:t>
      </w:r>
      <w:proofErr w:type="gramEnd"/>
      <w:r>
        <w:rPr>
          <w:lang w:val="en-GB"/>
        </w:rPr>
        <w:t xml:space="preserve"> operation</w:t>
      </w:r>
    </w:p>
    <w:p w:rsidR="00C728C8" w:rsidRDefault="00C728C8" w:rsidP="00C728C8">
      <w:pPr>
        <w:spacing w:line="276" w:lineRule="auto"/>
        <w:rPr>
          <w:lang w:val="en-GB"/>
        </w:rPr>
      </w:pPr>
      <w:proofErr w:type="spellStart"/>
      <w:proofErr w:type="gramStart"/>
      <w:r>
        <w:rPr>
          <w:lang w:val="en-GB"/>
        </w:rPr>
        <w:t>lesbička</w:t>
      </w:r>
      <w:proofErr w:type="spellEnd"/>
      <w:proofErr w:type="gramEnd"/>
      <w:r w:rsidRPr="00C728C8">
        <w:rPr>
          <w:lang w:val="en-GB"/>
        </w:rPr>
        <w:t xml:space="preserve"> 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gender</w:t>
      </w:r>
      <w:proofErr w:type="gramEnd"/>
      <w:r>
        <w:rPr>
          <w:lang w:val="en-GB"/>
        </w:rPr>
        <w:t xml:space="preserve"> identity</w:t>
      </w:r>
    </w:p>
    <w:p w:rsidR="00C728C8" w:rsidRDefault="00C728C8" w:rsidP="00C728C8">
      <w:pPr>
        <w:spacing w:line="276" w:lineRule="auto"/>
        <w:rPr>
          <w:lang w:val="en-GB"/>
        </w:rPr>
      </w:pPr>
      <w:r>
        <w:rPr>
          <w:lang w:val="en-GB"/>
        </w:rPr>
        <w:t>homosexual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transgender</w:t>
      </w:r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proofErr w:type="spellStart"/>
      <w:proofErr w:type="gramStart"/>
      <w:r>
        <w:rPr>
          <w:lang w:val="en-GB"/>
        </w:rPr>
        <w:t>transsexuál</w:t>
      </w:r>
      <w:proofErr w:type="spellEnd"/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transgender</w:t>
      </w:r>
      <w:proofErr w:type="gramEnd"/>
      <w:r>
        <w:rPr>
          <w:lang w:val="en-GB"/>
        </w:rPr>
        <w:t xml:space="preserve"> identity</w:t>
      </w:r>
    </w:p>
    <w:p w:rsidR="00C728C8" w:rsidRDefault="00C728C8" w:rsidP="00C728C8">
      <w:pPr>
        <w:spacing w:line="276" w:lineRule="auto"/>
        <w:rPr>
          <w:lang w:val="en-GB"/>
        </w:rPr>
      </w:pPr>
      <w:r>
        <w:rPr>
          <w:lang w:val="en-GB"/>
        </w:rPr>
        <w:t xml:space="preserve"> (</w:t>
      </w:r>
      <w:proofErr w:type="gramStart"/>
      <w:r>
        <w:rPr>
          <w:lang w:val="en-GB"/>
        </w:rPr>
        <w:t>sexual</w:t>
      </w:r>
      <w:proofErr w:type="gramEnd"/>
      <w:r>
        <w:rPr>
          <w:lang w:val="en-GB"/>
        </w:rPr>
        <w:t>) orientation</w:t>
      </w:r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transition</w:t>
      </w:r>
      <w:proofErr w:type="gramEnd"/>
    </w:p>
    <w:p w:rsidR="00C728C8" w:rsidRDefault="00C728C8" w:rsidP="00C728C8">
      <w:pPr>
        <w:spacing w:line="276" w:lineRule="auto"/>
        <w:rPr>
          <w:lang w:val="en-GB"/>
        </w:rPr>
      </w:pPr>
      <w:proofErr w:type="spellStart"/>
      <w:r>
        <w:rPr>
          <w:lang w:val="en-GB"/>
        </w:rPr>
        <w:t>lesba</w:t>
      </w:r>
      <w:proofErr w:type="spellEnd"/>
    </w:p>
    <w:p w:rsidR="00C728C8" w:rsidRDefault="00C728C8" w:rsidP="00C728C8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being</w:t>
      </w:r>
      <w:proofErr w:type="gramEnd"/>
      <w:r>
        <w:rPr>
          <w:lang w:val="en-GB"/>
        </w:rPr>
        <w:t xml:space="preserve"> gay</w:t>
      </w:r>
    </w:p>
    <w:p w:rsidR="00C728C8" w:rsidRPr="008A7340" w:rsidRDefault="00FC7F22" w:rsidP="00C728C8">
      <w:pPr>
        <w:spacing w:line="276" w:lineRule="auto"/>
        <w:rPr>
          <w:lang w:val="en-GB"/>
        </w:rPr>
        <w:sectPr w:rsidR="00C728C8" w:rsidRPr="008A7340" w:rsidSect="008A734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lang w:val="en-GB"/>
        </w:rPr>
        <w:t>sexual identity</w:t>
      </w:r>
      <w:bookmarkStart w:id="0" w:name="_GoBack"/>
      <w:bookmarkEnd w:id="0"/>
    </w:p>
    <w:p w:rsidR="00A03FE4" w:rsidRDefault="00A03FE4"/>
    <w:sectPr w:rsidR="00A03FE4" w:rsidSect="008A73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9"/>
    <w:rsid w:val="00085428"/>
    <w:rsid w:val="00163AB9"/>
    <w:rsid w:val="001D0670"/>
    <w:rsid w:val="002A32DF"/>
    <w:rsid w:val="00450E64"/>
    <w:rsid w:val="00491119"/>
    <w:rsid w:val="005C4663"/>
    <w:rsid w:val="006C7A84"/>
    <w:rsid w:val="00715727"/>
    <w:rsid w:val="008A7340"/>
    <w:rsid w:val="009065E9"/>
    <w:rsid w:val="0095189B"/>
    <w:rsid w:val="00A03FE4"/>
    <w:rsid w:val="00C728C8"/>
    <w:rsid w:val="00D349D6"/>
    <w:rsid w:val="00ED6CD9"/>
    <w:rsid w:val="00EF0E8B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A1C1-8AD9-492D-922C-3B6ED26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4</cp:revision>
  <dcterms:created xsi:type="dcterms:W3CDTF">2018-12-14T05:29:00Z</dcterms:created>
  <dcterms:modified xsi:type="dcterms:W3CDTF">2019-12-21T11:16:00Z</dcterms:modified>
</cp:coreProperties>
</file>