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C0" w:rsidRDefault="002723C0" w:rsidP="002723C0">
      <w:proofErr w:type="spellStart"/>
      <w:r>
        <w:t>promyslete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zobrazení</w:t>
      </w:r>
      <w:proofErr w:type="spellEnd"/>
    </w:p>
    <w:p w:rsidR="00961FAD" w:rsidRPr="003D6F79" w:rsidRDefault="003D6F79" w:rsidP="002723C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F:    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∈C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>⟶C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 xml:space="preserve"> :     f⟼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         </m:t>
          </m:r>
          <m:r>
            <m:rPr>
              <m:sty m:val="p"/>
            </m:rPr>
            <w:rPr>
              <w:rFonts w:ascii="Cambria Math" w:hAnsi="Cambria Math"/>
            </w:rPr>
            <m:t>(nespojité, otevřené)</m:t>
          </m:r>
          <m:r>
            <w:rPr>
              <w:rFonts w:ascii="Cambria Math" w:hAnsi="Cambria Math"/>
            </w:rPr>
            <m:t xml:space="preserve">     </m:t>
          </m:r>
        </m:oMath>
      </m:oMathPara>
    </w:p>
    <w:p w:rsidR="003D6F79" w:rsidRDefault="003D6F79" w:rsidP="003D6F79">
      <m:oMathPara>
        <m:oMath>
          <m:r>
            <w:rPr>
              <w:rFonts w:ascii="Cambria Math" w:hAnsi="Cambria Math"/>
            </w:rPr>
            <m:t xml:space="preserve">F: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⟶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: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⟼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         </m:t>
          </m:r>
          <m:r>
            <m:rPr>
              <m:sty m:val="p"/>
            </m:rPr>
            <w:rPr>
              <w:rFonts w:ascii="Cambria Math" w:hAnsi="Cambria Math"/>
            </w:rPr>
            <m:t>(spojité, není otevřené)</m:t>
          </m:r>
          <m:r>
            <w:rPr>
              <w:rFonts w:ascii="Cambria Math" w:hAnsi="Cambria Math"/>
            </w:rPr>
            <m:t xml:space="preserve">     </m:t>
          </m:r>
        </m:oMath>
      </m:oMathPara>
    </w:p>
    <w:p w:rsidR="000931FB" w:rsidRDefault="000931FB" w:rsidP="000931FB">
      <m:oMathPara>
        <m:oMath>
          <m:r>
            <w:rPr>
              <w:rFonts w:ascii="Cambria Math" w:hAnsi="Cambria Math"/>
            </w:rPr>
            <m:t xml:space="preserve">F:     : 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</m:t>
              </m:r>
            </m:e>
          </m:d>
          <m:r>
            <w:rPr>
              <w:rFonts w:ascii="Cambria Math" w:hAnsi="Cambria Math"/>
            </w:rPr>
            <m:t xml:space="preserve">   ⟼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,…</m:t>
              </m:r>
            </m:e>
          </m:d>
          <m:r>
            <w:rPr>
              <w:rFonts w:ascii="Cambria Math" w:hAnsi="Cambria Math"/>
            </w:rPr>
            <m:t xml:space="preserve">    :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∞</m:t>
              </m:r>
            </m:sup>
          </m:sSup>
          <m:r>
            <w:rPr>
              <w:rFonts w:ascii="Cambria Math" w:hAnsi="Cambria Math"/>
            </w:rPr>
            <m:t>⟶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∞</m:t>
              </m:r>
            </m:sup>
          </m:sSup>
          <m:r>
            <w:rPr>
              <w:rFonts w:ascii="Cambria Math" w:hAnsi="Cambria Math"/>
            </w:rPr>
            <m:t xml:space="preserve">      </m:t>
          </m:r>
          <m:r>
            <m:rPr>
              <m:sty m:val="p"/>
            </m:rPr>
            <w:rPr>
              <w:rFonts w:ascii="Cambria Math" w:hAnsi="Cambria Math"/>
            </w:rPr>
            <m:t>nebo</m:t>
          </m:r>
          <m:r>
            <w:rPr>
              <w:rFonts w:ascii="Cambria Math" w:hAnsi="Cambria Math"/>
            </w:rPr>
            <m:t xml:space="preserve">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⟶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 xml:space="preserve">   </m:t>
          </m:r>
        </m:oMath>
      </m:oMathPara>
    </w:p>
    <w:p w:rsidR="000931FB" w:rsidRDefault="000931FB" w:rsidP="000931FB">
      <m:oMathPara>
        <m:oMath>
          <m:r>
            <w:rPr>
              <w:rFonts w:ascii="Cambria Math" w:hAnsi="Cambria Math"/>
            </w:rPr>
            <m:t xml:space="preserve">F:     : 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</m:t>
              </m:r>
            </m:e>
          </m:d>
          <m:r>
            <w:rPr>
              <w:rFonts w:ascii="Cambria Math" w:hAnsi="Cambria Math"/>
            </w:rPr>
            <m:t xml:space="preserve">   ⟼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</m:t>
              </m:r>
            </m:e>
          </m:d>
          <m:r>
            <w:rPr>
              <w:rFonts w:ascii="Cambria Math" w:hAnsi="Cambria Math"/>
            </w:rPr>
            <m:t xml:space="preserve">    :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⟶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</m:t>
          </m:r>
        </m:oMath>
      </m:oMathPara>
    </w:p>
    <w:p w:rsidR="000931FB" w:rsidRDefault="000931FB" w:rsidP="002723C0"/>
    <w:p w:rsidR="000931FB" w:rsidRDefault="000931FB" w:rsidP="002723C0">
      <w:bookmarkStart w:id="0" w:name="_GoBack"/>
      <w:bookmarkEnd w:id="0"/>
    </w:p>
    <w:sectPr w:rsidR="0009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C0"/>
    <w:rsid w:val="000931FB"/>
    <w:rsid w:val="00233DD9"/>
    <w:rsid w:val="002723C0"/>
    <w:rsid w:val="00311094"/>
    <w:rsid w:val="00322591"/>
    <w:rsid w:val="003D6F79"/>
    <w:rsid w:val="00416EDC"/>
    <w:rsid w:val="005E2BC9"/>
    <w:rsid w:val="0076183F"/>
    <w:rsid w:val="00766FB9"/>
    <w:rsid w:val="00892972"/>
    <w:rsid w:val="00961FAD"/>
    <w:rsid w:val="00E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DB69-6B31-4FEE-B654-DF67A5A1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2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dominik.kaleja7@seznam.cz</dc:creator>
  <cp:keywords/>
  <dc:description/>
  <cp:lastModifiedBy>Mošna František</cp:lastModifiedBy>
  <cp:revision>3</cp:revision>
  <dcterms:created xsi:type="dcterms:W3CDTF">2019-12-17T07:23:00Z</dcterms:created>
  <dcterms:modified xsi:type="dcterms:W3CDTF">2019-12-17T07:28:00Z</dcterms:modified>
</cp:coreProperties>
</file>