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D3" w:rsidRPr="001F6AD2" w:rsidRDefault="00381AD3" w:rsidP="00381AD3">
      <w:pPr>
        <w:spacing w:before="120"/>
        <w:ind w:left="993" w:hanging="992"/>
        <w:rPr>
          <w:sz w:val="18"/>
          <w:szCs w:val="18"/>
        </w:rPr>
      </w:pPr>
      <w:r w:rsidRPr="001F6AD2">
        <w:rPr>
          <w:color w:val="0070C0"/>
          <w:sz w:val="18"/>
          <w:szCs w:val="18"/>
        </w:rPr>
        <w:t xml:space="preserve">Polemical </w:t>
      </w:r>
      <w:r w:rsidRPr="001F6AD2">
        <w:rPr>
          <w:sz w:val="18"/>
          <w:szCs w:val="18"/>
        </w:rPr>
        <w:t>(a speaker can be hell-bent on convincing the audience, even to the detriment of logic, courtesy or even honesty). It implies a vigorous defence of one position, and clear rejection of the opposing point of view. Int-</w:t>
      </w:r>
      <w:proofErr w:type="spellStart"/>
      <w:r w:rsidRPr="001F6AD2">
        <w:rPr>
          <w:sz w:val="18"/>
          <w:szCs w:val="18"/>
        </w:rPr>
        <w:t>er</w:t>
      </w:r>
      <w:proofErr w:type="spellEnd"/>
      <w:r w:rsidRPr="001F6AD2">
        <w:rPr>
          <w:sz w:val="18"/>
          <w:szCs w:val="18"/>
        </w:rPr>
        <w:t xml:space="preserve"> must espouse the speaker’s point of view, conveying not just the </w:t>
      </w:r>
      <w:r w:rsidRPr="001F6AD2">
        <w:rPr>
          <w:sz w:val="18"/>
          <w:szCs w:val="18"/>
          <w:u w:val="single"/>
        </w:rPr>
        <w:t>content</w:t>
      </w:r>
      <w:r w:rsidRPr="001F6AD2">
        <w:rPr>
          <w:sz w:val="18"/>
          <w:szCs w:val="18"/>
        </w:rPr>
        <w:t>, but also the </w:t>
      </w:r>
      <w:r w:rsidRPr="001F6AD2">
        <w:rPr>
          <w:sz w:val="18"/>
          <w:szCs w:val="18"/>
          <w:u w:val="single"/>
        </w:rPr>
        <w:t>tenor of comments</w:t>
      </w:r>
      <w:r w:rsidRPr="001F6AD2">
        <w:rPr>
          <w:sz w:val="18"/>
          <w:szCs w:val="18"/>
        </w:rPr>
        <w:t>, the </w:t>
      </w:r>
      <w:r w:rsidRPr="001F6AD2">
        <w:rPr>
          <w:sz w:val="18"/>
          <w:szCs w:val="18"/>
          <w:u w:val="single"/>
        </w:rPr>
        <w:t>intensity of feeling</w:t>
      </w:r>
      <w:r w:rsidRPr="001F6AD2">
        <w:rPr>
          <w:sz w:val="18"/>
          <w:szCs w:val="18"/>
        </w:rPr>
        <w:t xml:space="preserve">. If the speaker is sacrificing logic or truth to their cause, it </w:t>
      </w:r>
      <w:r w:rsidRPr="001F6AD2">
        <w:rPr>
          <w:b/>
          <w:bCs/>
          <w:sz w:val="18"/>
          <w:szCs w:val="18"/>
        </w:rPr>
        <w:t>not for the interpreter</w:t>
      </w:r>
      <w:r w:rsidRPr="001F6AD2">
        <w:rPr>
          <w:sz w:val="18"/>
          <w:szCs w:val="18"/>
        </w:rPr>
        <w:t xml:space="preserve"> to question that. Int-</w:t>
      </w:r>
      <w:proofErr w:type="spellStart"/>
      <w:r w:rsidRPr="001F6AD2">
        <w:rPr>
          <w:sz w:val="18"/>
          <w:szCs w:val="18"/>
        </w:rPr>
        <w:t>er</w:t>
      </w:r>
      <w:proofErr w:type="spellEnd"/>
      <w:r w:rsidRPr="001F6AD2">
        <w:rPr>
          <w:sz w:val="18"/>
          <w:szCs w:val="18"/>
        </w:rPr>
        <w:t xml:space="preserve"> must have the intellectual flexibility to reproduce ct. they find highly questionable.</w:t>
      </w:r>
      <w:r w:rsidRPr="001F6AD2">
        <w:rPr>
          <w:sz w:val="18"/>
          <w:szCs w:val="18"/>
        </w:rPr>
        <w:br/>
        <w:t>- int-</w:t>
      </w:r>
      <w:proofErr w:type="spellStart"/>
      <w:r w:rsidRPr="001F6AD2">
        <w:rPr>
          <w:sz w:val="18"/>
          <w:szCs w:val="18"/>
        </w:rPr>
        <w:t>er’s</w:t>
      </w:r>
      <w:proofErr w:type="spellEnd"/>
      <w:r w:rsidRPr="001F6AD2">
        <w:rPr>
          <w:sz w:val="18"/>
          <w:szCs w:val="18"/>
        </w:rPr>
        <w:t xml:space="preserve"> role is to help people come together and understand one another. → There are occasions when an int-</w:t>
      </w:r>
      <w:proofErr w:type="spellStart"/>
      <w:r w:rsidRPr="001F6AD2">
        <w:rPr>
          <w:sz w:val="18"/>
          <w:szCs w:val="18"/>
        </w:rPr>
        <w:t>er</w:t>
      </w:r>
      <w:proofErr w:type="spellEnd"/>
      <w:r w:rsidRPr="001F6AD2">
        <w:rPr>
          <w:sz w:val="18"/>
          <w:szCs w:val="18"/>
        </w:rPr>
        <w:t xml:space="preserve"> may </w:t>
      </w:r>
      <w:r w:rsidRPr="001F6AD2">
        <w:rPr>
          <w:b/>
          <w:bCs/>
          <w:sz w:val="18"/>
          <w:szCs w:val="18"/>
        </w:rPr>
        <w:t>tone down comments</w:t>
      </w:r>
      <w:r w:rsidRPr="001F6AD2">
        <w:rPr>
          <w:sz w:val="18"/>
          <w:szCs w:val="18"/>
        </w:rPr>
        <w:t xml:space="preserve"> in order to take the sting out of a meeting. Repeating tactless or rude comments may in some cases be in the interest of neither party. To know when to do so is a </w:t>
      </w:r>
      <w:r w:rsidRPr="001F6AD2">
        <w:rPr>
          <w:sz w:val="18"/>
          <w:szCs w:val="18"/>
          <w:u w:val="single"/>
        </w:rPr>
        <w:t>very delicate affair</w:t>
      </w:r>
      <w:r w:rsidRPr="001F6AD2">
        <w:rPr>
          <w:sz w:val="18"/>
          <w:szCs w:val="18"/>
        </w:rPr>
        <w:t>.</w:t>
      </w:r>
    </w:p>
    <w:p w:rsidR="008B090F" w:rsidRPr="001F6AD2" w:rsidRDefault="008B090F" w:rsidP="00381AD3">
      <w:pPr>
        <w:spacing w:before="120"/>
        <w:ind w:left="993" w:hanging="992"/>
      </w:pPr>
      <w:proofErr w:type="spellStart"/>
      <w:r w:rsidRPr="001F6AD2">
        <w:t>Synopse</w:t>
      </w:r>
      <w:proofErr w:type="spellEnd"/>
      <w:r w:rsidRPr="001F6AD2">
        <w:t xml:space="preserve">: V </w:t>
      </w:r>
      <w:proofErr w:type="spellStart"/>
      <w:r w:rsidRPr="001F6AD2">
        <w:t>porovnávní</w:t>
      </w:r>
      <w:proofErr w:type="spellEnd"/>
      <w:r w:rsidRPr="001F6AD2">
        <w:t xml:space="preserve"> s </w:t>
      </w:r>
      <w:proofErr w:type="spellStart"/>
      <w:r w:rsidRPr="001F6AD2">
        <w:t>letectvem</w:t>
      </w:r>
      <w:proofErr w:type="spellEnd"/>
      <w:r w:rsidRPr="001F6AD2">
        <w:t xml:space="preserve"> </w:t>
      </w:r>
      <w:proofErr w:type="spellStart"/>
      <w:r w:rsidRPr="001F6AD2">
        <w:t>nebo</w:t>
      </w:r>
      <w:proofErr w:type="spellEnd"/>
      <w:r w:rsidRPr="001F6AD2">
        <w:t xml:space="preserve"> </w:t>
      </w:r>
      <w:proofErr w:type="spellStart"/>
      <w:r w:rsidRPr="001F6AD2">
        <w:t>námořnictvem</w:t>
      </w:r>
      <w:proofErr w:type="spellEnd"/>
      <w:r w:rsidRPr="001F6AD2">
        <w:t xml:space="preserve">, </w:t>
      </w:r>
      <w:proofErr w:type="spellStart"/>
      <w:r w:rsidRPr="001F6AD2">
        <w:t>Britská</w:t>
      </w:r>
      <w:proofErr w:type="spellEnd"/>
      <w:r w:rsidRPr="001F6AD2">
        <w:t xml:space="preserve"> </w:t>
      </w:r>
      <w:proofErr w:type="spellStart"/>
      <w:r w:rsidRPr="001F6AD2">
        <w:t>armáda</w:t>
      </w:r>
      <w:proofErr w:type="spellEnd"/>
      <w:r w:rsidRPr="001F6AD2">
        <w:t xml:space="preserve"> se </w:t>
      </w:r>
      <w:proofErr w:type="spellStart"/>
      <w:r w:rsidRPr="001F6AD2">
        <w:t>musí</w:t>
      </w:r>
      <w:proofErr w:type="spellEnd"/>
      <w:r w:rsidRPr="001F6AD2">
        <w:t xml:space="preserve"> </w:t>
      </w:r>
      <w:proofErr w:type="spellStart"/>
      <w:r w:rsidRPr="001F6AD2">
        <w:t>vyrovnávat</w:t>
      </w:r>
      <w:proofErr w:type="spellEnd"/>
      <w:r w:rsidRPr="001F6AD2">
        <w:t xml:space="preserve"> se </w:t>
      </w:r>
      <w:proofErr w:type="spellStart"/>
      <w:r w:rsidRPr="001F6AD2">
        <w:t>ztrátou</w:t>
      </w:r>
      <w:proofErr w:type="spellEnd"/>
      <w:r w:rsidRPr="001F6AD2">
        <w:t xml:space="preserve"> </w:t>
      </w:r>
      <w:proofErr w:type="spellStart"/>
      <w:r w:rsidRPr="001F6AD2">
        <w:t>zájmu</w:t>
      </w:r>
      <w:proofErr w:type="spellEnd"/>
      <w:r w:rsidRPr="001F6AD2">
        <w:t xml:space="preserve"> </w:t>
      </w:r>
      <w:proofErr w:type="spellStart"/>
      <w:r w:rsidRPr="001F6AD2">
        <w:t>veřejnosti</w:t>
      </w:r>
      <w:proofErr w:type="spellEnd"/>
      <w:r w:rsidRPr="001F6AD2">
        <w:t xml:space="preserve"> </w:t>
      </w:r>
      <w:proofErr w:type="spellStart"/>
      <w:r w:rsidRPr="001F6AD2">
        <w:t>rozšiřovat</w:t>
      </w:r>
      <w:proofErr w:type="spellEnd"/>
      <w:r w:rsidRPr="001F6AD2">
        <w:t xml:space="preserve"> </w:t>
      </w:r>
      <w:proofErr w:type="spellStart"/>
      <w:r w:rsidRPr="001F6AD2">
        <w:t>její</w:t>
      </w:r>
      <w:proofErr w:type="spellEnd"/>
      <w:r w:rsidRPr="001F6AD2">
        <w:t xml:space="preserve"> </w:t>
      </w:r>
      <w:proofErr w:type="spellStart"/>
      <w:r w:rsidRPr="001F6AD2">
        <w:t>řady</w:t>
      </w:r>
      <w:proofErr w:type="spellEnd"/>
      <w:r w:rsidRPr="001F6AD2">
        <w:t xml:space="preserve">. </w:t>
      </w:r>
      <w:proofErr w:type="spellStart"/>
      <w:r w:rsidRPr="001F6AD2">
        <w:t>Spustila</w:t>
      </w:r>
      <w:proofErr w:type="spellEnd"/>
      <w:r w:rsidRPr="001F6AD2">
        <w:t xml:space="preserve"> proto </w:t>
      </w:r>
      <w:proofErr w:type="spellStart"/>
      <w:r w:rsidRPr="001F6AD2">
        <w:t>novou</w:t>
      </w:r>
      <w:proofErr w:type="spellEnd"/>
      <w:r w:rsidRPr="001F6AD2">
        <w:t xml:space="preserve"> </w:t>
      </w:r>
      <w:proofErr w:type="spellStart"/>
      <w:r w:rsidRPr="001F6AD2">
        <w:t>kampaň</w:t>
      </w:r>
      <w:proofErr w:type="spellEnd"/>
      <w:r w:rsidRPr="001F6AD2">
        <w:t xml:space="preserve">, </w:t>
      </w:r>
      <w:proofErr w:type="spellStart"/>
      <w:r w:rsidRPr="001F6AD2">
        <w:t>která</w:t>
      </w:r>
      <w:proofErr w:type="spellEnd"/>
      <w:r w:rsidRPr="001F6AD2">
        <w:t xml:space="preserve"> </w:t>
      </w:r>
      <w:proofErr w:type="spellStart"/>
      <w:r w:rsidRPr="001F6AD2">
        <w:t>cílí</w:t>
      </w:r>
      <w:proofErr w:type="spellEnd"/>
      <w:r w:rsidRPr="001F6AD2">
        <w:t xml:space="preserve"> </w:t>
      </w:r>
      <w:proofErr w:type="spellStart"/>
      <w:r w:rsidRPr="001F6AD2">
        <w:t>na</w:t>
      </w:r>
      <w:proofErr w:type="spellEnd"/>
      <w:r w:rsidRPr="001F6AD2">
        <w:t xml:space="preserve"> </w:t>
      </w:r>
      <w:proofErr w:type="spellStart"/>
      <w:r w:rsidRPr="001F6AD2">
        <w:t>mládež</w:t>
      </w:r>
      <w:proofErr w:type="spellEnd"/>
      <w:r w:rsidRPr="001F6AD2">
        <w:t xml:space="preserve"> </w:t>
      </w:r>
      <w:proofErr w:type="spellStart"/>
      <w:r w:rsidRPr="001F6AD2">
        <w:t>narozenou</w:t>
      </w:r>
      <w:proofErr w:type="spellEnd"/>
      <w:r w:rsidRPr="001F6AD2">
        <w:t xml:space="preserve"> po </w:t>
      </w:r>
      <w:proofErr w:type="spellStart"/>
      <w:r w:rsidRPr="001F6AD2">
        <w:t>roce</w:t>
      </w:r>
      <w:proofErr w:type="spellEnd"/>
      <w:r w:rsidRPr="001F6AD2">
        <w:t xml:space="preserve"> 1996.</w:t>
      </w:r>
    </w:p>
    <w:p w:rsidR="00250DEB" w:rsidRPr="001F6AD2" w:rsidRDefault="00F71896" w:rsidP="00381AD3">
      <w:pPr>
        <w:spacing w:before="120"/>
        <w:ind w:left="993" w:hanging="992"/>
        <w:rPr>
          <w:b/>
          <w:bCs/>
        </w:rPr>
      </w:pPr>
      <w:proofErr w:type="spellStart"/>
      <w:r>
        <w:rPr>
          <w:b/>
          <w:bCs/>
        </w:rPr>
        <w:t>Babaloa</w:t>
      </w:r>
      <w:proofErr w:type="spellEnd"/>
      <w:r>
        <w:rPr>
          <w:b/>
          <w:bCs/>
        </w:rPr>
        <w:t xml:space="preserve"> </w:t>
      </w:r>
      <w:proofErr w:type="spellStart"/>
      <w:r>
        <w:rPr>
          <w:b/>
          <w:bCs/>
        </w:rPr>
        <w:t>RightIjem</w:t>
      </w:r>
      <w:proofErr w:type="spellEnd"/>
    </w:p>
    <w:p w:rsidR="00250DEB" w:rsidRPr="001F6AD2" w:rsidRDefault="00250DEB" w:rsidP="00381AD3">
      <w:pPr>
        <w:spacing w:before="120"/>
        <w:ind w:left="993" w:hanging="992"/>
      </w:pPr>
      <w:proofErr w:type="spellStart"/>
      <w:r w:rsidRPr="001F6AD2">
        <w:t>Klíčová</w:t>
      </w:r>
      <w:proofErr w:type="spellEnd"/>
      <w:r w:rsidRPr="001F6AD2">
        <w:t xml:space="preserve"> </w:t>
      </w:r>
      <w:proofErr w:type="spellStart"/>
      <w:r w:rsidRPr="001F6AD2">
        <w:t>slova</w:t>
      </w:r>
      <w:proofErr w:type="spellEnd"/>
    </w:p>
    <w:p w:rsidR="00250DEB" w:rsidRPr="001F6AD2" w:rsidRDefault="00250DEB" w:rsidP="00381AD3">
      <w:pPr>
        <w:spacing w:before="120"/>
        <w:ind w:left="993" w:hanging="992"/>
        <w:rPr>
          <w:color w:val="0070C0"/>
        </w:rPr>
      </w:pPr>
      <w:r w:rsidRPr="001F6AD2">
        <w:rPr>
          <w:color w:val="0070C0"/>
        </w:rPr>
        <w:t xml:space="preserve">Special Air Service (SAS) - </w:t>
      </w:r>
      <w:proofErr w:type="spellStart"/>
      <w:r w:rsidR="00190C82" w:rsidRPr="00190C82">
        <w:rPr>
          <w:color w:val="0070C0"/>
        </w:rPr>
        <w:t>Speciální</w:t>
      </w:r>
      <w:proofErr w:type="spellEnd"/>
      <w:r w:rsidR="00190C82" w:rsidRPr="00190C82">
        <w:rPr>
          <w:color w:val="0070C0"/>
        </w:rPr>
        <w:t xml:space="preserve"> </w:t>
      </w:r>
      <w:proofErr w:type="spellStart"/>
      <w:r w:rsidR="00190C82" w:rsidRPr="00190C82">
        <w:rPr>
          <w:color w:val="0070C0"/>
        </w:rPr>
        <w:t>jednotk</w:t>
      </w:r>
      <w:r w:rsidR="00190C82">
        <w:rPr>
          <w:color w:val="0070C0"/>
        </w:rPr>
        <w:t>a</w:t>
      </w:r>
      <w:proofErr w:type="spellEnd"/>
      <w:r w:rsidR="00190C82" w:rsidRPr="00190C82">
        <w:rPr>
          <w:color w:val="0070C0"/>
        </w:rPr>
        <w:t xml:space="preserve"> </w:t>
      </w:r>
      <w:proofErr w:type="spellStart"/>
      <w:r w:rsidR="00190C82" w:rsidRPr="00190C82">
        <w:rPr>
          <w:color w:val="0070C0"/>
        </w:rPr>
        <w:t>britské</w:t>
      </w:r>
      <w:proofErr w:type="spellEnd"/>
      <w:r w:rsidR="00190C82" w:rsidRPr="00190C82">
        <w:rPr>
          <w:color w:val="0070C0"/>
        </w:rPr>
        <w:t xml:space="preserve"> </w:t>
      </w:r>
      <w:proofErr w:type="spellStart"/>
      <w:r w:rsidR="00190C82" w:rsidRPr="00190C82">
        <w:rPr>
          <w:color w:val="0070C0"/>
        </w:rPr>
        <w:t>armády</w:t>
      </w:r>
      <w:proofErr w:type="spellEnd"/>
      <w:r w:rsidR="00190C82">
        <w:rPr>
          <w:color w:val="0070C0"/>
        </w:rPr>
        <w:t xml:space="preserve">, SAS </w:t>
      </w:r>
    </w:p>
    <w:p w:rsidR="00250DEB" w:rsidRPr="001F6AD2" w:rsidRDefault="00250DEB" w:rsidP="00381AD3">
      <w:pPr>
        <w:spacing w:before="120"/>
        <w:ind w:left="993" w:hanging="992"/>
        <w:rPr>
          <w:color w:val="0070C0"/>
        </w:rPr>
      </w:pPr>
      <w:r w:rsidRPr="001F6AD2">
        <w:rPr>
          <w:color w:val="0070C0"/>
        </w:rPr>
        <w:t xml:space="preserve">Corporal - </w:t>
      </w:r>
      <w:proofErr w:type="spellStart"/>
      <w:r w:rsidRPr="001F6AD2">
        <w:rPr>
          <w:color w:val="0070C0"/>
        </w:rPr>
        <w:t>desátník</w:t>
      </w:r>
      <w:proofErr w:type="spellEnd"/>
    </w:p>
    <w:p w:rsidR="00B44814" w:rsidRPr="001F6AD2" w:rsidRDefault="00B44814" w:rsidP="00381AD3">
      <w:pPr>
        <w:spacing w:before="120"/>
        <w:ind w:left="993" w:hanging="992"/>
        <w:rPr>
          <w:color w:val="0070C0"/>
        </w:rPr>
      </w:pPr>
      <w:r w:rsidRPr="001F6AD2">
        <w:rPr>
          <w:color w:val="0070C0"/>
        </w:rPr>
        <w:t xml:space="preserve">lance corporal - </w:t>
      </w:r>
      <w:proofErr w:type="spellStart"/>
      <w:r w:rsidRPr="001F6AD2">
        <w:rPr>
          <w:color w:val="0070C0"/>
        </w:rPr>
        <w:t>svobodník</w:t>
      </w:r>
      <w:proofErr w:type="spellEnd"/>
    </w:p>
    <w:p w:rsidR="003927FE" w:rsidRPr="001F6AD2" w:rsidRDefault="003927FE" w:rsidP="00381AD3">
      <w:pPr>
        <w:spacing w:before="120"/>
        <w:ind w:left="993" w:hanging="992"/>
        <w:rPr>
          <w:color w:val="0070C0"/>
        </w:rPr>
      </w:pPr>
      <w:r w:rsidRPr="001F6AD2">
        <w:rPr>
          <w:color w:val="0070C0"/>
        </w:rPr>
        <w:t xml:space="preserve">infantry regiments - </w:t>
      </w:r>
      <w:proofErr w:type="spellStart"/>
      <w:r w:rsidRPr="001F6AD2">
        <w:rPr>
          <w:color w:val="0070C0"/>
        </w:rPr>
        <w:t>pěchotní</w:t>
      </w:r>
      <w:proofErr w:type="spellEnd"/>
      <w:r w:rsidRPr="001F6AD2">
        <w:rPr>
          <w:color w:val="0070C0"/>
        </w:rPr>
        <w:t xml:space="preserve"> </w:t>
      </w:r>
      <w:proofErr w:type="spellStart"/>
      <w:r w:rsidRPr="001F6AD2">
        <w:rPr>
          <w:color w:val="0070C0"/>
        </w:rPr>
        <w:t>jednotky</w:t>
      </w:r>
      <w:proofErr w:type="spellEnd"/>
    </w:p>
    <w:p w:rsidR="003927FE" w:rsidRPr="001F6AD2" w:rsidRDefault="003927FE" w:rsidP="00381AD3">
      <w:pPr>
        <w:spacing w:before="120"/>
        <w:ind w:left="993" w:hanging="992"/>
        <w:rPr>
          <w:color w:val="0070C0"/>
        </w:rPr>
      </w:pPr>
      <w:r w:rsidRPr="001F6AD2">
        <w:rPr>
          <w:color w:val="0070C0"/>
        </w:rPr>
        <w:t xml:space="preserve">ground </w:t>
      </w:r>
      <w:proofErr w:type="gramStart"/>
      <w:r w:rsidRPr="001F6AD2">
        <w:rPr>
          <w:color w:val="0070C0"/>
        </w:rPr>
        <w:t>forces  -</w:t>
      </w:r>
      <w:proofErr w:type="gramEnd"/>
      <w:r w:rsidRPr="001F6AD2">
        <w:rPr>
          <w:color w:val="0070C0"/>
        </w:rPr>
        <w:t xml:space="preserve"> </w:t>
      </w:r>
      <w:proofErr w:type="spellStart"/>
      <w:r w:rsidRPr="001F6AD2">
        <w:rPr>
          <w:color w:val="0070C0"/>
        </w:rPr>
        <w:t>pozemní</w:t>
      </w:r>
      <w:proofErr w:type="spellEnd"/>
      <w:r w:rsidRPr="001F6AD2">
        <w:rPr>
          <w:color w:val="0070C0"/>
        </w:rPr>
        <w:t xml:space="preserve"> </w:t>
      </w:r>
      <w:proofErr w:type="spellStart"/>
      <w:r w:rsidRPr="001F6AD2">
        <w:rPr>
          <w:color w:val="0070C0"/>
        </w:rPr>
        <w:t>jednotky</w:t>
      </w:r>
      <w:proofErr w:type="spellEnd"/>
    </w:p>
    <w:p w:rsidR="007A71EC" w:rsidRPr="001F6AD2" w:rsidRDefault="007A71EC" w:rsidP="00381AD3">
      <w:pPr>
        <w:spacing w:before="120"/>
        <w:ind w:left="993" w:hanging="992"/>
        <w:rPr>
          <w:color w:val="0070C0"/>
        </w:rPr>
      </w:pPr>
      <w:r w:rsidRPr="001F6AD2">
        <w:rPr>
          <w:color w:val="0070C0"/>
        </w:rPr>
        <w:t xml:space="preserve">veteran - </w:t>
      </w:r>
      <w:proofErr w:type="spellStart"/>
      <w:r w:rsidRPr="001F6AD2">
        <w:rPr>
          <w:color w:val="0070C0"/>
        </w:rPr>
        <w:t>vysloužilý</w:t>
      </w:r>
      <w:proofErr w:type="spellEnd"/>
      <w:r w:rsidRPr="001F6AD2">
        <w:rPr>
          <w:color w:val="0070C0"/>
        </w:rPr>
        <w:t xml:space="preserve"> </w:t>
      </w:r>
      <w:proofErr w:type="spellStart"/>
      <w:r w:rsidRPr="001F6AD2">
        <w:rPr>
          <w:color w:val="0070C0"/>
        </w:rPr>
        <w:t>voják</w:t>
      </w:r>
      <w:proofErr w:type="spellEnd"/>
    </w:p>
    <w:p w:rsidR="00381AD3" w:rsidRPr="001F6AD2" w:rsidRDefault="007A71EC" w:rsidP="001F6AD2">
      <w:pPr>
        <w:spacing w:before="120"/>
        <w:ind w:left="993" w:hanging="992"/>
        <w:rPr>
          <w:color w:val="0070C0"/>
        </w:rPr>
      </w:pPr>
      <w:r w:rsidRPr="001F6AD2">
        <w:rPr>
          <w:color w:val="0070C0"/>
        </w:rPr>
        <w:t xml:space="preserve">division - </w:t>
      </w:r>
      <w:proofErr w:type="spellStart"/>
      <w:r w:rsidRPr="001F6AD2">
        <w:rPr>
          <w:color w:val="0070C0"/>
        </w:rPr>
        <w:t>divize</w:t>
      </w:r>
      <w:proofErr w:type="spellEnd"/>
    </w:p>
    <w:p w:rsidR="000D6F3F" w:rsidRPr="001F6AD2" w:rsidRDefault="001F6AD2" w:rsidP="001F6AD2">
      <w:pPr>
        <w:spacing w:before="120"/>
        <w:ind w:left="993" w:hanging="992"/>
        <w:rPr>
          <w:color w:val="0070C0"/>
        </w:rPr>
      </w:pPr>
      <w:r>
        <w:rPr>
          <w:color w:val="0070C0"/>
        </w:rPr>
        <w:t>“</w:t>
      </w:r>
      <w:r w:rsidR="000D6F3F" w:rsidRPr="001F6AD2">
        <w:rPr>
          <w:color w:val="0070C0"/>
        </w:rPr>
        <w:t>The Army Needs You” campaign</w:t>
      </w:r>
    </w:p>
    <w:p w:rsidR="003073F5" w:rsidRPr="001F6AD2" w:rsidRDefault="003073F5" w:rsidP="001F6AD2">
      <w:pPr>
        <w:spacing w:before="120"/>
        <w:ind w:left="993" w:hanging="992"/>
        <w:rPr>
          <w:color w:val="0070C0"/>
        </w:rPr>
      </w:pPr>
      <w:r w:rsidRPr="001F6AD2">
        <w:rPr>
          <w:color w:val="0070C0"/>
        </w:rPr>
        <w:t>snowflakes, selfie addicts, class clowns, phone zombies, and millennials, generation Z</w:t>
      </w:r>
    </w:p>
    <w:p w:rsidR="00206137" w:rsidRPr="001F6AD2" w:rsidRDefault="00206137">
      <w:pPr>
        <w:rPr>
          <w:rFonts w:eastAsia="Times New Roman" w:cs="Times New Roman"/>
          <w:sz w:val="24"/>
          <w:szCs w:val="24"/>
          <w:lang w:eastAsia="en-GB"/>
        </w:rPr>
      </w:pPr>
    </w:p>
    <w:p w:rsidR="00423D22" w:rsidRDefault="00423D22" w:rsidP="00A96453">
      <w:pPr>
        <w:pStyle w:val="Normlnweb"/>
        <w:spacing w:before="0" w:beforeAutospacing="0" w:after="120" w:afterAutospacing="0" w:line="276" w:lineRule="auto"/>
      </w:pPr>
      <w:r>
        <w:t>You asked</w:t>
      </w:r>
      <w:r w:rsidR="00A96453" w:rsidRPr="001F6AD2">
        <w:t xml:space="preserve"> what British army does to find new recruits</w:t>
      </w:r>
      <w:r w:rsidR="00A41B8C" w:rsidRPr="001F6AD2">
        <w:t xml:space="preserve"> and </w:t>
      </w:r>
      <w:r>
        <w:t xml:space="preserve">how </w:t>
      </w:r>
      <w:r w:rsidR="00A41B8C" w:rsidRPr="001F6AD2">
        <w:t>efficien</w:t>
      </w:r>
      <w:r>
        <w:t>t</w:t>
      </w:r>
      <w:r w:rsidR="00A41B8C" w:rsidRPr="001F6AD2">
        <w:t xml:space="preserve"> the new </w:t>
      </w:r>
      <w:bookmarkStart w:id="0" w:name="_Hlk25931197"/>
      <w:r w:rsidR="00A41B8C" w:rsidRPr="001F6AD2">
        <w:t>campaign</w:t>
      </w:r>
      <w:bookmarkEnd w:id="0"/>
      <w:r w:rsidR="00F71896">
        <w:t xml:space="preserve"> </w:t>
      </w:r>
      <w:r w:rsidR="009E0AB3" w:rsidRPr="001F6AD2">
        <w:t>“The Army Needs You”</w:t>
      </w:r>
      <w:r>
        <w:t xml:space="preserve"> is.</w:t>
      </w:r>
    </w:p>
    <w:p w:rsidR="00A96453" w:rsidRPr="001F6AD2" w:rsidRDefault="00423D22" w:rsidP="00A96453">
      <w:pPr>
        <w:pStyle w:val="Normlnweb"/>
        <w:spacing w:before="0" w:beforeAutospacing="0" w:after="120" w:afterAutospacing="0" w:line="276" w:lineRule="auto"/>
      </w:pPr>
      <w:r>
        <w:t>L</w:t>
      </w:r>
      <w:r w:rsidR="00A96453" w:rsidRPr="001F6AD2">
        <w:t xml:space="preserve">et me </w:t>
      </w:r>
      <w:r>
        <w:t xml:space="preserve">tell you </w:t>
      </w:r>
      <w:r w:rsidR="00A96453" w:rsidRPr="001F6AD2">
        <w:t xml:space="preserve">why the </w:t>
      </w:r>
      <w:r w:rsidR="00A96453" w:rsidRPr="00F71896">
        <w:t>British army</w:t>
      </w:r>
      <w:r w:rsidR="00A96453" w:rsidRPr="001F6AD2">
        <w:t xml:space="preserve"> suffers from shortfalls in numbers in </w:t>
      </w:r>
      <w:r w:rsidR="00A96453" w:rsidRPr="00F71896">
        <w:t>some infantry regiment</w:t>
      </w:r>
      <w:r w:rsidR="00A96453" w:rsidRPr="00F71896">
        <w:rPr>
          <w:b/>
          <w:bCs/>
        </w:rPr>
        <w:t>s.</w:t>
      </w:r>
    </w:p>
    <w:p w:rsidR="00A96453" w:rsidRPr="001F6AD2" w:rsidRDefault="003927FE" w:rsidP="00A96453">
      <w:pPr>
        <w:pStyle w:val="Normlnweb"/>
        <w:spacing w:before="0" w:beforeAutospacing="0" w:after="120" w:afterAutospacing="0" w:line="276" w:lineRule="auto"/>
      </w:pPr>
      <w:r w:rsidRPr="001F6AD2">
        <w:t xml:space="preserve">Amongst the reasons </w:t>
      </w:r>
      <w:r w:rsidR="00A96453" w:rsidRPr="001F6AD2">
        <w:t>is</w:t>
      </w:r>
      <w:r w:rsidRPr="001F6AD2">
        <w:t xml:space="preserve"> </w:t>
      </w:r>
      <w:r w:rsidRPr="001F6AD2">
        <w:br/>
        <w:t xml:space="preserve">- </w:t>
      </w:r>
      <w:r w:rsidR="00A96453" w:rsidRPr="001F6AD2">
        <w:t xml:space="preserve">a retreat from controversial conflicts such as Iraq and Afghanistan, </w:t>
      </w:r>
      <w:r w:rsidRPr="001F6AD2">
        <w:br/>
        <w:t xml:space="preserve">- </w:t>
      </w:r>
      <w:r w:rsidR="00A96453" w:rsidRPr="001F6AD2">
        <w:t xml:space="preserve">a relatively buoyant economy, </w:t>
      </w:r>
      <w:r w:rsidRPr="001F6AD2">
        <w:br/>
        <w:t xml:space="preserve">- </w:t>
      </w:r>
      <w:r w:rsidR="00A96453" w:rsidRPr="001F6AD2">
        <w:t>and young people increasingly unwilling or unready to enlist</w:t>
      </w:r>
      <w:r w:rsidRPr="001F6AD2">
        <w:t>.</w:t>
      </w:r>
    </w:p>
    <w:p w:rsidR="003927FE" w:rsidRPr="001F6AD2" w:rsidRDefault="00A96453" w:rsidP="00A96453">
      <w:pPr>
        <w:pStyle w:val="Normlnweb"/>
        <w:spacing w:before="0" w:beforeAutospacing="0" w:after="120" w:afterAutospacing="0" w:line="276" w:lineRule="auto"/>
      </w:pPr>
      <w:r w:rsidRPr="001F6AD2">
        <w:t>It is a problem that reflects poorly on those running the army</w:t>
      </w:r>
      <w:r w:rsidR="003927FE" w:rsidRPr="001F6AD2">
        <w:t>.</w:t>
      </w:r>
    </w:p>
    <w:p w:rsidR="003927FE" w:rsidRPr="001F6AD2" w:rsidRDefault="003927FE" w:rsidP="00A96453">
      <w:pPr>
        <w:pStyle w:val="Normlnweb"/>
        <w:spacing w:before="0" w:beforeAutospacing="0" w:after="120" w:afterAutospacing="0" w:line="276" w:lineRule="auto"/>
      </w:pPr>
      <w:r w:rsidRPr="001F6AD2">
        <w:t>S</w:t>
      </w:r>
      <w:r w:rsidR="00A96453" w:rsidRPr="001F6AD2">
        <w:t xml:space="preserve">hortfalls are greater than in the navy and air force. </w:t>
      </w:r>
    </w:p>
    <w:p w:rsidR="00A96453" w:rsidRPr="001F6AD2" w:rsidRDefault="00A96453" w:rsidP="00A96453">
      <w:pPr>
        <w:pStyle w:val="Normlnweb"/>
        <w:spacing w:before="0" w:beforeAutospacing="0" w:after="120" w:afterAutospacing="0" w:line="276" w:lineRule="auto"/>
      </w:pPr>
      <w:r w:rsidRPr="001F6AD2">
        <w:t xml:space="preserve">But the critical question is </w:t>
      </w:r>
      <w:r w:rsidR="003073F5" w:rsidRPr="001F6AD2">
        <w:t xml:space="preserve">- </w:t>
      </w:r>
      <w:r w:rsidRPr="001F6AD2">
        <w:t>to what extent army size matters in the early 21st century.</w:t>
      </w:r>
    </w:p>
    <w:p w:rsidR="006E0A6F" w:rsidRPr="001F6AD2" w:rsidRDefault="00A96453" w:rsidP="00A96453">
      <w:pPr>
        <w:pStyle w:val="Normlnweb"/>
        <w:spacing w:before="0" w:beforeAutospacing="0" w:after="120" w:afterAutospacing="0" w:line="276" w:lineRule="auto"/>
      </w:pPr>
      <w:r w:rsidRPr="001F6AD2">
        <w:t xml:space="preserve">The reality is </w:t>
      </w:r>
      <w:r w:rsidR="00685E08">
        <w:t xml:space="preserve">   </w:t>
      </w:r>
      <w:r w:rsidRPr="001F6AD2">
        <w:t xml:space="preserve">a limited political appetite </w:t>
      </w:r>
      <w:r w:rsidR="00685E08">
        <w:t xml:space="preserve">    </w:t>
      </w:r>
      <w:r w:rsidRPr="001F6AD2">
        <w:t xml:space="preserve">for serious engagement by ground forces. </w:t>
      </w:r>
      <w:r w:rsidR="003073F5" w:rsidRPr="001F6AD2">
        <w:t>T</w:t>
      </w:r>
      <w:r w:rsidRPr="001F6AD2">
        <w:t xml:space="preserve">he memory of </w:t>
      </w:r>
      <w:r w:rsidRPr="00F71896">
        <w:t>Iraq</w:t>
      </w:r>
      <w:r w:rsidR="003073F5" w:rsidRPr="001F6AD2">
        <w:t xml:space="preserve"> </w:t>
      </w:r>
      <w:r w:rsidR="008D2D42" w:rsidRPr="001F6AD2">
        <w:t>is still raw</w:t>
      </w:r>
      <w:r w:rsidRPr="001F6AD2">
        <w:t xml:space="preserve">, MPs are unlikely to vote for intervention in countries far from home; </w:t>
      </w:r>
    </w:p>
    <w:p w:rsidR="00B44814" w:rsidRPr="001F6AD2" w:rsidRDefault="00B44814" w:rsidP="00B44814">
      <w:pPr>
        <w:pStyle w:val="Normlnweb"/>
        <w:spacing w:before="0" w:beforeAutospacing="0" w:after="120" w:afterAutospacing="0" w:line="276" w:lineRule="auto"/>
      </w:pPr>
      <w:r w:rsidRPr="001F6AD2">
        <w:t>Without an ongoing campaign, potential recruits may decide there are better careers to follow.</w:t>
      </w:r>
    </w:p>
    <w:p w:rsidR="00B44814" w:rsidRPr="001F6AD2" w:rsidRDefault="00B44814" w:rsidP="00A96453">
      <w:pPr>
        <w:pStyle w:val="Normlnweb"/>
        <w:spacing w:before="0" w:beforeAutospacing="0" w:after="120" w:afterAutospacing="0" w:line="276" w:lineRule="auto"/>
      </w:pPr>
      <w:r w:rsidRPr="001F6AD2">
        <w:t>T</w:t>
      </w:r>
      <w:r w:rsidR="00A96453" w:rsidRPr="001F6AD2">
        <w:t>he pool of potential recruits is diminishing</w:t>
      </w:r>
      <w:r w:rsidRPr="001F6AD2">
        <w:t>!</w:t>
      </w:r>
    </w:p>
    <w:p w:rsidR="00A96453" w:rsidRPr="001F6AD2" w:rsidRDefault="00A96453" w:rsidP="00A96453">
      <w:pPr>
        <w:pStyle w:val="Normlnweb"/>
        <w:spacing w:before="0" w:beforeAutospacing="0" w:after="120" w:afterAutospacing="0" w:line="276" w:lineRule="auto"/>
      </w:pPr>
      <w:r w:rsidRPr="001F6AD2">
        <w:t xml:space="preserve">The </w:t>
      </w:r>
      <w:r w:rsidR="00B44814" w:rsidRPr="001F6AD2">
        <w:t>rate of unemployed</w:t>
      </w:r>
      <w:r w:rsidRPr="001F6AD2">
        <w:t xml:space="preserve"> among 16 to 24-year-olds is</w:t>
      </w:r>
      <w:r w:rsidR="003073F5" w:rsidRPr="001F6AD2">
        <w:t xml:space="preserve"> 11,4% -</w:t>
      </w:r>
      <w:r w:rsidRPr="001F6AD2">
        <w:t xml:space="preserve"> </w:t>
      </w:r>
      <w:r w:rsidRPr="00F71896">
        <w:t>half the level it was between 2011 and 2013</w:t>
      </w:r>
      <w:r w:rsidRPr="001F6AD2">
        <w:t>.</w:t>
      </w:r>
    </w:p>
    <w:p w:rsidR="00A96453" w:rsidRPr="001F6AD2" w:rsidRDefault="00B44814" w:rsidP="00A96453">
      <w:pPr>
        <w:pStyle w:val="Normlnweb"/>
        <w:spacing w:before="0" w:beforeAutospacing="0" w:after="120" w:afterAutospacing="0" w:line="276" w:lineRule="auto"/>
      </w:pPr>
      <w:r w:rsidRPr="001F6AD2">
        <w:t>And t</w:t>
      </w:r>
      <w:r w:rsidR="00A96453" w:rsidRPr="001F6AD2">
        <w:t xml:space="preserve">he country already has a problem with obesity, putting </w:t>
      </w:r>
      <w:r w:rsidR="00DC33F1">
        <w:t>OFF</w:t>
      </w:r>
      <w:r w:rsidR="00A96453" w:rsidRPr="001F6AD2">
        <w:t xml:space="preserve"> potential recruits. Recent figures even indicated that </w:t>
      </w:r>
      <w:r w:rsidR="00A96453" w:rsidRPr="00F71896">
        <w:t>one in 10 serving soldiers were clinically obese</w:t>
      </w:r>
      <w:r w:rsidR="00A96453" w:rsidRPr="001F6AD2">
        <w:t>.</w:t>
      </w:r>
      <w:r w:rsidR="00250DEB" w:rsidRPr="001F6AD2">
        <w:t xml:space="preserve"> Out of 41 corporals and lance corporals taking part in the SAS annual fitness test only 24 completed the course. </w:t>
      </w:r>
      <w:r w:rsidR="00030E63">
        <w:t>While t</w:t>
      </w:r>
      <w:r w:rsidR="00250DEB" w:rsidRPr="001F6AD2">
        <w:t xml:space="preserve">he average drop-out on the same </w:t>
      </w:r>
      <w:r w:rsidR="00685E08">
        <w:t>test</w:t>
      </w:r>
      <w:r w:rsidR="00250DEB" w:rsidRPr="001F6AD2">
        <w:t xml:space="preserve"> for the whole of the previous year was 3%!</w:t>
      </w:r>
    </w:p>
    <w:p w:rsidR="00A96453" w:rsidRPr="001F6AD2" w:rsidRDefault="00A96453" w:rsidP="00A96453">
      <w:pPr>
        <w:pStyle w:val="Normlnweb"/>
        <w:spacing w:before="0" w:beforeAutospacing="0" w:after="120" w:afterAutospacing="0" w:line="276" w:lineRule="auto"/>
      </w:pPr>
      <w:r w:rsidRPr="001F6AD2">
        <w:t>W</w:t>
      </w:r>
      <w:r w:rsidR="00200E4A" w:rsidRPr="001F6AD2">
        <w:t>ould it be surprising to say that recruiters are w</w:t>
      </w:r>
      <w:r w:rsidRPr="001F6AD2">
        <w:t>eary</w:t>
      </w:r>
      <w:r w:rsidR="00200E4A" w:rsidRPr="001F6AD2">
        <w:t>?</w:t>
      </w:r>
      <w:r w:rsidRPr="001F6AD2">
        <w:t xml:space="preserve"> </w:t>
      </w:r>
      <w:r w:rsidR="00200E4A" w:rsidRPr="001F6AD2">
        <w:t xml:space="preserve">They </w:t>
      </w:r>
      <w:r w:rsidRPr="001F6AD2">
        <w:t>complain that others fail the grade because they have tattoos on their face or the palms of their hands.</w:t>
      </w:r>
    </w:p>
    <w:p w:rsidR="00A96453" w:rsidRPr="001F6AD2" w:rsidRDefault="00A96453" w:rsidP="00A96453">
      <w:pPr>
        <w:pStyle w:val="Normlnweb"/>
        <w:spacing w:before="0" w:beforeAutospacing="0" w:after="120" w:afterAutospacing="0" w:line="276" w:lineRule="auto"/>
      </w:pPr>
      <w:r w:rsidRPr="001F6AD2">
        <w:lastRenderedPageBreak/>
        <w:t xml:space="preserve">The </w:t>
      </w:r>
      <w:r w:rsidRPr="00F71896">
        <w:t>British army</w:t>
      </w:r>
      <w:r w:rsidRPr="001F6AD2">
        <w:t xml:space="preserve"> is calling on “snowflakes, selfie addicts, class clowns, phone zombies, and millennials” to join its ranks in a recruitment.</w:t>
      </w:r>
    </w:p>
    <w:p w:rsidR="00A96453" w:rsidRPr="001F6AD2" w:rsidRDefault="00B1772B" w:rsidP="00A96453">
      <w:pPr>
        <w:pStyle w:val="Normlnweb"/>
        <w:spacing w:before="0" w:beforeAutospacing="0" w:after="120" w:afterAutospacing="0" w:line="276" w:lineRule="auto"/>
      </w:pPr>
      <w:r w:rsidRPr="001F6AD2">
        <w:t>Our</w:t>
      </w:r>
      <w:r w:rsidR="00A41B8C" w:rsidRPr="001F6AD2">
        <w:t xml:space="preserve"> campaign, featuring posters and TV ads, </w:t>
      </w:r>
      <w:r w:rsidRPr="001F6AD2">
        <w:t xml:space="preserve">turns </w:t>
      </w:r>
      <w:r w:rsidR="00A41B8C" w:rsidRPr="001F6AD2">
        <w:t xml:space="preserve">what is </w:t>
      </w:r>
      <w:r w:rsidRPr="001F6AD2">
        <w:t xml:space="preserve">normally </w:t>
      </w:r>
      <w:r w:rsidR="00A41B8C" w:rsidRPr="001F6AD2">
        <w:t>seen as a weakness or a character flaw by the rest of society</w:t>
      </w:r>
      <w:r w:rsidR="004E3B54" w:rsidRPr="001F6AD2">
        <w:t xml:space="preserve">. The </w:t>
      </w:r>
      <w:r w:rsidR="003073F5" w:rsidRPr="001F6AD2">
        <w:t>army</w:t>
      </w:r>
      <w:r w:rsidR="00A41B8C" w:rsidRPr="001F6AD2">
        <w:t xml:space="preserve"> </w:t>
      </w:r>
      <w:r w:rsidR="003073F5" w:rsidRPr="001F6AD2">
        <w:t xml:space="preserve">sees it </w:t>
      </w:r>
      <w:r w:rsidRPr="001F6AD2">
        <w:t xml:space="preserve">as </w:t>
      </w:r>
      <w:r w:rsidR="00A41B8C" w:rsidRPr="001F6AD2">
        <w:t xml:space="preserve">a strength. The campaign states that </w:t>
      </w:r>
      <w:r w:rsidRPr="001F6AD2">
        <w:t>we appreciate</w:t>
      </w:r>
      <w:r w:rsidR="00A41B8C" w:rsidRPr="001F6AD2">
        <w:t xml:space="preserve"> the “compassion” of “</w:t>
      </w:r>
      <w:r w:rsidR="00A41B8C" w:rsidRPr="00F71896">
        <w:t>snowflakes</w:t>
      </w:r>
      <w:r w:rsidR="00A41B8C" w:rsidRPr="001F6AD2">
        <w:t>”, the “self-belief” of millennials, the “confidence” of selfie takers, and the “focus” of phone zombies.</w:t>
      </w:r>
    </w:p>
    <w:p w:rsidR="007A71EC" w:rsidRPr="001F6AD2" w:rsidRDefault="00A41B8C" w:rsidP="007A71EC">
      <w:pPr>
        <w:pStyle w:val="Normlnweb"/>
        <w:spacing w:before="0" w:beforeAutospacing="0" w:after="120" w:afterAutospacing="0" w:line="276" w:lineRule="auto"/>
      </w:pPr>
      <w:r w:rsidRPr="001F6AD2">
        <w:t xml:space="preserve">The campaign is targeting 16- to 25-year-olds, part of what is sometimes known as </w:t>
      </w:r>
      <w:r w:rsidRPr="00F71896">
        <w:t>Generation Z</w:t>
      </w:r>
      <w:r w:rsidRPr="001F6AD2">
        <w:rPr>
          <w:rStyle w:val="Odkaznavysvtlivky"/>
        </w:rPr>
        <w:endnoteReference w:id="1"/>
      </w:r>
      <w:r w:rsidRPr="001F6AD2">
        <w:t xml:space="preserve">. </w:t>
      </w:r>
    </w:p>
    <w:p w:rsidR="00A41B8C" w:rsidRPr="001F6AD2" w:rsidRDefault="00B1772B" w:rsidP="00A96453">
      <w:pPr>
        <w:pStyle w:val="Normlnweb"/>
        <w:spacing w:before="0" w:beforeAutospacing="0" w:after="120" w:afterAutospacing="0" w:line="276" w:lineRule="auto"/>
      </w:pPr>
      <w:r w:rsidRPr="001F6AD2">
        <w:t>Ou</w:t>
      </w:r>
      <w:r w:rsidR="00685E08">
        <w:t>r</w:t>
      </w:r>
      <w:r w:rsidRPr="001F6AD2">
        <w:t xml:space="preserve"> campaign </w:t>
      </w:r>
      <w:r w:rsidR="00685E08">
        <w:t xml:space="preserve">  </w:t>
      </w:r>
      <w:r w:rsidRPr="001F6AD2">
        <w:t>shows these</w:t>
      </w:r>
      <w:r w:rsidR="00A41B8C" w:rsidRPr="001F6AD2">
        <w:t xml:space="preserve"> would-be recruits</w:t>
      </w:r>
      <w:r w:rsidR="00685E08">
        <w:t xml:space="preserve">  </w:t>
      </w:r>
      <w:r w:rsidR="00A41B8C" w:rsidRPr="001F6AD2">
        <w:t xml:space="preserve"> in army roles, from soldiers assisting on humanitarian missions in war-torn villages to providing support in a hurricane relief effort.</w:t>
      </w:r>
    </w:p>
    <w:p w:rsidR="008B090F" w:rsidRPr="001F6AD2" w:rsidRDefault="008B090F" w:rsidP="00A96453">
      <w:pPr>
        <w:pStyle w:val="Normlnweb"/>
        <w:spacing w:before="0" w:beforeAutospacing="0" w:after="120" w:afterAutospacing="0" w:line="276" w:lineRule="auto"/>
      </w:pPr>
      <w:r w:rsidRPr="001F6AD2">
        <w:t>As my</w:t>
      </w:r>
      <w:r w:rsidR="00250DEB" w:rsidRPr="001F6AD2">
        <w:t xml:space="preserve"> Czech</w:t>
      </w:r>
      <w:r w:rsidRPr="001F6AD2">
        <w:t xml:space="preserve"> colleague </w:t>
      </w:r>
      <w:r w:rsidR="00250DEB" w:rsidRPr="001F6AD2">
        <w:t xml:space="preserve">here, </w:t>
      </w:r>
      <w:r w:rsidR="00F71896">
        <w:t>Mr.</w:t>
      </w:r>
      <w:r w:rsidRPr="001F6AD2">
        <w:t xml:space="preserve"> </w:t>
      </w:r>
      <w:proofErr w:type="spellStart"/>
      <w:r w:rsidRPr="001F6AD2">
        <w:t>Nohavi</w:t>
      </w:r>
      <w:bookmarkStart w:id="1" w:name="_GoBack"/>
      <w:bookmarkEnd w:id="1"/>
      <w:r w:rsidRPr="001F6AD2">
        <w:t>ca</w:t>
      </w:r>
      <w:proofErr w:type="spellEnd"/>
      <w:r w:rsidR="00250DEB" w:rsidRPr="001F6AD2">
        <w:t>,</w:t>
      </w:r>
      <w:r w:rsidRPr="001F6AD2">
        <w:t xml:space="preserve"> </w:t>
      </w:r>
      <w:r w:rsidR="00F71896">
        <w:t xml:space="preserve">partly </w:t>
      </w:r>
      <w:r w:rsidRPr="001F6AD2">
        <w:t>address</w:t>
      </w:r>
      <w:r w:rsidR="00250DEB" w:rsidRPr="001F6AD2">
        <w:t>ed</w:t>
      </w:r>
      <w:r w:rsidRPr="001F6AD2">
        <w:t xml:space="preserve"> </w:t>
      </w:r>
      <w:r w:rsidR="00250DEB" w:rsidRPr="001F6AD2">
        <w:t>in his speech:</w:t>
      </w:r>
      <w:r w:rsidRPr="001F6AD2">
        <w:t xml:space="preserve"> one of the real issue</w:t>
      </w:r>
      <w:r w:rsidR="00B1772B" w:rsidRPr="001F6AD2">
        <w:t>s</w:t>
      </w:r>
      <w:r w:rsidRPr="001F6AD2">
        <w:t xml:space="preserve"> </w:t>
      </w:r>
      <w:r w:rsidR="00250DEB" w:rsidRPr="001F6AD2">
        <w:t xml:space="preserve">for us </w:t>
      </w:r>
      <w:r w:rsidRPr="001F6AD2">
        <w:t>is countering Russian disinformation and electronic warfare.</w:t>
      </w:r>
    </w:p>
    <w:p w:rsidR="008B090F" w:rsidRPr="001F6AD2" w:rsidRDefault="009E0AB3" w:rsidP="00A96453">
      <w:pPr>
        <w:pStyle w:val="Normlnweb"/>
        <w:spacing w:before="0" w:beforeAutospacing="0" w:after="120" w:afterAutospacing="0" w:line="276" w:lineRule="auto"/>
      </w:pPr>
      <w:r>
        <w:t>T</w:t>
      </w:r>
      <w:r w:rsidR="008B090F" w:rsidRPr="001F6AD2">
        <w:t>he army announced a reorganisation at the beginning of spring 2019, aim</w:t>
      </w:r>
      <w:r w:rsidR="007A71EC" w:rsidRPr="001F6AD2">
        <w:t>ing</w:t>
      </w:r>
      <w:r w:rsidR="008B090F" w:rsidRPr="001F6AD2">
        <w:t xml:space="preserve"> at giving </w:t>
      </w:r>
      <w:r w:rsidR="008B090F" w:rsidRPr="00F71896">
        <w:t xml:space="preserve">a clearer focus to housing </w:t>
      </w:r>
      <w:r w:rsidRPr="00F71896">
        <w:t xml:space="preserve">hackers </w:t>
      </w:r>
      <w:r w:rsidR="008B090F" w:rsidRPr="00F71896">
        <w:t>in one of its three divisions</w:t>
      </w:r>
      <w:r w:rsidR="008B090F" w:rsidRPr="001F6AD2">
        <w:t xml:space="preserve">. The new recruitment campaigned </w:t>
      </w:r>
      <w:r w:rsidR="007A71EC" w:rsidRPr="001F6AD2">
        <w:t xml:space="preserve">has results already: </w:t>
      </w:r>
      <w:r w:rsidR="00B1772B" w:rsidRPr="001F6AD2">
        <w:t>Only</w:t>
      </w:r>
      <w:r w:rsidR="008B090F" w:rsidRPr="001F6AD2">
        <w:t xml:space="preserve"> at the beginning of the year </w:t>
      </w:r>
      <w:r w:rsidR="00B1772B" w:rsidRPr="001F6AD2">
        <w:t xml:space="preserve">it </w:t>
      </w:r>
      <w:r w:rsidR="008B090F" w:rsidRPr="001F6AD2">
        <w:t>led to a doubling of applications in January.</w:t>
      </w:r>
    </w:p>
    <w:sectPr w:rsidR="008B090F" w:rsidRPr="001F6AD2" w:rsidSect="00B177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F8B" w:rsidRDefault="00A34F8B" w:rsidP="00A41B8C">
      <w:r>
        <w:separator/>
      </w:r>
    </w:p>
  </w:endnote>
  <w:endnote w:type="continuationSeparator" w:id="0">
    <w:p w:rsidR="00A34F8B" w:rsidRDefault="00A34F8B" w:rsidP="00A41B8C">
      <w:r>
        <w:continuationSeparator/>
      </w:r>
    </w:p>
  </w:endnote>
  <w:endnote w:id="1">
    <w:p w:rsidR="00A41B8C" w:rsidRPr="00A41B8C" w:rsidRDefault="00A41B8C">
      <w:pPr>
        <w:pStyle w:val="Textvysvtlivek"/>
        <w:rPr>
          <w:lang w:val="en-US"/>
        </w:rPr>
      </w:pPr>
      <w:r>
        <w:rPr>
          <w:rStyle w:val="Odkaznavysvtlivky"/>
        </w:rPr>
        <w:endnoteRef/>
      </w:r>
      <w:r>
        <w:t xml:space="preserve"> Generation Z – one of several terms used to describe post-millennial youth born after 1996 – prefer juice bars to pub crawls, rank quality family time ahead of sex and prioritise good grades before friendship. They drink less, take far fewer drugs, and have made teenage pregnancy a near anomaly.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F8B" w:rsidRDefault="00A34F8B" w:rsidP="00A41B8C">
      <w:r>
        <w:separator/>
      </w:r>
    </w:p>
  </w:footnote>
  <w:footnote w:type="continuationSeparator" w:id="0">
    <w:p w:rsidR="00A34F8B" w:rsidRDefault="00A34F8B" w:rsidP="00A41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53"/>
    <w:rsid w:val="00030E63"/>
    <w:rsid w:val="000D6F3F"/>
    <w:rsid w:val="00115368"/>
    <w:rsid w:val="00190C82"/>
    <w:rsid w:val="001F6AD2"/>
    <w:rsid w:val="00200E4A"/>
    <w:rsid w:val="00206137"/>
    <w:rsid w:val="00250DEB"/>
    <w:rsid w:val="003073F5"/>
    <w:rsid w:val="00347B92"/>
    <w:rsid w:val="00381AD3"/>
    <w:rsid w:val="003927FE"/>
    <w:rsid w:val="00423D22"/>
    <w:rsid w:val="004E3B54"/>
    <w:rsid w:val="005E4B96"/>
    <w:rsid w:val="006723B9"/>
    <w:rsid w:val="00685E08"/>
    <w:rsid w:val="006E0A6F"/>
    <w:rsid w:val="007A71EC"/>
    <w:rsid w:val="007D59F2"/>
    <w:rsid w:val="008B090F"/>
    <w:rsid w:val="008D2D42"/>
    <w:rsid w:val="009E0AB3"/>
    <w:rsid w:val="009E5C9A"/>
    <w:rsid w:val="00A34F8B"/>
    <w:rsid w:val="00A41B8C"/>
    <w:rsid w:val="00A96453"/>
    <w:rsid w:val="00AA2F51"/>
    <w:rsid w:val="00B1772B"/>
    <w:rsid w:val="00B44814"/>
    <w:rsid w:val="00C2183B"/>
    <w:rsid w:val="00DB538F"/>
    <w:rsid w:val="00DC33F1"/>
    <w:rsid w:val="00F718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7D98"/>
  <w15:chartTrackingRefBased/>
  <w15:docId w15:val="{F24074E4-E541-458D-8F2C-2EE7B04C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2183B"/>
    <w:rPr>
      <w:rFonts w:eastAsia="MS Mincho"/>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96453"/>
    <w:pPr>
      <w:spacing w:before="100" w:beforeAutospacing="1" w:after="100" w:afterAutospacing="1"/>
    </w:pPr>
    <w:rPr>
      <w:rFonts w:eastAsia="Times New Roman" w:cs="Times New Roman"/>
      <w:sz w:val="24"/>
      <w:szCs w:val="24"/>
      <w:lang w:eastAsia="en-GB"/>
    </w:rPr>
  </w:style>
  <w:style w:type="character" w:styleId="Hypertextovodkaz">
    <w:name w:val="Hyperlink"/>
    <w:basedOn w:val="Standardnpsmoodstavce"/>
    <w:uiPriority w:val="99"/>
    <w:semiHidden/>
    <w:unhideWhenUsed/>
    <w:rsid w:val="00A96453"/>
    <w:rPr>
      <w:color w:val="0000FF"/>
      <w:u w:val="single"/>
    </w:rPr>
  </w:style>
  <w:style w:type="paragraph" w:styleId="Textvysvtlivek">
    <w:name w:val="endnote text"/>
    <w:basedOn w:val="Normln"/>
    <w:link w:val="TextvysvtlivekChar"/>
    <w:uiPriority w:val="99"/>
    <w:semiHidden/>
    <w:unhideWhenUsed/>
    <w:rsid w:val="00A41B8C"/>
    <w:rPr>
      <w:sz w:val="20"/>
      <w:szCs w:val="20"/>
    </w:rPr>
  </w:style>
  <w:style w:type="character" w:customStyle="1" w:styleId="TextvysvtlivekChar">
    <w:name w:val="Text vysvětlivek Char"/>
    <w:basedOn w:val="Standardnpsmoodstavce"/>
    <w:link w:val="Textvysvtlivek"/>
    <w:uiPriority w:val="99"/>
    <w:semiHidden/>
    <w:rsid w:val="00A41B8C"/>
    <w:rPr>
      <w:sz w:val="20"/>
      <w:szCs w:val="20"/>
    </w:rPr>
  </w:style>
  <w:style w:type="character" w:styleId="Odkaznavysvtlivky">
    <w:name w:val="endnote reference"/>
    <w:basedOn w:val="Standardnpsmoodstavce"/>
    <w:uiPriority w:val="99"/>
    <w:semiHidden/>
    <w:unhideWhenUsed/>
    <w:rsid w:val="00A41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51718">
      <w:bodyDiv w:val="1"/>
      <w:marLeft w:val="0"/>
      <w:marRight w:val="0"/>
      <w:marTop w:val="0"/>
      <w:marBottom w:val="0"/>
      <w:divBdr>
        <w:top w:val="none" w:sz="0" w:space="0" w:color="auto"/>
        <w:left w:val="none" w:sz="0" w:space="0" w:color="auto"/>
        <w:bottom w:val="none" w:sz="0" w:space="0" w:color="auto"/>
        <w:right w:val="none" w:sz="0" w:space="0" w:color="auto"/>
      </w:divBdr>
    </w:div>
    <w:div w:id="974261307">
      <w:bodyDiv w:val="1"/>
      <w:marLeft w:val="0"/>
      <w:marRight w:val="0"/>
      <w:marTop w:val="0"/>
      <w:marBottom w:val="0"/>
      <w:divBdr>
        <w:top w:val="none" w:sz="0" w:space="0" w:color="auto"/>
        <w:left w:val="none" w:sz="0" w:space="0" w:color="auto"/>
        <w:bottom w:val="none" w:sz="0" w:space="0" w:color="auto"/>
        <w:right w:val="none" w:sz="0" w:space="0" w:color="auto"/>
      </w:divBdr>
    </w:div>
    <w:div w:id="17024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79ED-59EB-47B9-953D-0D7ED9C2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dc:creator>
  <cp:keywords/>
  <dc:description/>
  <cp:lastModifiedBy>Lenka K.</cp:lastModifiedBy>
  <cp:revision>3</cp:revision>
  <dcterms:created xsi:type="dcterms:W3CDTF">2019-12-02T20:35:00Z</dcterms:created>
  <dcterms:modified xsi:type="dcterms:W3CDTF">2019-12-02T20:38:00Z</dcterms:modified>
</cp:coreProperties>
</file>