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E7" w:rsidRDefault="00DE5AE9" w:rsidP="00DE5AE9">
      <w:pPr>
        <w:jc w:val="center"/>
        <w:rPr>
          <w:b/>
          <w:bCs/>
        </w:rPr>
      </w:pPr>
      <w:r w:rsidRPr="00DE5AE9">
        <w:rPr>
          <w:b/>
          <w:bCs/>
        </w:rPr>
        <w:t xml:space="preserve">PRVNÍM VYŠESTŘENÍ SLUCHU SLUCHADLECH A </w:t>
      </w:r>
      <w:r w:rsidR="00AB343F">
        <w:rPr>
          <w:b/>
          <w:bCs/>
        </w:rPr>
        <w:t>KOCHLEÁRNÍCH</w:t>
      </w:r>
      <w:r w:rsidRPr="00DE5AE9">
        <w:rPr>
          <w:b/>
          <w:bCs/>
        </w:rPr>
        <w:t xml:space="preserve"> IMPLANTÁTECH</w:t>
      </w:r>
    </w:p>
    <w:p w:rsidR="00DE5AE9" w:rsidRDefault="00DE5AE9" w:rsidP="00DE5AE9">
      <w:pPr>
        <w:jc w:val="center"/>
        <w:rPr>
          <w:b/>
          <w:bCs/>
        </w:rPr>
      </w:pPr>
    </w:p>
    <w:p w:rsidR="00DE5AE9" w:rsidRDefault="00DE5AE9" w:rsidP="00DE5AE9">
      <w:pPr>
        <w:jc w:val="center"/>
        <w:rPr>
          <w:b/>
          <w:bCs/>
        </w:rPr>
      </w:pPr>
    </w:p>
    <w:p w:rsidR="00AB343F" w:rsidRPr="00AB343F" w:rsidRDefault="00DE5AE9" w:rsidP="00DE5AE9">
      <w:pPr>
        <w:rPr>
          <w:b/>
          <w:bCs/>
        </w:rPr>
      </w:pPr>
      <w:r w:rsidRPr="00AB343F">
        <w:rPr>
          <w:b/>
          <w:bCs/>
        </w:rPr>
        <w:t xml:space="preserve">Rozhovor s foniatrem </w:t>
      </w:r>
      <w:r w:rsidR="00AB343F" w:rsidRPr="00AB343F">
        <w:rPr>
          <w:b/>
          <w:bCs/>
        </w:rPr>
        <w:t>MUDr.</w:t>
      </w:r>
      <w:r w:rsidRPr="00AB343F">
        <w:rPr>
          <w:b/>
          <w:bCs/>
        </w:rPr>
        <w:t xml:space="preserve"> Ivanem Jedličkou.</w:t>
      </w:r>
      <w:r w:rsidR="00AB343F" w:rsidRPr="00AB343F">
        <w:rPr>
          <w:b/>
          <w:bCs/>
        </w:rPr>
        <w:t xml:space="preserve"> </w:t>
      </w:r>
    </w:p>
    <w:p w:rsidR="00DE5AE9" w:rsidRDefault="00CE629A" w:rsidP="00DE5AE9">
      <w:pPr>
        <w:pStyle w:val="Odstavecseseznamem"/>
        <w:numPr>
          <w:ilvl w:val="0"/>
          <w:numId w:val="2"/>
        </w:numPr>
      </w:pPr>
      <w:r>
        <w:t>v</w:t>
      </w:r>
      <w:r w:rsidR="00DE5AE9">
        <w:t>ětšina</w:t>
      </w:r>
      <w:r>
        <w:t xml:space="preserve"> </w:t>
      </w:r>
      <w:r w:rsidR="00DE5AE9">
        <w:t>rodiče s nejmenších děti se sluchovým postižením dotaz doktorovi</w:t>
      </w:r>
    </w:p>
    <w:p w:rsidR="00DE5AE9" w:rsidRDefault="00DE5AE9" w:rsidP="00DE5AE9">
      <w:pPr>
        <w:pStyle w:val="Odstavecseseznamem"/>
        <w:numPr>
          <w:ilvl w:val="0"/>
          <w:numId w:val="2"/>
        </w:numPr>
      </w:pPr>
      <w:r>
        <w:t>po porodnice hned dá vědět výsledku o sluch (zaklad přístroj)</w:t>
      </w:r>
    </w:p>
    <w:p w:rsidR="00DE5AE9" w:rsidRDefault="00DE5AE9" w:rsidP="00DE5AE9">
      <w:pPr>
        <w:pStyle w:val="Odstavecseseznamem"/>
        <w:numPr>
          <w:ilvl w:val="0"/>
          <w:numId w:val="2"/>
        </w:numPr>
      </w:pPr>
      <w:r>
        <w:t>kam vyšetření podle blízko bydliště u foniatrickém nebo ORL</w:t>
      </w:r>
    </w:p>
    <w:p w:rsidR="00DE5AE9" w:rsidRDefault="00DE5AE9" w:rsidP="00DE5AE9">
      <w:pPr>
        <w:pStyle w:val="Odstavecseseznamem"/>
        <w:numPr>
          <w:ilvl w:val="0"/>
          <w:numId w:val="2"/>
        </w:numPr>
      </w:pPr>
      <w:r>
        <w:t>do 7 roků v ČR peče platí, taky může starší podle problém a taky může od školy</w:t>
      </w:r>
    </w:p>
    <w:p w:rsidR="00DE5AE9" w:rsidRDefault="00DE5AE9" w:rsidP="00DE5AE9">
      <w:pPr>
        <w:pStyle w:val="Odstavecseseznamem"/>
        <w:numPr>
          <w:ilvl w:val="0"/>
          <w:numId w:val="2"/>
        </w:numPr>
      </w:pPr>
      <w:r>
        <w:t xml:space="preserve">doktor přijímat vyšetřeno </w:t>
      </w:r>
      <w:r w:rsidR="00CE629A">
        <w:t>v</w:t>
      </w:r>
      <w:r>
        <w:t>ad o sluch a poradit:</w:t>
      </w:r>
    </w:p>
    <w:p w:rsidR="00DE5AE9" w:rsidRDefault="00DE5AE9" w:rsidP="00DE5AE9">
      <w:pPr>
        <w:pStyle w:val="Odstavecseseznamem"/>
        <w:ind w:left="708"/>
      </w:pPr>
    </w:p>
    <w:p w:rsidR="00DE5AE9" w:rsidRPr="00AB343F" w:rsidRDefault="00DE5AE9" w:rsidP="00CE629A">
      <w:pPr>
        <w:pStyle w:val="Odstavecseseznamem"/>
        <w:numPr>
          <w:ilvl w:val="2"/>
          <w:numId w:val="3"/>
        </w:numPr>
        <w:rPr>
          <w:i/>
          <w:iCs/>
        </w:rPr>
      </w:pPr>
      <w:r w:rsidRPr="00AB343F">
        <w:rPr>
          <w:i/>
          <w:iCs/>
        </w:rPr>
        <w:t>první seznámit s</w:t>
      </w:r>
      <w:r w:rsidR="00CE629A" w:rsidRPr="00AB343F">
        <w:rPr>
          <w:i/>
          <w:iCs/>
        </w:rPr>
        <w:t> </w:t>
      </w:r>
      <w:r w:rsidRPr="00AB343F">
        <w:rPr>
          <w:i/>
          <w:iCs/>
        </w:rPr>
        <w:t>rodičem</w:t>
      </w:r>
    </w:p>
    <w:p w:rsidR="00DE5AE9" w:rsidRPr="00AB343F" w:rsidRDefault="00DE5AE9" w:rsidP="00CE629A">
      <w:pPr>
        <w:pStyle w:val="Odstavecseseznamem"/>
        <w:numPr>
          <w:ilvl w:val="2"/>
          <w:numId w:val="3"/>
        </w:numPr>
        <w:rPr>
          <w:i/>
          <w:iCs/>
        </w:rPr>
      </w:pPr>
      <w:r w:rsidRPr="00AB343F">
        <w:rPr>
          <w:i/>
          <w:iCs/>
        </w:rPr>
        <w:t>děti vyzkoušet a nosit sluchadlo + otisk</w:t>
      </w:r>
      <w:r w:rsidR="00CE629A" w:rsidRPr="00AB343F">
        <w:rPr>
          <w:i/>
          <w:iCs/>
        </w:rPr>
        <w:t xml:space="preserve"> (bohužel nepříjemně ale musí počítat)</w:t>
      </w:r>
    </w:p>
    <w:p w:rsidR="00CE629A" w:rsidRPr="00AB343F" w:rsidRDefault="00CE629A" w:rsidP="00CE629A">
      <w:pPr>
        <w:pStyle w:val="Odstavecseseznamem"/>
        <w:numPr>
          <w:ilvl w:val="2"/>
          <w:numId w:val="3"/>
        </w:numPr>
        <w:rPr>
          <w:i/>
          <w:iCs/>
        </w:rPr>
      </w:pPr>
      <w:r w:rsidRPr="00AB343F">
        <w:rPr>
          <w:i/>
          <w:iCs/>
        </w:rPr>
        <w:t>různé materiály zvuk a věci hraček (kontrola, jak uslyší)</w:t>
      </w:r>
    </w:p>
    <w:p w:rsidR="00CE629A" w:rsidRPr="00AB343F" w:rsidRDefault="00CE629A" w:rsidP="00CE629A">
      <w:pPr>
        <w:pStyle w:val="Odstavecseseznamem"/>
        <w:ind w:left="1080"/>
        <w:rPr>
          <w:i/>
          <w:iCs/>
        </w:rPr>
      </w:pPr>
    </w:p>
    <w:p w:rsidR="00CE629A" w:rsidRDefault="00CE629A" w:rsidP="00CE629A">
      <w:pPr>
        <w:pStyle w:val="Odstavecseseznamem"/>
        <w:numPr>
          <w:ilvl w:val="0"/>
          <w:numId w:val="2"/>
        </w:numPr>
      </w:pPr>
      <w:r>
        <w:t>jak postupně vypadá během vyšetření o sluch:</w:t>
      </w:r>
    </w:p>
    <w:p w:rsidR="00AB343F" w:rsidRDefault="00AB343F" w:rsidP="00AB343F">
      <w:pPr>
        <w:pStyle w:val="Odstavecseseznamem"/>
        <w:ind w:left="420"/>
      </w:pPr>
    </w:p>
    <w:p w:rsidR="00CE629A" w:rsidRPr="00AB343F" w:rsidRDefault="00C1343E" w:rsidP="00CE629A">
      <w:pPr>
        <w:pStyle w:val="Odstavecseseznamem"/>
        <w:numPr>
          <w:ilvl w:val="2"/>
          <w:numId w:val="6"/>
        </w:numPr>
        <w:rPr>
          <w:i/>
          <w:iCs/>
        </w:rPr>
      </w:pPr>
      <w:r w:rsidRPr="00AB343F">
        <w:rPr>
          <w:i/>
          <w:iCs/>
        </w:rPr>
        <w:t>děti,</w:t>
      </w:r>
      <w:r w:rsidR="00CE629A" w:rsidRPr="00AB343F">
        <w:rPr>
          <w:i/>
          <w:iCs/>
        </w:rPr>
        <w:t xml:space="preserve"> aby spali jako spánek (zjistí výsledku typy vad sluch a taky kontrola různé nastavit sluchadlo a znak)</w:t>
      </w:r>
    </w:p>
    <w:p w:rsidR="00CE629A" w:rsidRPr="00AB343F" w:rsidRDefault="00CE629A" w:rsidP="00CE629A">
      <w:pPr>
        <w:pStyle w:val="Odstavecseseznamem"/>
        <w:numPr>
          <w:ilvl w:val="2"/>
          <w:numId w:val="6"/>
        </w:numPr>
        <w:rPr>
          <w:i/>
          <w:iCs/>
        </w:rPr>
      </w:pPr>
      <w:r w:rsidRPr="00AB343F">
        <w:rPr>
          <w:i/>
          <w:iCs/>
        </w:rPr>
        <w:t xml:space="preserve">další možnosti jednoduše SCRECNIGIR0 TESTY – rychle vyšetření </w:t>
      </w:r>
      <w:r w:rsidR="00C1343E" w:rsidRPr="00AB343F">
        <w:rPr>
          <w:i/>
          <w:iCs/>
        </w:rPr>
        <w:t>2 min</w:t>
      </w:r>
    </w:p>
    <w:p w:rsidR="00CE629A" w:rsidRPr="00AB343F" w:rsidRDefault="00CE629A" w:rsidP="00CE629A">
      <w:pPr>
        <w:pStyle w:val="Odstavecseseznamem"/>
        <w:numPr>
          <w:ilvl w:val="2"/>
          <w:numId w:val="6"/>
        </w:numPr>
        <w:rPr>
          <w:i/>
          <w:iCs/>
        </w:rPr>
      </w:pPr>
      <w:r w:rsidRPr="00AB343F">
        <w:rPr>
          <w:i/>
          <w:iCs/>
        </w:rPr>
        <w:t xml:space="preserve">občas musí spánek a potřebuje zjistit sluchu </w:t>
      </w:r>
      <w:r w:rsidR="00C1343E" w:rsidRPr="00AB343F">
        <w:rPr>
          <w:i/>
          <w:iCs/>
        </w:rPr>
        <w:t>(něco</w:t>
      </w:r>
      <w:r w:rsidRPr="00AB343F">
        <w:rPr>
          <w:i/>
          <w:iCs/>
        </w:rPr>
        <w:t xml:space="preserve"> souvisí nervových potenciální do mozku)</w:t>
      </w:r>
      <w:r w:rsidR="00C1343E" w:rsidRPr="00AB343F">
        <w:rPr>
          <w:i/>
          <w:iCs/>
        </w:rPr>
        <w:t xml:space="preserve"> a jako povit přesně </w:t>
      </w:r>
    </w:p>
    <w:p w:rsidR="00CE629A" w:rsidRPr="00AB343F" w:rsidRDefault="00CE629A" w:rsidP="00CE629A">
      <w:pPr>
        <w:pStyle w:val="Odstavecseseznamem"/>
        <w:numPr>
          <w:ilvl w:val="2"/>
          <w:numId w:val="6"/>
        </w:numPr>
        <w:rPr>
          <w:i/>
          <w:iCs/>
        </w:rPr>
      </w:pPr>
      <w:r w:rsidRPr="00AB343F">
        <w:rPr>
          <w:i/>
          <w:iCs/>
        </w:rPr>
        <w:t>pomohlo zjistit než nula</w:t>
      </w:r>
    </w:p>
    <w:p w:rsidR="00CE629A" w:rsidRPr="00AB343F" w:rsidRDefault="00CE629A" w:rsidP="00CE629A">
      <w:pPr>
        <w:pStyle w:val="Odstavecseseznamem"/>
        <w:numPr>
          <w:ilvl w:val="2"/>
          <w:numId w:val="6"/>
        </w:numPr>
        <w:rPr>
          <w:i/>
          <w:iCs/>
        </w:rPr>
      </w:pPr>
      <w:r w:rsidRPr="00AB343F">
        <w:rPr>
          <w:i/>
          <w:iCs/>
        </w:rPr>
        <w:t xml:space="preserve">rodiče nemusí se bát </w:t>
      </w:r>
    </w:p>
    <w:p w:rsidR="00C1343E" w:rsidRPr="00AB343F" w:rsidRDefault="00C1343E" w:rsidP="00CE629A">
      <w:pPr>
        <w:pStyle w:val="Odstavecseseznamem"/>
        <w:numPr>
          <w:ilvl w:val="2"/>
          <w:numId w:val="6"/>
        </w:numPr>
        <w:rPr>
          <w:i/>
          <w:iCs/>
        </w:rPr>
      </w:pPr>
      <w:r w:rsidRPr="00AB343F">
        <w:rPr>
          <w:i/>
          <w:iCs/>
        </w:rPr>
        <w:t>dát uspání (léky nebo injekce)</w:t>
      </w:r>
    </w:p>
    <w:p w:rsidR="00C1343E" w:rsidRDefault="00C1343E" w:rsidP="00C1343E"/>
    <w:p w:rsidR="00C1343E" w:rsidRDefault="00C1343E" w:rsidP="00C1343E">
      <w:pPr>
        <w:pStyle w:val="Odstavecseseznamem"/>
        <w:numPr>
          <w:ilvl w:val="0"/>
          <w:numId w:val="2"/>
        </w:numPr>
      </w:pPr>
      <w:r>
        <w:t>Jak vypadá doma</w:t>
      </w:r>
      <w:r w:rsidR="00AB343F">
        <w:t>:</w:t>
      </w:r>
    </w:p>
    <w:p w:rsidR="00AB343F" w:rsidRDefault="00AB343F" w:rsidP="00AB343F">
      <w:pPr>
        <w:pStyle w:val="Odstavecseseznamem"/>
        <w:ind w:left="420"/>
      </w:pPr>
    </w:p>
    <w:p w:rsidR="00C1343E" w:rsidRDefault="00C1343E" w:rsidP="00C1343E">
      <w:pPr>
        <w:pStyle w:val="Odstavecseseznamem"/>
        <w:numPr>
          <w:ilvl w:val="2"/>
          <w:numId w:val="7"/>
        </w:numPr>
        <w:rPr>
          <w:i/>
          <w:iCs/>
        </w:rPr>
      </w:pPr>
      <w:r w:rsidRPr="00AB343F">
        <w:rPr>
          <w:i/>
          <w:iCs/>
        </w:rPr>
        <w:t xml:space="preserve">Nejdůležitější rodiče sledovat i hlídat dítě </w:t>
      </w:r>
      <w:proofErr w:type="gramStart"/>
      <w:r w:rsidRPr="00AB343F">
        <w:rPr>
          <w:i/>
          <w:iCs/>
        </w:rPr>
        <w:t>( co</w:t>
      </w:r>
      <w:proofErr w:type="gramEnd"/>
      <w:r w:rsidRPr="00AB343F">
        <w:rPr>
          <w:i/>
          <w:iCs/>
        </w:rPr>
        <w:t xml:space="preserve"> dělá, nastavit, vyzkoušet a dobrou slyšet i řeč)</w:t>
      </w:r>
    </w:p>
    <w:p w:rsidR="00AB343F" w:rsidRPr="00AB343F" w:rsidRDefault="00AB343F" w:rsidP="00AB343F">
      <w:pPr>
        <w:pStyle w:val="Odstavecseseznamem"/>
        <w:ind w:left="1080"/>
        <w:rPr>
          <w:i/>
          <w:iCs/>
        </w:rPr>
      </w:pPr>
    </w:p>
    <w:p w:rsidR="00C1343E" w:rsidRDefault="00C1343E" w:rsidP="00C1343E">
      <w:pPr>
        <w:pStyle w:val="Odstavecseseznamem"/>
        <w:numPr>
          <w:ilvl w:val="0"/>
          <w:numId w:val="2"/>
        </w:numPr>
      </w:pPr>
      <w:r>
        <w:t>Podle ČR může KI (</w:t>
      </w:r>
      <w:r w:rsidR="00AB343F">
        <w:t>kochleárních implantát</w:t>
      </w:r>
      <w:r>
        <w:t>) používat od 6měíc</w:t>
      </w:r>
    </w:p>
    <w:p w:rsidR="00C1343E" w:rsidRDefault="00C1343E" w:rsidP="00C1343E">
      <w:pPr>
        <w:pStyle w:val="Odstavecseseznamem"/>
        <w:numPr>
          <w:ilvl w:val="0"/>
          <w:numId w:val="2"/>
        </w:numPr>
      </w:pPr>
      <w:r>
        <w:t>Podmínka těžká vada nemůže používat KI</w:t>
      </w:r>
    </w:p>
    <w:p w:rsidR="00CE629A" w:rsidRDefault="00CE629A" w:rsidP="00C1343E"/>
    <w:p w:rsidR="00C1343E" w:rsidRDefault="00C1343E" w:rsidP="00C1343E"/>
    <w:p w:rsidR="00C1343E" w:rsidRDefault="00C1343E" w:rsidP="00C1343E">
      <w:pPr>
        <w:pStyle w:val="Odstavecseseznamem"/>
        <w:numPr>
          <w:ilvl w:val="0"/>
          <w:numId w:val="2"/>
        </w:numPr>
      </w:pPr>
      <w:r>
        <w:t>Co podmínka nosí sluchadla:</w:t>
      </w:r>
    </w:p>
    <w:p w:rsidR="00CE629A" w:rsidRDefault="00C1343E" w:rsidP="00DE5AE9">
      <w:pPr>
        <w:pStyle w:val="Odstavecseseznamem"/>
        <w:numPr>
          <w:ilvl w:val="2"/>
          <w:numId w:val="7"/>
        </w:numPr>
        <w:ind w:left="708"/>
      </w:pPr>
      <w:r>
        <w:t>rodiče mělo spolehnout odborníka</w:t>
      </w:r>
    </w:p>
    <w:p w:rsidR="00C1343E" w:rsidRDefault="00C1343E" w:rsidP="00DE5AE9">
      <w:pPr>
        <w:pStyle w:val="Odstavecseseznamem"/>
        <w:numPr>
          <w:ilvl w:val="2"/>
          <w:numId w:val="7"/>
        </w:numPr>
        <w:ind w:left="708"/>
      </w:pPr>
      <w:r>
        <w:t>není důležitá značky sluchadla</w:t>
      </w:r>
    </w:p>
    <w:p w:rsidR="00CE629A" w:rsidRDefault="00AB343F" w:rsidP="00AB343F">
      <w:pPr>
        <w:pStyle w:val="Odstavecseseznamem"/>
        <w:numPr>
          <w:ilvl w:val="2"/>
          <w:numId w:val="7"/>
        </w:numPr>
        <w:ind w:left="708"/>
      </w:pPr>
      <w:r>
        <w:t>podle vyhovuje typy hodí nosit sluchadlo a podle vad</w:t>
      </w:r>
    </w:p>
    <w:p w:rsidR="00AB343F" w:rsidRDefault="00AB343F" w:rsidP="00AB343F">
      <w:pPr>
        <w:pStyle w:val="Odstavecseseznamem"/>
        <w:numPr>
          <w:ilvl w:val="2"/>
          <w:numId w:val="7"/>
        </w:numPr>
        <w:ind w:left="708"/>
      </w:pPr>
      <w:r w:rsidRPr="00AB343F">
        <w:t>příspěvek na sluchadla</w:t>
      </w:r>
      <w:r>
        <w:t xml:space="preserve"> (vyměnit 5let ale ne každý rok)</w:t>
      </w:r>
    </w:p>
    <w:p w:rsidR="00AB343F" w:rsidRDefault="00AB343F" w:rsidP="00AB343F">
      <w:pPr>
        <w:pStyle w:val="Odstavecseseznamem"/>
        <w:numPr>
          <w:ilvl w:val="2"/>
          <w:numId w:val="7"/>
        </w:numPr>
        <w:ind w:left="708"/>
      </w:pPr>
      <w:r>
        <w:t xml:space="preserve">moderní technologie vždy zlepší rok </w:t>
      </w:r>
    </w:p>
    <w:p w:rsidR="00AB343F" w:rsidRDefault="00AB343F" w:rsidP="00AB343F">
      <w:pPr>
        <w:pStyle w:val="Odstavecseseznamem"/>
        <w:numPr>
          <w:ilvl w:val="2"/>
          <w:numId w:val="7"/>
        </w:numPr>
        <w:ind w:left="708"/>
      </w:pPr>
      <w:r>
        <w:t>sluchadlo umí ovládat, nastavit kalkulačku (výhoda umí komunikace s telefon, TV, jinými prostoj)</w:t>
      </w:r>
    </w:p>
    <w:p w:rsidR="00AB343F" w:rsidRDefault="00AB343F" w:rsidP="00AB343F">
      <w:pPr>
        <w:pStyle w:val="Odstavecseseznamem"/>
        <w:ind w:left="360"/>
      </w:pPr>
    </w:p>
    <w:p w:rsidR="00AB343F" w:rsidRPr="00773F66" w:rsidRDefault="00AB343F" w:rsidP="00773F66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773F66">
        <w:rPr>
          <w:sz w:val="32"/>
          <w:szCs w:val="32"/>
        </w:rPr>
        <w:t xml:space="preserve">Co rozdíl </w:t>
      </w:r>
      <w:r w:rsidRPr="00773F66">
        <w:rPr>
          <w:b/>
          <w:bCs/>
          <w:sz w:val="32"/>
          <w:szCs w:val="32"/>
        </w:rPr>
        <w:t>sluchadlo</w:t>
      </w:r>
      <w:r w:rsidRPr="00773F66">
        <w:rPr>
          <w:sz w:val="32"/>
          <w:szCs w:val="32"/>
        </w:rPr>
        <w:t xml:space="preserve"> a </w:t>
      </w:r>
      <w:r w:rsidRPr="00773F66">
        <w:rPr>
          <w:b/>
          <w:bCs/>
          <w:sz w:val="32"/>
          <w:szCs w:val="32"/>
        </w:rPr>
        <w:t>kochleárních implantát</w:t>
      </w:r>
    </w:p>
    <w:p w:rsidR="00AB343F" w:rsidRDefault="00AB343F" w:rsidP="00AB343F">
      <w:pPr>
        <w:pStyle w:val="Odstavecseseznamem"/>
        <w:ind w:left="360"/>
        <w:jc w:val="center"/>
        <w:rPr>
          <w:b/>
          <w:bCs/>
          <w:sz w:val="32"/>
          <w:szCs w:val="32"/>
        </w:rPr>
      </w:pPr>
    </w:p>
    <w:p w:rsidR="00D11438" w:rsidRDefault="00D11438" w:rsidP="000F670B">
      <w:pPr>
        <w:pStyle w:val="Odstavecseseznamem"/>
        <w:numPr>
          <w:ilvl w:val="0"/>
          <w:numId w:val="2"/>
        </w:numPr>
      </w:pPr>
      <w:r>
        <w:t>KI jsou různě popis</w:t>
      </w:r>
      <w:r w:rsidR="000F670B">
        <w:t xml:space="preserve"> vnější a uvnitř </w:t>
      </w:r>
    </w:p>
    <w:p w:rsidR="000F670B" w:rsidRDefault="000F670B" w:rsidP="000F670B">
      <w:pPr>
        <w:pStyle w:val="Odstavecseseznamem"/>
        <w:numPr>
          <w:ilvl w:val="0"/>
          <w:numId w:val="2"/>
        </w:numPr>
      </w:pPr>
      <w:r>
        <w:t xml:space="preserve">Sluchadlo – popis </w:t>
      </w:r>
    </w:p>
    <w:p w:rsidR="000F670B" w:rsidRDefault="000F670B" w:rsidP="000F670B">
      <w:pPr>
        <w:pStyle w:val="Odstavecseseznamem"/>
        <w:numPr>
          <w:ilvl w:val="0"/>
          <w:numId w:val="2"/>
        </w:numPr>
      </w:pPr>
      <w:r>
        <w:lastRenderedPageBreak/>
        <w:t>Jak to vypadá vnímat a zvuk a podobně</w:t>
      </w:r>
    </w:p>
    <w:p w:rsidR="000F670B" w:rsidRDefault="000F670B" w:rsidP="000F670B">
      <w:pPr>
        <w:pStyle w:val="Odstavecseseznamem"/>
        <w:numPr>
          <w:ilvl w:val="0"/>
          <w:numId w:val="2"/>
        </w:numPr>
      </w:pPr>
      <w:r>
        <w:t xml:space="preserve">Doporučujte podívat a hledat </w:t>
      </w:r>
    </w:p>
    <w:p w:rsidR="000F670B" w:rsidRPr="000F670B" w:rsidRDefault="000F670B" w:rsidP="000F670B">
      <w:pPr>
        <w:pStyle w:val="Odstavecseseznamem"/>
        <w:ind w:left="420"/>
        <w:rPr>
          <w:rFonts w:eastAsia="Times New Roman" w:cstheme="minorHAnsi"/>
          <w:lang w:eastAsia="cs-CZ"/>
        </w:rPr>
      </w:pPr>
      <w:r w:rsidRPr="000F670B">
        <w:rPr>
          <w:rFonts w:eastAsia="Times New Roman" w:cstheme="minorHAnsi"/>
          <w:b/>
          <w:bCs/>
          <w:color w:val="373737"/>
          <w:lang w:eastAsia="cs-CZ"/>
        </w:rPr>
        <w:t>Jaký je rozdíl mezi sluchadlem a kochleárním implantátem?</w:t>
      </w:r>
    </w:p>
    <w:p w:rsidR="000F670B" w:rsidRPr="000F670B" w:rsidRDefault="000F670B" w:rsidP="000F670B">
      <w:pPr>
        <w:ind w:firstLine="420"/>
        <w:rPr>
          <w:b/>
          <w:bCs/>
        </w:rPr>
      </w:pPr>
      <w:r w:rsidRPr="000F670B">
        <w:rPr>
          <w:b/>
          <w:bCs/>
        </w:rPr>
        <w:t>Na jakém principu funguje kochleární implantát?</w:t>
      </w:r>
    </w:p>
    <w:p w:rsidR="000F670B" w:rsidRPr="000F670B" w:rsidRDefault="000F670B" w:rsidP="000F670B">
      <w:pPr>
        <w:pStyle w:val="Odstavecseseznamem"/>
        <w:ind w:left="420"/>
      </w:pPr>
    </w:p>
    <w:p w:rsidR="000F670B" w:rsidRPr="000F670B" w:rsidRDefault="000F670B" w:rsidP="000F670B">
      <w:pPr>
        <w:pStyle w:val="Odstavecseseznamem"/>
        <w:numPr>
          <w:ilvl w:val="0"/>
          <w:numId w:val="2"/>
        </w:numPr>
        <w:rPr>
          <w:b/>
          <w:bCs/>
        </w:rPr>
      </w:pPr>
      <w:r w:rsidRPr="000F670B">
        <w:rPr>
          <w:b/>
          <w:bCs/>
        </w:rPr>
        <w:t xml:space="preserve">ODKAZ: </w:t>
      </w:r>
      <w:r w:rsidRPr="000F670B">
        <w:rPr>
          <w:b/>
          <w:bCs/>
        </w:rPr>
        <w:fldChar w:fldCharType="begin"/>
      </w:r>
      <w:r w:rsidRPr="000F670B">
        <w:rPr>
          <w:b/>
          <w:bCs/>
        </w:rPr>
        <w:instrText xml:space="preserve"> HYPERLINK "https://www.idetskysluch.cz/panel-expertu/foniatr/o-prvnim-vysetreni-sluchu-sluchadlech-a-kochlearnich-implantatech-102/</w:instrText>
      </w:r>
    </w:p>
    <w:p w:rsidR="000F670B" w:rsidRPr="000F670B" w:rsidRDefault="000F670B" w:rsidP="000F670B">
      <w:pPr>
        <w:pStyle w:val="Odstavecseseznamem"/>
        <w:numPr>
          <w:ilvl w:val="0"/>
          <w:numId w:val="2"/>
        </w:numPr>
        <w:rPr>
          <w:rStyle w:val="Hypertextovodkaz"/>
          <w:b/>
          <w:bCs/>
        </w:rPr>
      </w:pPr>
      <w:r w:rsidRPr="000F670B">
        <w:rPr>
          <w:b/>
          <w:bCs/>
        </w:rPr>
        <w:instrText xml:space="preserve">" </w:instrText>
      </w:r>
      <w:r w:rsidRPr="000F670B">
        <w:rPr>
          <w:b/>
          <w:bCs/>
        </w:rPr>
        <w:fldChar w:fldCharType="separate"/>
      </w:r>
      <w:r w:rsidRPr="000F670B">
        <w:rPr>
          <w:rStyle w:val="Hypertextovodkaz"/>
          <w:b/>
          <w:bCs/>
        </w:rPr>
        <w:t>https://www.id</w:t>
      </w:r>
      <w:r w:rsidRPr="000F670B">
        <w:rPr>
          <w:rStyle w:val="Hypertextovodkaz"/>
          <w:b/>
          <w:bCs/>
        </w:rPr>
        <w:t>e</w:t>
      </w:r>
      <w:r w:rsidRPr="000F670B">
        <w:rPr>
          <w:rStyle w:val="Hypertextovodkaz"/>
          <w:b/>
          <w:bCs/>
        </w:rPr>
        <w:t>ts</w:t>
      </w:r>
      <w:r w:rsidRPr="000F670B">
        <w:rPr>
          <w:rStyle w:val="Hypertextovodkaz"/>
          <w:b/>
          <w:bCs/>
        </w:rPr>
        <w:t>k</w:t>
      </w:r>
      <w:r w:rsidRPr="000F670B">
        <w:rPr>
          <w:rStyle w:val="Hypertextovodkaz"/>
          <w:b/>
          <w:bCs/>
        </w:rPr>
        <w:t>ys</w:t>
      </w:r>
      <w:r w:rsidRPr="000F670B">
        <w:rPr>
          <w:rStyle w:val="Hypertextovodkaz"/>
          <w:b/>
          <w:bCs/>
        </w:rPr>
        <w:t>l</w:t>
      </w:r>
      <w:r w:rsidRPr="000F670B">
        <w:rPr>
          <w:rStyle w:val="Hypertextovodkaz"/>
          <w:b/>
          <w:bCs/>
        </w:rPr>
        <w:t>u</w:t>
      </w:r>
      <w:r w:rsidRPr="000F670B">
        <w:rPr>
          <w:rStyle w:val="Hypertextovodkaz"/>
          <w:b/>
          <w:bCs/>
        </w:rPr>
        <w:t>ch.cz/panel-expertu/foniatr/o-prvnim-vysetreni-sluchu-sluchadlech-a-kochlearnich-implantatech-102/</w:t>
      </w:r>
    </w:p>
    <w:p w:rsidR="00AB343F" w:rsidRDefault="000F670B" w:rsidP="00AB343F">
      <w:pPr>
        <w:pStyle w:val="Odstavecseseznamem"/>
        <w:ind w:left="360"/>
      </w:pPr>
      <w:r>
        <w:fldChar w:fldCharType="end"/>
      </w:r>
    </w:p>
    <w:p w:rsidR="000F670B" w:rsidRDefault="000F670B" w:rsidP="00AB343F">
      <w:pPr>
        <w:pStyle w:val="Odstavecseseznamem"/>
        <w:ind w:left="360"/>
        <w:rPr>
          <w:rFonts w:cstheme="minorHAnsi"/>
        </w:rPr>
      </w:pPr>
    </w:p>
    <w:p w:rsidR="00E07CE7" w:rsidRDefault="00E07CE7" w:rsidP="00E07CE7">
      <w:pPr>
        <w:rPr>
          <w:rFonts w:cstheme="minorHAnsi"/>
        </w:rPr>
      </w:pPr>
      <w:r>
        <w:rPr>
          <w:rFonts w:cstheme="minorHAnsi"/>
        </w:rPr>
        <w:t xml:space="preserve">co názor doktor – </w:t>
      </w:r>
      <w:proofErr w:type="spellStart"/>
      <w:r w:rsidR="00773F66" w:rsidRPr="00773F66">
        <w:rPr>
          <w:rFonts w:cstheme="minorHAnsi"/>
          <w:highlight w:val="yellow"/>
        </w:rPr>
        <w:t>nerozumim</w:t>
      </w:r>
      <w:proofErr w:type="spellEnd"/>
      <w:r w:rsidR="00773F66" w:rsidRPr="00773F66">
        <w:rPr>
          <w:rFonts w:cstheme="minorHAnsi"/>
          <w:highlight w:val="yellow"/>
        </w:rPr>
        <w:t>, co si myslí</w:t>
      </w:r>
      <w:r w:rsidR="00773F66">
        <w:rPr>
          <w:rFonts w:cstheme="minorHAnsi"/>
        </w:rPr>
        <w:t xml:space="preserve"> </w:t>
      </w:r>
    </w:p>
    <w:p w:rsidR="00773F66" w:rsidRPr="00773F66" w:rsidRDefault="00773F66" w:rsidP="00773F66">
      <w:pPr>
        <w:rPr>
          <w:rFonts w:cstheme="minorHAnsi"/>
        </w:rPr>
      </w:pPr>
      <w:r>
        <w:rPr>
          <w:rFonts w:cstheme="minorHAnsi"/>
        </w:rPr>
        <w:t xml:space="preserve"> </w:t>
      </w:r>
      <w:r w:rsidRPr="00773F66">
        <w:rPr>
          <w:rFonts w:cstheme="minorHAnsi"/>
          <w:b/>
          <w:bCs/>
        </w:rPr>
        <w:t>Vyjadřujete se k rozhodnutí rodičů, zda používat sluchadla nebo kochleární implantáty?</w:t>
      </w:r>
    </w:p>
    <w:p w:rsidR="00773F66" w:rsidRDefault="00773F66" w:rsidP="00E07CE7">
      <w:pPr>
        <w:rPr>
          <w:rFonts w:cstheme="minorHAnsi"/>
        </w:rPr>
      </w:pPr>
    </w:p>
    <w:p w:rsidR="00E07CE7" w:rsidRDefault="00E07CE7" w:rsidP="00E07CE7">
      <w:pPr>
        <w:rPr>
          <w:rFonts w:cstheme="minorHAnsi"/>
        </w:rPr>
      </w:pPr>
    </w:p>
    <w:p w:rsidR="00E07CE7" w:rsidRDefault="00E07CE7" w:rsidP="00E07CE7">
      <w:pPr>
        <w:rPr>
          <w:rFonts w:cstheme="minorHAnsi"/>
        </w:rPr>
      </w:pPr>
      <w:r>
        <w:rPr>
          <w:rFonts w:cstheme="minorHAnsi"/>
        </w:rPr>
        <w:t xml:space="preserve">rodiče myslí jednoduše operovat a vyšetřeno KI, ale doktor říkal že musí trénovat zvuk, naučit logopedie, procvičit zvuk a </w:t>
      </w:r>
      <w:r w:rsidR="00773F66">
        <w:rPr>
          <w:rFonts w:cstheme="minorHAnsi"/>
        </w:rPr>
        <w:t>podobně</w:t>
      </w:r>
      <w:r>
        <w:rPr>
          <w:rFonts w:cstheme="minorHAnsi"/>
        </w:rPr>
        <w:t>….</w:t>
      </w:r>
    </w:p>
    <w:p w:rsidR="00E07CE7" w:rsidRDefault="00E07CE7" w:rsidP="00E07CE7">
      <w:pPr>
        <w:rPr>
          <w:rFonts w:cstheme="minorHAnsi"/>
        </w:rPr>
      </w:pPr>
    </w:p>
    <w:p w:rsidR="00E07CE7" w:rsidRPr="00E07CE7" w:rsidRDefault="00E07CE7" w:rsidP="00E07CE7">
      <w:pPr>
        <w:rPr>
          <w:rFonts w:cstheme="minorHAnsi"/>
        </w:rPr>
      </w:pPr>
    </w:p>
    <w:sectPr w:rsidR="00E07CE7" w:rsidRPr="00E07CE7" w:rsidSect="00B03CA6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5D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31A1CB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90A0B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A66572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4D350E2"/>
    <w:multiLevelType w:val="hybridMultilevel"/>
    <w:tmpl w:val="1BC836EC"/>
    <w:lvl w:ilvl="0" w:tplc="8BACE20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4703E40"/>
    <w:multiLevelType w:val="hybridMultilevel"/>
    <w:tmpl w:val="F05465AC"/>
    <w:lvl w:ilvl="0" w:tplc="85408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5338C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3F"/>
    <w:rsid w:val="000018E3"/>
    <w:rsid w:val="000F670B"/>
    <w:rsid w:val="00773F66"/>
    <w:rsid w:val="00AB343F"/>
    <w:rsid w:val="00B03CA6"/>
    <w:rsid w:val="00C1343E"/>
    <w:rsid w:val="00CE629A"/>
    <w:rsid w:val="00D1023F"/>
    <w:rsid w:val="00D11438"/>
    <w:rsid w:val="00DD09E7"/>
    <w:rsid w:val="00DE5AE9"/>
    <w:rsid w:val="00E0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70F9C"/>
  <w14:defaultImageDpi w14:val="32767"/>
  <w15:chartTrackingRefBased/>
  <w15:docId w15:val="{EC404401-EB86-7D47-BA93-4C50821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5A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67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F67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F670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670B"/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0F6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Skohoutilova</dc:creator>
  <cp:keywords/>
  <dc:description/>
  <cp:lastModifiedBy>Veronika Skohoutilova</cp:lastModifiedBy>
  <cp:revision>1</cp:revision>
  <dcterms:created xsi:type="dcterms:W3CDTF">2019-12-07T16:00:00Z</dcterms:created>
  <dcterms:modified xsi:type="dcterms:W3CDTF">2019-12-07T18:26:00Z</dcterms:modified>
</cp:coreProperties>
</file>