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8696" w14:textId="77777777" w:rsidR="00E50B65" w:rsidRDefault="00E50B65" w:rsidP="00E50B6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Jméno a příjmení:                                                                                         Datum:</w:t>
      </w:r>
    </w:p>
    <w:p w14:paraId="5F98E7BB" w14:textId="254E953D" w:rsidR="00E50B65" w:rsidRDefault="00E50B65" w:rsidP="00E50B6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Žila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jednou jedna krásná dívka jménem Sněhurka.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Byla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skutečně nádherná. Maminka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z ní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měla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určitě radost, ale maminku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neměla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Bydlela </w:t>
      </w:r>
      <w:r w:rsidRPr="00E50B65">
        <w:rPr>
          <w:rFonts w:cstheme="minorHAnsi"/>
          <w:color w:val="000000"/>
          <w:sz w:val="28"/>
          <w:szCs w:val="28"/>
          <w:shd w:val="clear" w:color="auto" w:fill="FFFFFF"/>
        </w:rPr>
        <w:t>se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svou macechou, která sice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byla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také moc krásná, ale také zlá. </w:t>
      </w:r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Macecha, a zároveň královna hradu, ve kterém Sněhurka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žila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každý den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stála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před svým kouzelným zrcadlem a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ptala se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ho: „Zrcadlo, zrcadlo, kdo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je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na světě nejkrásnější?“ A zrcadlo vždy </w:t>
      </w:r>
      <w:r w:rsidRPr="00E50B65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odpovědělo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: „Vy paní má, vy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jste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ze všech nejkrásnější.“ A královna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byla spokojená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Jenže Sněhurka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rostla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a den ode dne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byla krásnější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Až jednou, když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se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opět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ptala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královna zrcadla,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odpovědělo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že nejkrásnější na světě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je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Sněhurka.</w:t>
      </w:r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To královnu velmi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rozzuřilo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zavolala si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k sobě myslivce. „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Odvedeš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Sněhurku do lesa, tam ji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zabiješ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a na důkaz, že</w:t>
      </w:r>
      <w:r w:rsidR="006C393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s</w:t>
      </w:r>
      <w:r w:rsidR="006C3939"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tak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provedl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mi v téhle truhle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přineseš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její srdce“, </w:t>
      </w:r>
      <w:r w:rsidRPr="006C3939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poručila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mu...</w:t>
      </w:r>
    </w:p>
    <w:p w14:paraId="4C3C209E" w14:textId="330BCC7F" w:rsidR="002767CD" w:rsidRPr="002767CD" w:rsidRDefault="00E50B65" w:rsidP="002767C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Přečti si text a urči a jakou pohádku se jedná.</w:t>
      </w:r>
      <w:r w:rsidR="002767CD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="002767CD" w:rsidRPr="009523E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Sněhurka a sedm trpaslíků</w:t>
      </w:r>
    </w:p>
    <w:p w14:paraId="56764B6D" w14:textId="77777777" w:rsidR="00E50B65" w:rsidRDefault="00E50B65" w:rsidP="00E50B65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V textu vyhledej všechna slovesa a podtrhni je.</w:t>
      </w:r>
    </w:p>
    <w:p w14:paraId="3EAF6B3A" w14:textId="7FC087AA" w:rsidR="00E50B65" w:rsidRPr="002767CD" w:rsidRDefault="009523EC" w:rsidP="00E50B65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  <w:sectPr w:rsidR="00E50B65" w:rsidRPr="002767CD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Vypiš složené slovesné tvary a zvratná slovesa.</w:t>
      </w:r>
    </w:p>
    <w:p w14:paraId="47E854BD" w14:textId="77777777" w:rsidR="00E50B65" w:rsidRDefault="00E50B65" w:rsidP="00E50B6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Složené</w:t>
      </w:r>
    </w:p>
    <w:p w14:paraId="32500BCB" w14:textId="184A4F29" w:rsidR="00E50B65" w:rsidRPr="002767CD" w:rsidRDefault="00E50B65" w:rsidP="00E50B65">
      <w:pPr>
        <w:rPr>
          <w:rFonts w:cstheme="minorHAnsi"/>
          <w:color w:val="000000"/>
          <w:sz w:val="28"/>
          <w:szCs w:val="28"/>
          <w:shd w:val="clear" w:color="auto" w:fill="FFFFFF"/>
        </w:rPr>
        <w:sectPr w:rsidR="00E50B65" w:rsidRPr="002767CD" w:rsidSect="009523E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Zvratn</w:t>
      </w:r>
      <w:r w:rsidR="002767CD">
        <w:rPr>
          <w:rFonts w:cstheme="minorHAnsi"/>
          <w:color w:val="000000"/>
          <w:sz w:val="28"/>
          <w:szCs w:val="28"/>
          <w:shd w:val="clear" w:color="auto" w:fill="FFFFFF"/>
        </w:rPr>
        <w:t>á</w:t>
      </w:r>
    </w:p>
    <w:p w14:paraId="5CC42E6A" w14:textId="6AEBF040" w:rsidR="00E50B65" w:rsidRPr="009523EC" w:rsidRDefault="002767CD" w:rsidP="00E50B65">
      <w:pPr>
        <w:rPr>
          <w:rFonts w:cstheme="minorHAnsi"/>
          <w:i/>
          <w:iCs/>
          <w:color w:val="000000"/>
          <w:sz w:val="28"/>
          <w:szCs w:val="28"/>
        </w:rPr>
      </w:pPr>
      <w:r w:rsidRPr="009523EC">
        <w:rPr>
          <w:rFonts w:cstheme="minorHAnsi"/>
          <w:i/>
          <w:iCs/>
          <w:color w:val="000000"/>
          <w:sz w:val="28"/>
          <w:szCs w:val="28"/>
        </w:rPr>
        <w:t>By měla</w:t>
      </w:r>
      <w:r w:rsidRPr="009523EC">
        <w:rPr>
          <w:rFonts w:cstheme="minorHAnsi"/>
          <w:i/>
          <w:iCs/>
          <w:color w:val="000000"/>
          <w:sz w:val="28"/>
          <w:szCs w:val="28"/>
        </w:rPr>
        <w:br/>
        <w:t>byla spokojená</w:t>
      </w:r>
      <w:r w:rsidRPr="009523EC">
        <w:rPr>
          <w:rFonts w:cstheme="minorHAnsi"/>
          <w:i/>
          <w:iCs/>
          <w:color w:val="000000"/>
          <w:sz w:val="28"/>
          <w:szCs w:val="28"/>
        </w:rPr>
        <w:br/>
        <w:t>byla krásnější</w:t>
      </w:r>
      <w:r w:rsidRPr="009523EC">
        <w:rPr>
          <w:rFonts w:cstheme="minorHAnsi"/>
          <w:i/>
          <w:iCs/>
          <w:color w:val="000000"/>
          <w:sz w:val="28"/>
          <w:szCs w:val="28"/>
        </w:rPr>
        <w:br/>
      </w:r>
      <w:r w:rsidR="009523EC" w:rsidRPr="009523EC">
        <w:rPr>
          <w:rFonts w:cstheme="minorHAnsi"/>
          <w:i/>
          <w:iCs/>
          <w:color w:val="000000"/>
          <w:sz w:val="28"/>
          <w:szCs w:val="28"/>
        </w:rPr>
        <w:br/>
      </w:r>
    </w:p>
    <w:p w14:paraId="388739F3" w14:textId="36C6F96B" w:rsidR="00E50B65" w:rsidRPr="009523EC" w:rsidRDefault="00E50B65" w:rsidP="00E50B65">
      <w:pPr>
        <w:rPr>
          <w:rFonts w:cstheme="minorHAnsi"/>
          <w:i/>
          <w:iCs/>
          <w:color w:val="000000"/>
          <w:sz w:val="28"/>
          <w:szCs w:val="28"/>
        </w:rPr>
      </w:pPr>
    </w:p>
    <w:p w14:paraId="0A5B450E" w14:textId="6A74F2FD" w:rsidR="00E50B65" w:rsidRPr="009523EC" w:rsidRDefault="00E50B65" w:rsidP="00E50B65">
      <w:pPr>
        <w:rPr>
          <w:rFonts w:cstheme="minorHAnsi"/>
          <w:i/>
          <w:iCs/>
          <w:color w:val="000000"/>
          <w:sz w:val="28"/>
          <w:szCs w:val="28"/>
        </w:rPr>
      </w:pPr>
    </w:p>
    <w:p w14:paraId="239ACA00" w14:textId="04441FAC" w:rsidR="00E50B65" w:rsidRPr="009523EC" w:rsidRDefault="00E50B65" w:rsidP="00E50B65">
      <w:pPr>
        <w:rPr>
          <w:rFonts w:cstheme="minorHAnsi"/>
          <w:i/>
          <w:iCs/>
          <w:color w:val="000000"/>
          <w:sz w:val="28"/>
          <w:szCs w:val="28"/>
        </w:rPr>
      </w:pPr>
    </w:p>
    <w:p w14:paraId="447FA967" w14:textId="7092BCCA" w:rsidR="00E50B65" w:rsidRPr="009523EC" w:rsidRDefault="00E50B65" w:rsidP="00E50B65">
      <w:pPr>
        <w:rPr>
          <w:rFonts w:cstheme="minorHAnsi"/>
          <w:i/>
          <w:iCs/>
          <w:color w:val="000000"/>
          <w:sz w:val="28"/>
          <w:szCs w:val="28"/>
        </w:rPr>
      </w:pPr>
    </w:p>
    <w:p w14:paraId="4861928F" w14:textId="6240577B" w:rsidR="00E50B65" w:rsidRPr="009523EC" w:rsidRDefault="00E50B65" w:rsidP="00E50B65">
      <w:pPr>
        <w:rPr>
          <w:rFonts w:cstheme="minorHAnsi"/>
          <w:i/>
          <w:iCs/>
          <w:color w:val="000000"/>
          <w:sz w:val="28"/>
          <w:szCs w:val="28"/>
        </w:rPr>
      </w:pPr>
    </w:p>
    <w:p w14:paraId="6E9FE1E6" w14:textId="6FDF56E8" w:rsidR="00E50B65" w:rsidRPr="009523EC" w:rsidRDefault="002767CD" w:rsidP="00E50B65">
      <w:pPr>
        <w:rPr>
          <w:rFonts w:cstheme="minorHAnsi"/>
          <w:i/>
          <w:iCs/>
          <w:color w:val="000000"/>
          <w:sz w:val="28"/>
          <w:szCs w:val="28"/>
        </w:rPr>
      </w:pPr>
      <w:r w:rsidRPr="009523EC">
        <w:rPr>
          <w:rFonts w:cstheme="minorHAnsi"/>
          <w:i/>
          <w:iCs/>
          <w:color w:val="000000"/>
          <w:sz w:val="28"/>
          <w:szCs w:val="28"/>
        </w:rPr>
        <w:t>Ptala se</w:t>
      </w:r>
      <w:r w:rsidRPr="009523EC">
        <w:rPr>
          <w:rFonts w:cstheme="minorHAnsi"/>
          <w:i/>
          <w:iCs/>
          <w:color w:val="000000"/>
          <w:sz w:val="28"/>
          <w:szCs w:val="28"/>
        </w:rPr>
        <w:br/>
        <w:t>se ptala</w:t>
      </w:r>
      <w:r w:rsidR="009523EC" w:rsidRPr="009523EC">
        <w:rPr>
          <w:rFonts w:cstheme="minorHAnsi"/>
          <w:i/>
          <w:iCs/>
          <w:color w:val="000000"/>
          <w:sz w:val="28"/>
          <w:szCs w:val="28"/>
        </w:rPr>
        <w:br/>
        <w:t>zavolala si</w:t>
      </w:r>
      <w:r w:rsidR="009523EC" w:rsidRPr="009523EC">
        <w:rPr>
          <w:rFonts w:cstheme="minorHAnsi"/>
          <w:i/>
          <w:iCs/>
          <w:color w:val="000000"/>
          <w:sz w:val="28"/>
          <w:szCs w:val="28"/>
        </w:rPr>
        <w:br/>
        <w:t>si provedl</w:t>
      </w:r>
    </w:p>
    <w:p w14:paraId="4A1B8F35" w14:textId="1E51BCF9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40CB5255" w14:textId="5322515B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6697FF06" w14:textId="701F89C1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04F4A5A1" w14:textId="3882D659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0E65EB67" w14:textId="77048470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201893A8" w14:textId="77777777" w:rsidR="009523EC" w:rsidRDefault="009523EC" w:rsidP="00E50B65">
      <w:pPr>
        <w:rPr>
          <w:rFonts w:cstheme="minorHAnsi"/>
          <w:color w:val="000000"/>
          <w:sz w:val="28"/>
          <w:szCs w:val="28"/>
        </w:rPr>
        <w:sectPr w:rsidR="009523EC" w:rsidSect="009523E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359BB78" w14:textId="783B9037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6AA053F7" w14:textId="23C21834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682744D3" w14:textId="77777777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5ACC856F" w14:textId="77777777" w:rsidR="00E50B65" w:rsidRDefault="00E50B65" w:rsidP="00E50B65">
      <w:pPr>
        <w:rPr>
          <w:rFonts w:cstheme="minorHAnsi"/>
          <w:color w:val="000000"/>
          <w:sz w:val="28"/>
          <w:szCs w:val="28"/>
        </w:rPr>
        <w:sectPr w:rsidR="00E50B65" w:rsidSect="00E50B6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567D652" w14:textId="760F5343" w:rsidR="009523EC" w:rsidRPr="009523EC" w:rsidRDefault="00E50B65" w:rsidP="00E50B65">
      <w:pPr>
        <w:rPr>
          <w:rFonts w:cstheme="minorHAnsi"/>
          <w:color w:val="000000"/>
          <w:sz w:val="28"/>
          <w:szCs w:val="28"/>
        </w:rPr>
        <w:sectPr w:rsidR="009523EC" w:rsidRPr="009523EC" w:rsidSect="00E50B6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cstheme="minorHAnsi"/>
          <w:color w:val="000000"/>
          <w:sz w:val="28"/>
          <w:szCs w:val="28"/>
        </w:rPr>
        <w:t>4.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9523EC">
        <w:rPr>
          <w:rFonts w:cstheme="minorHAnsi"/>
          <w:color w:val="000000"/>
          <w:sz w:val="28"/>
          <w:szCs w:val="28"/>
        </w:rPr>
        <w:t xml:space="preserve"> Se spolužáky v</w:t>
      </w:r>
      <w:r w:rsidR="006D34A2">
        <w:rPr>
          <w:rFonts w:cstheme="minorHAnsi"/>
          <w:color w:val="000000"/>
          <w:sz w:val="28"/>
          <w:szCs w:val="28"/>
        </w:rPr>
        <w:t> kroužku na koberci si dopovězte zbytek pohádky.</w:t>
      </w:r>
    </w:p>
    <w:p w14:paraId="46D6EFC3" w14:textId="226AAEEB" w:rsidR="00E50B65" w:rsidRDefault="00E50B65" w:rsidP="00E50B65">
      <w:pPr>
        <w:spacing w:after="0"/>
        <w:rPr>
          <w:rFonts w:cstheme="minorHAnsi"/>
          <w:color w:val="000000"/>
          <w:sz w:val="28"/>
          <w:szCs w:val="28"/>
        </w:rPr>
        <w:sectPr w:rsidR="00E50B6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BBC1924" w14:textId="77077BC8" w:rsidR="006D34A2" w:rsidRPr="00ED678A" w:rsidRDefault="006D34A2" w:rsidP="006D34A2">
      <w:pPr>
        <w:widowControl w:val="0"/>
        <w:spacing w:before="120"/>
        <w:jc w:val="both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lastRenderedPageBreak/>
        <w:t>Vzdělávací oblast:</w:t>
      </w:r>
      <w:r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lang w:eastAsia="zh-CN"/>
        </w:rPr>
        <w:t>Slovesa</w:t>
      </w:r>
    </w:p>
    <w:p w14:paraId="5A1D72A3" w14:textId="4A6C5665" w:rsidR="006D34A2" w:rsidRPr="004F532C" w:rsidRDefault="006D34A2" w:rsidP="006D34A2">
      <w:pPr>
        <w:widowControl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>Vzdělávací obor:</w:t>
      </w:r>
      <w:r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Slovesné tvary a zvratná slovesa</w:t>
      </w:r>
      <w:r>
        <w:rPr>
          <w:rFonts w:eastAsia="SimSun"/>
          <w:bCs/>
          <w:lang w:eastAsia="zh-CN"/>
        </w:rPr>
        <w:tab/>
      </w:r>
    </w:p>
    <w:p w14:paraId="36C3BB05" w14:textId="0F7602FF" w:rsidR="006D34A2" w:rsidRPr="004F532C" w:rsidRDefault="006D34A2" w:rsidP="006D34A2">
      <w:pPr>
        <w:widowControl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 xml:space="preserve">Vyučovací předmět: </w:t>
      </w:r>
      <w:r>
        <w:rPr>
          <w:rFonts w:eastAsia="SimSun"/>
          <w:bCs/>
          <w:lang w:eastAsia="zh-CN"/>
        </w:rPr>
        <w:t>Český jazyk</w:t>
      </w:r>
    </w:p>
    <w:p w14:paraId="0DEA8690" w14:textId="77777777" w:rsidR="006D34A2" w:rsidRPr="004F532C" w:rsidRDefault="006D34A2" w:rsidP="006D34A2">
      <w:pPr>
        <w:widowControl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 xml:space="preserve">Ročník: </w:t>
      </w:r>
      <w:r>
        <w:rPr>
          <w:rFonts w:eastAsia="SimSun"/>
          <w:bCs/>
          <w:lang w:eastAsia="zh-CN"/>
        </w:rPr>
        <w:t>4</w:t>
      </w:r>
      <w:r w:rsidRPr="004F532C">
        <w:rPr>
          <w:rFonts w:eastAsia="SimSun"/>
          <w:bCs/>
          <w:lang w:eastAsia="zh-CN"/>
        </w:rPr>
        <w:t>.</w:t>
      </w:r>
    </w:p>
    <w:p w14:paraId="7938EA52" w14:textId="13834E23" w:rsidR="006D34A2" w:rsidRPr="004F532C" w:rsidRDefault="006D34A2" w:rsidP="006D34A2">
      <w:pPr>
        <w:widowControl w:val="0"/>
        <w:spacing w:before="120" w:after="240"/>
        <w:jc w:val="both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t>Pomůcky: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pracovní list, tužka</w:t>
      </w:r>
    </w:p>
    <w:p w14:paraId="17824BD8" w14:textId="5DDFF197" w:rsidR="006D34A2" w:rsidRPr="00ED678A" w:rsidRDefault="006D34A2" w:rsidP="006D34A2">
      <w:pPr>
        <w:widowControl w:val="0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t>Výchozí situace:</w:t>
      </w:r>
      <w:r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lang w:eastAsia="zh-CN"/>
        </w:rPr>
        <w:t>žáci</w:t>
      </w:r>
      <w:r>
        <w:rPr>
          <w:rFonts w:eastAsia="SimSun"/>
          <w:lang w:eastAsia="zh-CN"/>
        </w:rPr>
        <w:t xml:space="preserve"> znají slovesné tvary a zvratná slovesa</w:t>
      </w:r>
    </w:p>
    <w:p w14:paraId="7CA46147" w14:textId="77777777" w:rsidR="006D34A2" w:rsidRPr="004F532C" w:rsidRDefault="006D34A2" w:rsidP="006D34A2">
      <w:pPr>
        <w:widowControl w:val="0"/>
        <w:tabs>
          <w:tab w:val="left" w:pos="0"/>
        </w:tabs>
        <w:jc w:val="both"/>
        <w:rPr>
          <w:rFonts w:eastAsia="SimSun"/>
          <w:lang w:eastAsia="zh-CN"/>
        </w:rPr>
      </w:pPr>
    </w:p>
    <w:p w14:paraId="4934C965" w14:textId="77777777" w:rsidR="006D34A2" w:rsidRPr="00281B82" w:rsidRDefault="006D34A2" w:rsidP="006D34A2">
      <w:pPr>
        <w:widowControl w:val="0"/>
        <w:tabs>
          <w:tab w:val="left" w:pos="0"/>
        </w:tabs>
        <w:jc w:val="both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Cíl aktivity:</w:t>
      </w:r>
    </w:p>
    <w:p w14:paraId="091EF10D" w14:textId="1E752D6E" w:rsidR="006D34A2" w:rsidRDefault="006D34A2" w:rsidP="006D34A2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lang w:eastAsia="zh-CN"/>
        </w:rPr>
        <w:t>Doplnění pracovního listu a procvičení dané látky</w:t>
      </w:r>
    </w:p>
    <w:p w14:paraId="03122C89" w14:textId="77777777" w:rsidR="006D34A2" w:rsidRDefault="006D34A2" w:rsidP="006D34A2">
      <w:pPr>
        <w:pStyle w:val="ListParagraph"/>
        <w:widowControl w:val="0"/>
        <w:rPr>
          <w:rFonts w:eastAsia="SimSun"/>
          <w:b/>
          <w:bCs/>
          <w:lang w:eastAsia="zh-CN"/>
        </w:rPr>
      </w:pPr>
    </w:p>
    <w:p w14:paraId="6B4328B5" w14:textId="77777777" w:rsidR="006D34A2" w:rsidRDefault="006D34A2" w:rsidP="006D34A2">
      <w:pPr>
        <w:widowControl w:val="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Na </w:t>
      </w:r>
      <w:r w:rsidRPr="004F532C">
        <w:rPr>
          <w:rFonts w:eastAsia="SimSun"/>
          <w:b/>
          <w:bCs/>
          <w:lang w:eastAsia="zh-CN"/>
        </w:rPr>
        <w:t>čem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poznáme,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že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cíle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bylo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dosaženo:</w:t>
      </w:r>
    </w:p>
    <w:p w14:paraId="0A7D96A7" w14:textId="34DC457E" w:rsidR="006D34A2" w:rsidRPr="004F532C" w:rsidRDefault="006D34A2" w:rsidP="006D34A2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br/>
      </w:r>
      <w:r>
        <w:rPr>
          <w:rFonts w:eastAsia="SimSun"/>
          <w:bCs/>
          <w:lang w:eastAsia="zh-CN"/>
        </w:rPr>
        <w:t xml:space="preserve">Žák </w:t>
      </w:r>
      <w:r w:rsidR="00F57538">
        <w:rPr>
          <w:rFonts w:eastAsia="SimSun"/>
          <w:bCs/>
          <w:lang w:eastAsia="zh-CN"/>
        </w:rPr>
        <w:t>s</w:t>
      </w:r>
      <w:r>
        <w:rPr>
          <w:rFonts w:eastAsia="SimSun"/>
          <w:bCs/>
          <w:lang w:eastAsia="zh-CN"/>
        </w:rPr>
        <w:t>právně doplní pracovní list</w:t>
      </w:r>
    </w:p>
    <w:p w14:paraId="0F0948A2" w14:textId="77777777" w:rsidR="006D34A2" w:rsidRPr="004F532C" w:rsidRDefault="006D34A2" w:rsidP="006D34A2"/>
    <w:p w14:paraId="723418A9" w14:textId="77777777" w:rsidR="006D34A2" w:rsidRDefault="006D34A2" w:rsidP="006D34A2">
      <w:pPr>
        <w:rPr>
          <w:b/>
          <w:u w:val="single"/>
        </w:rPr>
      </w:pPr>
      <w:r w:rsidRPr="004F532C">
        <w:rPr>
          <w:b/>
          <w:u w:val="single"/>
        </w:rPr>
        <w:t>Průběh vyučovací jednotky:</w:t>
      </w:r>
    </w:p>
    <w:p w14:paraId="624F0A1F" w14:textId="5DF13968" w:rsidR="006D34A2" w:rsidRPr="006D34A2" w:rsidRDefault="006D34A2" w:rsidP="006D34A2">
      <w:pPr>
        <w:pStyle w:val="ListParagraph"/>
        <w:numPr>
          <w:ilvl w:val="0"/>
          <w:numId w:val="4"/>
        </w:numPr>
        <w:rPr>
          <w:u w:val="single"/>
        </w:rPr>
      </w:pPr>
      <w:r>
        <w:t>služba rozdá pracovní listy</w:t>
      </w:r>
    </w:p>
    <w:p w14:paraId="0A342F7D" w14:textId="0811D2FA" w:rsidR="006D34A2" w:rsidRPr="006D34A2" w:rsidRDefault="006D34A2" w:rsidP="006D34A2">
      <w:pPr>
        <w:pStyle w:val="ListParagraph"/>
        <w:numPr>
          <w:ilvl w:val="0"/>
          <w:numId w:val="4"/>
        </w:numPr>
        <w:rPr>
          <w:u w:val="single"/>
        </w:rPr>
      </w:pPr>
      <w:r>
        <w:t>někdo ze žáků přečte pohádku a každý žák samostatně vypracuje úkoly v pracovním list</w:t>
      </w:r>
      <w:r w:rsidR="00F57538">
        <w:t>ě</w:t>
      </w:r>
      <w:bookmarkStart w:id="0" w:name="_GoBack"/>
      <w:bookmarkEnd w:id="0"/>
    </w:p>
    <w:p w14:paraId="59E9C6B7" w14:textId="43063A9A" w:rsidR="006D34A2" w:rsidRPr="006D34A2" w:rsidRDefault="006D34A2" w:rsidP="006D34A2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kontrola probíhá nejdříve v centrech a poté si celá třída řekne </w:t>
      </w:r>
      <w:r w:rsidR="00F57538">
        <w:t>s</w:t>
      </w:r>
      <w:r>
        <w:t>právné odpovědi</w:t>
      </w:r>
      <w:r w:rsidR="00AB7B97">
        <w:t xml:space="preserve"> (zatím v lavicích)</w:t>
      </w:r>
    </w:p>
    <w:p w14:paraId="1D5B76AC" w14:textId="202A0061" w:rsidR="006D34A2" w:rsidRPr="00AB7B97" w:rsidRDefault="006D34A2" w:rsidP="006D34A2">
      <w:pPr>
        <w:pStyle w:val="ListParagraph"/>
        <w:numPr>
          <w:ilvl w:val="0"/>
          <w:numId w:val="4"/>
        </w:numPr>
        <w:rPr>
          <w:u w:val="single"/>
        </w:rPr>
      </w:pPr>
      <w:r>
        <w:t>na poslední úkol se žáci přesouvají na koberec a plní úkol společně</w:t>
      </w:r>
    </w:p>
    <w:p w14:paraId="065D5153" w14:textId="3FB8AA51" w:rsidR="00AB7B97" w:rsidRPr="006D34A2" w:rsidRDefault="00AB7B97" w:rsidP="006D34A2">
      <w:pPr>
        <w:pStyle w:val="ListParagraph"/>
        <w:numPr>
          <w:ilvl w:val="0"/>
          <w:numId w:val="4"/>
        </w:numPr>
        <w:rPr>
          <w:u w:val="single"/>
        </w:rPr>
      </w:pPr>
      <w:r>
        <w:t>reflexe práce probíhá společně na koberci – Jak se pracovalo? Co bylo nejtěžší a naopak? Znáš nějaké pohádky co můžeme o Vánocích vidět?</w:t>
      </w:r>
    </w:p>
    <w:p w14:paraId="2604A406" w14:textId="1B15341A" w:rsidR="00AB7B97" w:rsidRDefault="006D34A2" w:rsidP="00AB7B97">
      <w:pPr>
        <w:ind w:left="360"/>
        <w:rPr>
          <w:u w:val="single"/>
        </w:rPr>
      </w:pPr>
      <w:r>
        <w:rPr>
          <w:u w:val="single"/>
        </w:rPr>
        <w:t>Poznámky:</w:t>
      </w:r>
    </w:p>
    <w:p w14:paraId="177C8C95" w14:textId="77777777" w:rsidR="00AB7B97" w:rsidRPr="006D34A2" w:rsidRDefault="00AB7B97" w:rsidP="00AB7B97">
      <w:pPr>
        <w:pStyle w:val="ListParagraph"/>
        <w:numPr>
          <w:ilvl w:val="0"/>
          <w:numId w:val="2"/>
        </w:numPr>
        <w:rPr>
          <w:u w:val="single"/>
        </w:rPr>
      </w:pPr>
      <w:r>
        <w:t>jako bonus, mohou žáci zahrát scénu z výchozího textu (4 žáci – Sněhurka, Macecha, zrcadlo, myslivec)</w:t>
      </w:r>
    </w:p>
    <w:p w14:paraId="7DB0DD01" w14:textId="77777777" w:rsidR="00E50B65" w:rsidRDefault="00E50B65" w:rsidP="00E50B65">
      <w:pPr>
        <w:rPr>
          <w:rFonts w:cstheme="minorHAnsi"/>
          <w:color w:val="000000"/>
          <w:sz w:val="28"/>
          <w:szCs w:val="28"/>
        </w:rPr>
      </w:pPr>
    </w:p>
    <w:p w14:paraId="051B5EA3" w14:textId="77777777" w:rsidR="00E50B65" w:rsidRDefault="00E50B65" w:rsidP="00E50B6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14:paraId="754E3D50" w14:textId="77777777" w:rsidR="00770796" w:rsidRDefault="00770796"/>
    <w:sectPr w:rsidR="0077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A77"/>
    <w:multiLevelType w:val="hybridMultilevel"/>
    <w:tmpl w:val="12E8C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61D"/>
    <w:multiLevelType w:val="hybridMultilevel"/>
    <w:tmpl w:val="91E22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A24"/>
    <w:multiLevelType w:val="hybridMultilevel"/>
    <w:tmpl w:val="6B9CC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427E"/>
    <w:multiLevelType w:val="hybridMultilevel"/>
    <w:tmpl w:val="271E23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10"/>
    <w:rsid w:val="002767CD"/>
    <w:rsid w:val="003C1568"/>
    <w:rsid w:val="006C3939"/>
    <w:rsid w:val="006D34A2"/>
    <w:rsid w:val="00700850"/>
    <w:rsid w:val="00770796"/>
    <w:rsid w:val="00920610"/>
    <w:rsid w:val="009523EC"/>
    <w:rsid w:val="00AB7B97"/>
    <w:rsid w:val="00E50B65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CA7"/>
  <w15:chartTrackingRefBased/>
  <w15:docId w15:val="{E486C929-8159-4A32-BDB4-D6C6BB0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</cp:lastModifiedBy>
  <cp:revision>4</cp:revision>
  <dcterms:created xsi:type="dcterms:W3CDTF">2019-12-16T10:34:00Z</dcterms:created>
  <dcterms:modified xsi:type="dcterms:W3CDTF">2019-12-16T11:20:00Z</dcterms:modified>
</cp:coreProperties>
</file>