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553D" w14:textId="41FAFFB1" w:rsidR="00D76CB8" w:rsidRDefault="00F5424D">
      <w:r>
        <w:t>Reflexe pohybové aktivity o hodinu matematiky</w:t>
      </w:r>
    </w:p>
    <w:p w14:paraId="552FF14E" w14:textId="0F76F677" w:rsidR="00F5424D" w:rsidRDefault="00F5424D">
      <w:r>
        <w:t>Kristýna Štěpková</w:t>
      </w:r>
    </w:p>
    <w:p w14:paraId="61D9DED6" w14:textId="3E81BAAF" w:rsidR="00F5424D" w:rsidRDefault="00F5424D">
      <w:r>
        <w:t xml:space="preserve">Celou pohybovou aktivitu bych shrnula pozitivně. Vše probíhalo bez problémů a děti zvládly zadaní vyřešit. Nedržela jsem se přesně bodů ve své přípravě, kterou jsem musela před hodinou, po konzultaci s paní učitelkou poupravit, aby byla pro žáky jasnější a srozumitelnější. Příště bych před rozdělení skupin nejprve vysvětlila zadání úkolu. Po rozdělení byl ve třídě ruch a musela jsem aktivitu vysvětlovat každé skupině zvlášť. Všichni vše nakonec pochopily a aktivita nadále probíhala bez problémů. Příště bych v zadání uvedla, ať každá skupina najde co nejvíc možných řešení a tím by se aktivita o chvíli protáhla. Jako pozitivní vidím to, že jsem se v průběhu věnovala každé skupině a snažila se pomoci s případným problémem. Po skončení první skupiny jsem prováděla reflexi s každou skupinou </w:t>
      </w:r>
      <w:r w:rsidR="00180815">
        <w:t>zvlášť. Do budoucna bych nechala ať si děti poradí případné postřehy jak pracovat a dojmy z aktivity ve společné reflexi se všemi.</w:t>
      </w:r>
      <w:bookmarkStart w:id="0" w:name="_GoBack"/>
      <w:bookmarkEnd w:id="0"/>
    </w:p>
    <w:sectPr w:rsidR="00F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23"/>
    <w:rsid w:val="00180815"/>
    <w:rsid w:val="003C1568"/>
    <w:rsid w:val="00700850"/>
    <w:rsid w:val="00917C23"/>
    <w:rsid w:val="00D76CB8"/>
    <w:rsid w:val="00F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BAF0"/>
  <w15:chartTrackingRefBased/>
  <w15:docId w15:val="{FBA90043-F860-4FFF-9329-76DBF94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Kristýna</cp:lastModifiedBy>
  <cp:revision>2</cp:revision>
  <dcterms:created xsi:type="dcterms:W3CDTF">2019-12-15T11:26:00Z</dcterms:created>
  <dcterms:modified xsi:type="dcterms:W3CDTF">2019-12-15T11:37:00Z</dcterms:modified>
</cp:coreProperties>
</file>