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E7EFB" w14:textId="1AFA7D83" w:rsidR="00B857D9" w:rsidRPr="00AF3D07" w:rsidRDefault="00AF3D07" w:rsidP="00AF3D07">
      <w:pPr>
        <w:spacing w:after="60" w:line="240" w:lineRule="auto"/>
        <w:rPr>
          <w:sz w:val="24"/>
          <w:szCs w:val="24"/>
        </w:rPr>
      </w:pPr>
      <w:r w:rsidRPr="00AF3D07">
        <w:rPr>
          <w:b/>
          <w:sz w:val="24"/>
          <w:szCs w:val="24"/>
        </w:rPr>
        <w:t>Pozorovatel</w:t>
      </w:r>
      <w:r w:rsidR="00B857D9" w:rsidRPr="00AF3D07">
        <w:rPr>
          <w:b/>
          <w:sz w:val="24"/>
          <w:szCs w:val="24"/>
        </w:rPr>
        <w:t>:</w:t>
      </w:r>
      <w:r w:rsidR="00907E3A" w:rsidRPr="00AF3D07">
        <w:rPr>
          <w:sz w:val="24"/>
          <w:szCs w:val="24"/>
        </w:rPr>
        <w:t xml:space="preserve"> </w:t>
      </w:r>
      <w:r w:rsidR="00226931">
        <w:rPr>
          <w:sz w:val="24"/>
          <w:szCs w:val="24"/>
        </w:rPr>
        <w:t>Barbora Matuščínová</w:t>
      </w:r>
      <w:r w:rsidRPr="00AF3D07">
        <w:rPr>
          <w:sz w:val="24"/>
          <w:szCs w:val="24"/>
        </w:rPr>
        <w:tab/>
      </w:r>
      <w:r w:rsidRPr="00AF3D07">
        <w:rPr>
          <w:sz w:val="24"/>
          <w:szCs w:val="24"/>
        </w:rPr>
        <w:tab/>
      </w:r>
      <w:r w:rsidRPr="00AF3D07">
        <w:rPr>
          <w:sz w:val="24"/>
          <w:szCs w:val="24"/>
        </w:rPr>
        <w:tab/>
      </w:r>
      <w:r w:rsidRPr="00AF3D07">
        <w:rPr>
          <w:sz w:val="24"/>
          <w:szCs w:val="24"/>
        </w:rPr>
        <w:tab/>
      </w:r>
      <w:r w:rsidR="00EB50F8" w:rsidRPr="00AF3D07">
        <w:rPr>
          <w:sz w:val="24"/>
          <w:szCs w:val="24"/>
        </w:rPr>
        <w:tab/>
      </w:r>
      <w:r w:rsidR="00EB50F8" w:rsidRPr="00AF3D07">
        <w:rPr>
          <w:b/>
          <w:sz w:val="24"/>
          <w:szCs w:val="24"/>
        </w:rPr>
        <w:t>Datum:</w:t>
      </w:r>
      <w:r w:rsidR="00830A03">
        <w:rPr>
          <w:b/>
          <w:sz w:val="24"/>
          <w:szCs w:val="24"/>
        </w:rPr>
        <w:t xml:space="preserve"> </w:t>
      </w:r>
      <w:r w:rsidR="00830A03" w:rsidRPr="00830A03">
        <w:rPr>
          <w:sz w:val="24"/>
          <w:szCs w:val="24"/>
        </w:rPr>
        <w:t>27.</w:t>
      </w:r>
      <w:r w:rsidR="00592454">
        <w:rPr>
          <w:sz w:val="24"/>
          <w:szCs w:val="24"/>
        </w:rPr>
        <w:t xml:space="preserve"> </w:t>
      </w:r>
      <w:r w:rsidR="00830A03" w:rsidRPr="00830A03">
        <w:rPr>
          <w:sz w:val="24"/>
          <w:szCs w:val="24"/>
        </w:rPr>
        <w:t>11.</w:t>
      </w:r>
      <w:r w:rsidR="00592454">
        <w:rPr>
          <w:sz w:val="24"/>
          <w:szCs w:val="24"/>
        </w:rPr>
        <w:t xml:space="preserve"> </w:t>
      </w:r>
      <w:r w:rsidR="00830A03" w:rsidRPr="00830A03">
        <w:rPr>
          <w:sz w:val="24"/>
          <w:szCs w:val="24"/>
        </w:rPr>
        <w:t>2019</w:t>
      </w:r>
      <w:r w:rsidRPr="00AF3D07">
        <w:rPr>
          <w:b/>
          <w:sz w:val="24"/>
          <w:szCs w:val="24"/>
        </w:rPr>
        <w:tab/>
      </w:r>
      <w:r w:rsidRPr="00AF3D07">
        <w:rPr>
          <w:b/>
          <w:sz w:val="24"/>
          <w:szCs w:val="24"/>
        </w:rPr>
        <w:tab/>
      </w:r>
      <w:r w:rsidRPr="00AF3D07">
        <w:rPr>
          <w:b/>
          <w:sz w:val="24"/>
          <w:szCs w:val="24"/>
        </w:rPr>
        <w:tab/>
      </w:r>
      <w:r w:rsidRPr="00AF3D07">
        <w:rPr>
          <w:b/>
          <w:sz w:val="24"/>
          <w:szCs w:val="24"/>
        </w:rPr>
        <w:tab/>
      </w:r>
    </w:p>
    <w:p w14:paraId="0BFA5142" w14:textId="772B8CB3" w:rsidR="00B857D9" w:rsidRPr="00AF3D07" w:rsidRDefault="00B857D9" w:rsidP="00AF3D07">
      <w:pPr>
        <w:spacing w:after="60" w:line="240" w:lineRule="auto"/>
        <w:rPr>
          <w:b/>
          <w:sz w:val="24"/>
          <w:szCs w:val="24"/>
        </w:rPr>
      </w:pPr>
      <w:r w:rsidRPr="00AF3D07">
        <w:rPr>
          <w:b/>
          <w:sz w:val="24"/>
          <w:szCs w:val="24"/>
        </w:rPr>
        <w:t>Škola:</w:t>
      </w:r>
      <w:r w:rsidR="00AF3D07" w:rsidRPr="00AF3D07">
        <w:rPr>
          <w:b/>
          <w:sz w:val="24"/>
          <w:szCs w:val="24"/>
        </w:rPr>
        <w:tab/>
      </w:r>
      <w:r w:rsidR="00830A03" w:rsidRPr="00830A03">
        <w:rPr>
          <w:sz w:val="24"/>
          <w:szCs w:val="24"/>
        </w:rPr>
        <w:t>Z</w:t>
      </w:r>
      <w:r w:rsidR="002D1F47">
        <w:rPr>
          <w:sz w:val="24"/>
          <w:szCs w:val="24"/>
        </w:rPr>
        <w:t>Š</w:t>
      </w:r>
      <w:r w:rsidR="00830A03" w:rsidRPr="00830A03">
        <w:rPr>
          <w:sz w:val="24"/>
          <w:szCs w:val="24"/>
        </w:rPr>
        <w:t xml:space="preserve"> Petřiny-sever</w:t>
      </w:r>
      <w:r w:rsidR="00AF3D07" w:rsidRPr="00830A03">
        <w:rPr>
          <w:sz w:val="24"/>
          <w:szCs w:val="24"/>
        </w:rPr>
        <w:tab/>
      </w:r>
      <w:r w:rsidR="00830A03">
        <w:rPr>
          <w:b/>
          <w:sz w:val="24"/>
          <w:szCs w:val="24"/>
        </w:rPr>
        <w:tab/>
      </w:r>
      <w:r w:rsidR="00830A03">
        <w:rPr>
          <w:b/>
          <w:sz w:val="24"/>
          <w:szCs w:val="24"/>
        </w:rPr>
        <w:tab/>
      </w:r>
      <w:r w:rsidR="00830A03">
        <w:rPr>
          <w:b/>
          <w:sz w:val="24"/>
          <w:szCs w:val="24"/>
        </w:rPr>
        <w:tab/>
      </w:r>
      <w:r w:rsidR="00830A03">
        <w:rPr>
          <w:b/>
          <w:sz w:val="24"/>
          <w:szCs w:val="24"/>
        </w:rPr>
        <w:tab/>
      </w:r>
      <w:r w:rsidR="00830A03">
        <w:rPr>
          <w:b/>
          <w:sz w:val="24"/>
          <w:szCs w:val="24"/>
        </w:rPr>
        <w:tab/>
        <w:t xml:space="preserve">Třída: </w:t>
      </w:r>
      <w:r w:rsidR="00226931">
        <w:rPr>
          <w:sz w:val="24"/>
          <w:szCs w:val="24"/>
        </w:rPr>
        <w:t>4</w:t>
      </w:r>
      <w:r w:rsidR="00830A03">
        <w:rPr>
          <w:sz w:val="24"/>
          <w:szCs w:val="24"/>
        </w:rPr>
        <w:t>.C</w:t>
      </w:r>
      <w:r w:rsidR="00AF3D07" w:rsidRPr="00AF3D07">
        <w:rPr>
          <w:b/>
          <w:sz w:val="24"/>
          <w:szCs w:val="24"/>
        </w:rPr>
        <w:tab/>
      </w:r>
      <w:r w:rsidR="00AF3D07" w:rsidRPr="00AF3D07">
        <w:rPr>
          <w:b/>
          <w:sz w:val="24"/>
          <w:szCs w:val="24"/>
        </w:rPr>
        <w:tab/>
      </w:r>
      <w:r w:rsidR="00AF3D07" w:rsidRPr="00AF3D07">
        <w:rPr>
          <w:b/>
          <w:sz w:val="24"/>
          <w:szCs w:val="24"/>
        </w:rPr>
        <w:tab/>
        <w:t>Počet žáků (dívky/chlapci):</w:t>
      </w:r>
      <w:r w:rsidR="00907E3A" w:rsidRPr="00AF3D07">
        <w:rPr>
          <w:b/>
          <w:sz w:val="24"/>
          <w:szCs w:val="24"/>
        </w:rPr>
        <w:t xml:space="preserve"> </w:t>
      </w:r>
      <w:r w:rsidR="00226931">
        <w:rPr>
          <w:sz w:val="24"/>
          <w:szCs w:val="24"/>
        </w:rPr>
        <w:t>21 (12/9)</w:t>
      </w:r>
    </w:p>
    <w:p w14:paraId="2FF34E07" w14:textId="2CB84542" w:rsidR="00FD600F" w:rsidRDefault="00FD600F" w:rsidP="00FD600F">
      <w:pPr>
        <w:spacing w:after="60" w:line="240" w:lineRule="auto"/>
        <w:rPr>
          <w:b/>
          <w:sz w:val="24"/>
          <w:szCs w:val="24"/>
        </w:rPr>
      </w:pPr>
      <w:r>
        <w:rPr>
          <w:b/>
          <w:sz w:val="24"/>
          <w:szCs w:val="24"/>
        </w:rPr>
        <w:t xml:space="preserve">Předmět: </w:t>
      </w:r>
      <w:r w:rsidR="00226931">
        <w:rPr>
          <w:sz w:val="24"/>
          <w:szCs w:val="24"/>
        </w:rPr>
        <w:t>Přírodověda</w:t>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r>
      <w:r w:rsidR="00AF3D07" w:rsidRPr="00AF3D07">
        <w:rPr>
          <w:b/>
          <w:sz w:val="24"/>
          <w:szCs w:val="24"/>
        </w:rPr>
        <w:tab/>
        <w:t>Tematický celek:</w:t>
      </w:r>
      <w:r>
        <w:rPr>
          <w:b/>
          <w:sz w:val="24"/>
          <w:szCs w:val="24"/>
        </w:rPr>
        <w:t xml:space="preserve"> </w:t>
      </w:r>
      <w:r w:rsidR="00226931">
        <w:rPr>
          <w:sz w:val="24"/>
          <w:szCs w:val="24"/>
        </w:rPr>
        <w:t>P</w:t>
      </w:r>
      <w:r w:rsidR="00FB34E0">
        <w:rPr>
          <w:sz w:val="24"/>
          <w:szCs w:val="24"/>
        </w:rPr>
        <w:t xml:space="preserve">ozorování tří druhů půdy </w:t>
      </w:r>
    </w:p>
    <w:p w14:paraId="0E721D5C" w14:textId="240527EE" w:rsidR="000B2E5B" w:rsidRPr="00AF3D07" w:rsidRDefault="00907E3A" w:rsidP="00FD600F">
      <w:pPr>
        <w:spacing w:after="60" w:line="240" w:lineRule="auto"/>
      </w:pPr>
      <w:r>
        <w:t xml:space="preserve"> </w:t>
      </w:r>
      <w:r>
        <w:tab/>
      </w:r>
      <w:r>
        <w:tab/>
      </w:r>
      <w:r>
        <w:tab/>
      </w:r>
      <w:r>
        <w:tab/>
      </w:r>
    </w:p>
    <w:tbl>
      <w:tblPr>
        <w:tblStyle w:val="Mkatabulky"/>
        <w:tblW w:w="13745" w:type="dxa"/>
        <w:tblLook w:val="04A0" w:firstRow="1" w:lastRow="0" w:firstColumn="1" w:lastColumn="0" w:noHBand="0" w:noVBand="1"/>
      </w:tblPr>
      <w:tblGrid>
        <w:gridCol w:w="988"/>
        <w:gridCol w:w="2693"/>
        <w:gridCol w:w="4678"/>
        <w:gridCol w:w="5386"/>
      </w:tblGrid>
      <w:tr w:rsidR="00B857D9" w:rsidRPr="00AF3D07" w14:paraId="0EA916E8" w14:textId="77777777" w:rsidTr="00AF3D07">
        <w:tc>
          <w:tcPr>
            <w:tcW w:w="988" w:type="dxa"/>
          </w:tcPr>
          <w:p w14:paraId="4ADD0081" w14:textId="77777777" w:rsidR="00B857D9" w:rsidRPr="00AF3D07" w:rsidRDefault="00B857D9">
            <w:pPr>
              <w:rPr>
                <w:b/>
                <w:sz w:val="24"/>
                <w:szCs w:val="24"/>
              </w:rPr>
            </w:pPr>
            <w:r w:rsidRPr="00AF3D07">
              <w:rPr>
                <w:b/>
                <w:sz w:val="24"/>
                <w:szCs w:val="24"/>
              </w:rPr>
              <w:t>Čas</w:t>
            </w:r>
          </w:p>
        </w:tc>
        <w:tc>
          <w:tcPr>
            <w:tcW w:w="2693" w:type="dxa"/>
          </w:tcPr>
          <w:p w14:paraId="1B69238A" w14:textId="77777777" w:rsidR="00B857D9" w:rsidRPr="00AF3D07" w:rsidRDefault="00B857D9">
            <w:pPr>
              <w:rPr>
                <w:b/>
                <w:sz w:val="24"/>
                <w:szCs w:val="24"/>
              </w:rPr>
            </w:pPr>
            <w:r w:rsidRPr="00AF3D07">
              <w:rPr>
                <w:b/>
                <w:sz w:val="24"/>
                <w:szCs w:val="24"/>
              </w:rPr>
              <w:t>Popis činnosti</w:t>
            </w:r>
          </w:p>
        </w:tc>
        <w:tc>
          <w:tcPr>
            <w:tcW w:w="4678" w:type="dxa"/>
          </w:tcPr>
          <w:p w14:paraId="2B853455" w14:textId="7EA78A81" w:rsidR="00B857D9" w:rsidRPr="00AF3D07" w:rsidRDefault="00AF3D07" w:rsidP="00AF3D07">
            <w:pPr>
              <w:rPr>
                <w:b/>
                <w:sz w:val="24"/>
                <w:szCs w:val="24"/>
              </w:rPr>
            </w:pPr>
            <w:r>
              <w:rPr>
                <w:b/>
                <w:sz w:val="24"/>
                <w:szCs w:val="24"/>
              </w:rPr>
              <w:t>Vyučovací a</w:t>
            </w:r>
            <w:r w:rsidR="00B857D9" w:rsidRPr="00AF3D07">
              <w:rPr>
                <w:b/>
                <w:sz w:val="24"/>
                <w:szCs w:val="24"/>
              </w:rPr>
              <w:t>ktivita učitele</w:t>
            </w:r>
          </w:p>
        </w:tc>
        <w:tc>
          <w:tcPr>
            <w:tcW w:w="5386" w:type="dxa"/>
          </w:tcPr>
          <w:p w14:paraId="30357A7F" w14:textId="3224D347" w:rsidR="00B857D9" w:rsidRPr="00AF3D07" w:rsidRDefault="00AF3D07" w:rsidP="00AF3D07">
            <w:pPr>
              <w:rPr>
                <w:b/>
                <w:sz w:val="24"/>
                <w:szCs w:val="24"/>
              </w:rPr>
            </w:pPr>
            <w:r>
              <w:rPr>
                <w:b/>
                <w:sz w:val="24"/>
                <w:szCs w:val="24"/>
              </w:rPr>
              <w:t>Učební a</w:t>
            </w:r>
            <w:r w:rsidR="00B857D9" w:rsidRPr="00AF3D07">
              <w:rPr>
                <w:b/>
                <w:sz w:val="24"/>
                <w:szCs w:val="24"/>
              </w:rPr>
              <w:t>ktivita žáka</w:t>
            </w:r>
          </w:p>
        </w:tc>
      </w:tr>
      <w:tr w:rsidR="00B857D9" w14:paraId="26A5B9F0" w14:textId="77777777" w:rsidTr="00AF3D07">
        <w:tc>
          <w:tcPr>
            <w:tcW w:w="988" w:type="dxa"/>
          </w:tcPr>
          <w:p w14:paraId="07E081AD" w14:textId="77777777" w:rsidR="00B857D9" w:rsidRDefault="00B857D9"/>
          <w:p w14:paraId="4ADB7096" w14:textId="410491A2" w:rsidR="00B857D9" w:rsidRPr="009204DC" w:rsidRDefault="000F31D6">
            <w:pPr>
              <w:rPr>
                <w:b/>
                <w:sz w:val="24"/>
              </w:rPr>
            </w:pPr>
            <w:r w:rsidRPr="009204DC">
              <w:rPr>
                <w:b/>
                <w:sz w:val="24"/>
              </w:rPr>
              <w:t>8:00</w:t>
            </w:r>
          </w:p>
          <w:p w14:paraId="64D943F3" w14:textId="77777777" w:rsidR="00B857D9" w:rsidRPr="009204DC" w:rsidRDefault="00B857D9">
            <w:pPr>
              <w:rPr>
                <w:b/>
                <w:sz w:val="24"/>
              </w:rPr>
            </w:pPr>
          </w:p>
          <w:p w14:paraId="7E10A78D" w14:textId="77777777" w:rsidR="00B857D9" w:rsidRPr="009204DC" w:rsidRDefault="00B857D9">
            <w:pPr>
              <w:rPr>
                <w:b/>
                <w:sz w:val="24"/>
              </w:rPr>
            </w:pPr>
          </w:p>
          <w:p w14:paraId="5FF8CA1A" w14:textId="77777777" w:rsidR="00B857D9" w:rsidRPr="009204DC" w:rsidRDefault="00B857D9">
            <w:pPr>
              <w:rPr>
                <w:b/>
                <w:sz w:val="24"/>
              </w:rPr>
            </w:pPr>
          </w:p>
          <w:p w14:paraId="666E2747" w14:textId="77777777" w:rsidR="00B857D9" w:rsidRPr="009204DC" w:rsidRDefault="00B857D9">
            <w:pPr>
              <w:rPr>
                <w:b/>
                <w:sz w:val="24"/>
              </w:rPr>
            </w:pPr>
          </w:p>
          <w:p w14:paraId="2AE5B4D9" w14:textId="77777777" w:rsidR="00B857D9" w:rsidRPr="009204DC" w:rsidRDefault="00B857D9">
            <w:pPr>
              <w:rPr>
                <w:b/>
                <w:sz w:val="24"/>
              </w:rPr>
            </w:pPr>
          </w:p>
          <w:p w14:paraId="4957AB71" w14:textId="77777777" w:rsidR="00B857D9" w:rsidRPr="009204DC" w:rsidRDefault="00B857D9">
            <w:pPr>
              <w:rPr>
                <w:b/>
                <w:sz w:val="24"/>
              </w:rPr>
            </w:pPr>
          </w:p>
          <w:p w14:paraId="4358FA3F" w14:textId="52BFE791" w:rsidR="00B857D9" w:rsidRPr="009204DC" w:rsidRDefault="00FB34E0">
            <w:pPr>
              <w:rPr>
                <w:b/>
                <w:sz w:val="24"/>
              </w:rPr>
            </w:pPr>
            <w:r>
              <w:rPr>
                <w:b/>
                <w:sz w:val="24"/>
              </w:rPr>
              <w:t>8:07</w:t>
            </w:r>
          </w:p>
          <w:p w14:paraId="478527D1" w14:textId="77777777" w:rsidR="00B857D9" w:rsidRPr="009204DC" w:rsidRDefault="00B857D9">
            <w:pPr>
              <w:rPr>
                <w:b/>
                <w:sz w:val="24"/>
              </w:rPr>
            </w:pPr>
          </w:p>
          <w:p w14:paraId="5A554A1A" w14:textId="77777777" w:rsidR="00B857D9" w:rsidRDefault="00B857D9"/>
          <w:p w14:paraId="1508A4BC" w14:textId="77777777" w:rsidR="00907E3A" w:rsidRDefault="00907E3A"/>
          <w:p w14:paraId="07A4793F" w14:textId="77777777" w:rsidR="00907E3A" w:rsidRDefault="00907E3A"/>
          <w:p w14:paraId="4BCC1B29" w14:textId="77777777" w:rsidR="00907E3A" w:rsidRDefault="00907E3A"/>
          <w:p w14:paraId="703AD35A" w14:textId="77777777" w:rsidR="00907E3A" w:rsidRDefault="00907E3A"/>
          <w:p w14:paraId="1BCB0D46" w14:textId="77777777" w:rsidR="00907E3A" w:rsidRDefault="00907E3A"/>
          <w:p w14:paraId="57C8E75B" w14:textId="4BA0F9BA" w:rsidR="00907E3A" w:rsidRPr="00FB34E0" w:rsidRDefault="00FB34E0">
            <w:pPr>
              <w:rPr>
                <w:b/>
              </w:rPr>
            </w:pPr>
            <w:r w:rsidRPr="00FB34E0">
              <w:rPr>
                <w:b/>
              </w:rPr>
              <w:t>8:15</w:t>
            </w:r>
          </w:p>
          <w:p w14:paraId="51607F59" w14:textId="77777777" w:rsidR="00907E3A" w:rsidRDefault="00907E3A"/>
          <w:p w14:paraId="7E026BBE" w14:textId="77777777" w:rsidR="00907E3A" w:rsidRDefault="00907E3A"/>
          <w:p w14:paraId="3DEC663D" w14:textId="77777777" w:rsidR="00907E3A" w:rsidRDefault="00907E3A"/>
          <w:p w14:paraId="311B02B6" w14:textId="77777777" w:rsidR="00907E3A" w:rsidRDefault="00907E3A"/>
          <w:p w14:paraId="7443BDB5" w14:textId="77777777" w:rsidR="00907E3A" w:rsidRDefault="00907E3A"/>
          <w:p w14:paraId="65D1AE6E" w14:textId="77777777" w:rsidR="00907E3A" w:rsidRDefault="00907E3A"/>
          <w:p w14:paraId="381D9E88" w14:textId="77777777" w:rsidR="00907E3A" w:rsidRDefault="00907E3A"/>
          <w:p w14:paraId="6357A8D0" w14:textId="77777777" w:rsidR="00907E3A" w:rsidRDefault="00907E3A"/>
          <w:p w14:paraId="34F4127F" w14:textId="77777777" w:rsidR="00907E3A" w:rsidRDefault="00907E3A"/>
          <w:p w14:paraId="1276714C" w14:textId="77777777" w:rsidR="00907E3A" w:rsidRDefault="00907E3A"/>
          <w:p w14:paraId="64E53E4F" w14:textId="792D8922" w:rsidR="00907E3A" w:rsidRPr="00A125AC" w:rsidRDefault="00A125AC">
            <w:pPr>
              <w:rPr>
                <w:b/>
              </w:rPr>
            </w:pPr>
            <w:r w:rsidRPr="00A125AC">
              <w:rPr>
                <w:b/>
              </w:rPr>
              <w:t>8:40</w:t>
            </w:r>
          </w:p>
          <w:p w14:paraId="49944466" w14:textId="77777777" w:rsidR="00907E3A" w:rsidRDefault="00907E3A"/>
          <w:p w14:paraId="5810E5E1" w14:textId="77777777" w:rsidR="00907E3A" w:rsidRDefault="00907E3A"/>
          <w:p w14:paraId="1B4FC700" w14:textId="77777777" w:rsidR="00907E3A" w:rsidRDefault="00907E3A"/>
          <w:p w14:paraId="5E9211CE" w14:textId="77777777" w:rsidR="00907E3A" w:rsidRDefault="00907E3A"/>
          <w:p w14:paraId="24C1FEA1" w14:textId="77777777" w:rsidR="00907E3A" w:rsidRDefault="00907E3A"/>
          <w:p w14:paraId="41522474" w14:textId="77777777" w:rsidR="00907E3A" w:rsidRDefault="00907E3A"/>
          <w:p w14:paraId="074D584D" w14:textId="77777777" w:rsidR="00907E3A" w:rsidRDefault="00907E3A"/>
          <w:p w14:paraId="3D413380" w14:textId="77777777" w:rsidR="00907E3A" w:rsidRDefault="00907E3A"/>
          <w:p w14:paraId="096191D1" w14:textId="77777777" w:rsidR="00907E3A" w:rsidRDefault="00907E3A"/>
          <w:p w14:paraId="7F23AA02" w14:textId="77777777" w:rsidR="00907E3A" w:rsidRDefault="00907E3A"/>
          <w:p w14:paraId="163DF994" w14:textId="77777777" w:rsidR="00907E3A" w:rsidRDefault="00907E3A"/>
          <w:p w14:paraId="629C5724" w14:textId="77777777" w:rsidR="00907E3A" w:rsidRDefault="00907E3A"/>
          <w:p w14:paraId="22C7D8A5" w14:textId="77777777" w:rsidR="00907E3A" w:rsidRDefault="00907E3A"/>
          <w:p w14:paraId="67CF003D" w14:textId="77777777" w:rsidR="00907E3A" w:rsidRDefault="00907E3A"/>
          <w:p w14:paraId="0B491D3F" w14:textId="77777777" w:rsidR="00907E3A" w:rsidRDefault="00907E3A"/>
          <w:p w14:paraId="0EF3C1BF" w14:textId="77777777" w:rsidR="00907E3A" w:rsidRDefault="00907E3A"/>
          <w:p w14:paraId="385C7748" w14:textId="77777777" w:rsidR="00907E3A" w:rsidRDefault="00907E3A"/>
          <w:p w14:paraId="4E58D627" w14:textId="77777777" w:rsidR="00907E3A" w:rsidRDefault="00907E3A"/>
          <w:p w14:paraId="411C7D92" w14:textId="77777777" w:rsidR="00907E3A" w:rsidRDefault="00907E3A"/>
          <w:p w14:paraId="7D0A16FD" w14:textId="77777777" w:rsidR="00907E3A" w:rsidRDefault="00907E3A"/>
          <w:p w14:paraId="0720D6A8" w14:textId="77777777" w:rsidR="00907E3A" w:rsidRDefault="00907E3A"/>
          <w:p w14:paraId="11D7B07E" w14:textId="77777777" w:rsidR="00907E3A" w:rsidRDefault="00907E3A"/>
          <w:p w14:paraId="1A9A93DD" w14:textId="77777777" w:rsidR="00907E3A" w:rsidRDefault="00907E3A"/>
          <w:p w14:paraId="372740B4" w14:textId="77777777" w:rsidR="00907E3A" w:rsidRDefault="00907E3A"/>
          <w:p w14:paraId="77EA14CD" w14:textId="77777777" w:rsidR="00907E3A" w:rsidRDefault="00907E3A"/>
          <w:p w14:paraId="6A2CED63" w14:textId="77777777" w:rsidR="00907E3A" w:rsidRDefault="00907E3A"/>
          <w:p w14:paraId="589BE4FA" w14:textId="77777777" w:rsidR="00907E3A" w:rsidRDefault="00907E3A"/>
          <w:p w14:paraId="6FAC27E1" w14:textId="77777777" w:rsidR="00907E3A" w:rsidRDefault="00907E3A"/>
          <w:p w14:paraId="3A82D382" w14:textId="77777777" w:rsidR="00907E3A" w:rsidRDefault="00907E3A"/>
          <w:p w14:paraId="47F8E3F0" w14:textId="77777777" w:rsidR="00907E3A" w:rsidRDefault="00907E3A"/>
          <w:p w14:paraId="324D537E" w14:textId="77777777" w:rsidR="00907E3A" w:rsidRDefault="00907E3A"/>
          <w:p w14:paraId="5B88D26D" w14:textId="77777777" w:rsidR="00907E3A" w:rsidRDefault="00907E3A"/>
          <w:p w14:paraId="2AFD8EA5" w14:textId="77777777" w:rsidR="00907E3A" w:rsidRDefault="00907E3A"/>
          <w:p w14:paraId="5C560AC2" w14:textId="77777777" w:rsidR="00907E3A" w:rsidRDefault="00907E3A"/>
          <w:p w14:paraId="6BE7A4DE" w14:textId="77777777" w:rsidR="00B857D9" w:rsidRDefault="00B857D9"/>
        </w:tc>
        <w:tc>
          <w:tcPr>
            <w:tcW w:w="2693" w:type="dxa"/>
          </w:tcPr>
          <w:p w14:paraId="6753CD04" w14:textId="77777777" w:rsidR="00B857D9" w:rsidRDefault="00B857D9"/>
          <w:p w14:paraId="57336750" w14:textId="272398D8" w:rsidR="00FB34E0" w:rsidRDefault="00226931" w:rsidP="004968E9">
            <w:commentRangeStart w:id="0"/>
            <w:r>
              <w:t>Žáci na koberci – práce s kartičkami z kvarteta</w:t>
            </w:r>
            <w:commentRangeEnd w:id="0"/>
            <w:r w:rsidR="00125349">
              <w:rPr>
                <w:rStyle w:val="Odkaznakoment"/>
              </w:rPr>
              <w:commentReference w:id="0"/>
            </w:r>
          </w:p>
          <w:p w14:paraId="7A0BBDB6" w14:textId="77777777" w:rsidR="00FB34E0" w:rsidRPr="00FB34E0" w:rsidRDefault="00FB34E0" w:rsidP="00FB34E0"/>
          <w:p w14:paraId="719A48A8" w14:textId="77777777" w:rsidR="00FB34E0" w:rsidRPr="00FB34E0" w:rsidRDefault="00FB34E0" w:rsidP="00FB34E0"/>
          <w:p w14:paraId="732C1921" w14:textId="77777777" w:rsidR="00FB34E0" w:rsidRPr="00FB34E0" w:rsidRDefault="00FB34E0" w:rsidP="00FB34E0"/>
          <w:p w14:paraId="1BAB50EA" w14:textId="7DCD0E4E" w:rsidR="00FB34E0" w:rsidRDefault="00FB34E0" w:rsidP="00FB34E0"/>
          <w:p w14:paraId="3EAAC856" w14:textId="38D46AC7" w:rsidR="00FB34E0" w:rsidRDefault="00FB34E0" w:rsidP="00FB34E0"/>
          <w:p w14:paraId="48111E79" w14:textId="53CADB0D" w:rsidR="00FB34E0" w:rsidRDefault="00FB34E0" w:rsidP="00FB34E0"/>
          <w:p w14:paraId="28426C6C" w14:textId="799937EC" w:rsidR="00FB34E0" w:rsidRDefault="00FB34E0" w:rsidP="00FB34E0">
            <w:r>
              <w:t xml:space="preserve">Povídání o kartičkách – nové poznatky, které žáci nevěděli. </w:t>
            </w:r>
          </w:p>
          <w:p w14:paraId="31D6D546" w14:textId="77777777" w:rsidR="00FB34E0" w:rsidRPr="00FB34E0" w:rsidRDefault="00FB34E0" w:rsidP="00FB34E0"/>
          <w:p w14:paraId="10A68989" w14:textId="77777777" w:rsidR="00FB34E0" w:rsidRPr="00FB34E0" w:rsidRDefault="00FB34E0" w:rsidP="00FB34E0"/>
          <w:p w14:paraId="06035365" w14:textId="5FF70B7C" w:rsidR="00FB34E0" w:rsidRDefault="00FB34E0" w:rsidP="00FB34E0"/>
          <w:p w14:paraId="23806F29" w14:textId="11354CF1" w:rsidR="00FB34E0" w:rsidRDefault="00FB34E0" w:rsidP="00FB34E0"/>
          <w:p w14:paraId="44D5733F" w14:textId="4BB30C7B" w:rsidR="00FB34E0" w:rsidRDefault="00FB34E0" w:rsidP="00FB34E0"/>
          <w:p w14:paraId="62F2CBDE" w14:textId="77777777" w:rsidR="00742255" w:rsidRDefault="00FB34E0" w:rsidP="00FB34E0">
            <w:r>
              <w:t xml:space="preserve">Pozorování tří druhů půdy ve skupinkách v lavicích </w:t>
            </w:r>
          </w:p>
          <w:p w14:paraId="178400DB" w14:textId="77777777" w:rsidR="00A125AC" w:rsidRDefault="00A125AC" w:rsidP="00FB34E0"/>
          <w:p w14:paraId="3E21990A" w14:textId="77777777" w:rsidR="00A125AC" w:rsidRDefault="00A125AC" w:rsidP="00FB34E0"/>
          <w:p w14:paraId="29F8F96A" w14:textId="77777777" w:rsidR="00A125AC" w:rsidRDefault="00A125AC" w:rsidP="00FB34E0"/>
          <w:p w14:paraId="4F8516BF" w14:textId="77777777" w:rsidR="00A125AC" w:rsidRDefault="00A125AC" w:rsidP="00FB34E0"/>
          <w:p w14:paraId="3FC682EA" w14:textId="77777777" w:rsidR="00A125AC" w:rsidRDefault="00A125AC" w:rsidP="00FB34E0"/>
          <w:p w14:paraId="3D992991" w14:textId="77777777" w:rsidR="00A125AC" w:rsidRDefault="00A125AC" w:rsidP="00FB34E0"/>
          <w:p w14:paraId="37DC825B" w14:textId="77777777" w:rsidR="00A125AC" w:rsidRDefault="00A125AC" w:rsidP="00FB34E0"/>
          <w:p w14:paraId="2181BF5E" w14:textId="77777777" w:rsidR="00A125AC" w:rsidRDefault="00A125AC" w:rsidP="00FB34E0"/>
          <w:p w14:paraId="0997389E" w14:textId="77777777" w:rsidR="00A125AC" w:rsidRDefault="00A125AC" w:rsidP="00FB34E0"/>
          <w:p w14:paraId="2EF2A74C" w14:textId="6A508152" w:rsidR="00A125AC" w:rsidRPr="00FB34E0" w:rsidRDefault="00A125AC" w:rsidP="00FB34E0">
            <w:r>
              <w:t>Pokus s vodou</w:t>
            </w:r>
          </w:p>
        </w:tc>
        <w:tc>
          <w:tcPr>
            <w:tcW w:w="4678" w:type="dxa"/>
          </w:tcPr>
          <w:p w14:paraId="129457C9" w14:textId="77777777" w:rsidR="00742255" w:rsidRDefault="00742255">
            <w:pPr>
              <w:rPr>
                <w:sz w:val="24"/>
              </w:rPr>
            </w:pPr>
          </w:p>
          <w:p w14:paraId="6EEE98A2" w14:textId="720645F3" w:rsidR="00FB34E0" w:rsidRDefault="00226931">
            <w:pPr>
              <w:rPr>
                <w:sz w:val="24"/>
              </w:rPr>
            </w:pPr>
            <w:r>
              <w:rPr>
                <w:sz w:val="24"/>
              </w:rPr>
              <w:t>Učitelka rozdá každému žákovi jednu kartičku z kvarteta s tématem půdy. Zadává žákům, aby</w:t>
            </w:r>
            <w:r w:rsidR="00FB34E0">
              <w:rPr>
                <w:sz w:val="24"/>
              </w:rPr>
              <w:t xml:space="preserve"> si kartičku přečetli</w:t>
            </w:r>
            <w:r>
              <w:rPr>
                <w:sz w:val="24"/>
              </w:rPr>
              <w:t xml:space="preserve"> a našli si skupinku, která má stejnou barvou </w:t>
            </w:r>
            <w:commentRangeStart w:id="1"/>
            <w:r>
              <w:rPr>
                <w:sz w:val="24"/>
              </w:rPr>
              <w:t>karty</w:t>
            </w:r>
            <w:commentRangeEnd w:id="1"/>
            <w:r w:rsidR="008D100B">
              <w:rPr>
                <w:rStyle w:val="Odkaznakoment"/>
              </w:rPr>
              <w:commentReference w:id="1"/>
            </w:r>
            <w:r>
              <w:rPr>
                <w:sz w:val="24"/>
              </w:rPr>
              <w:t>.</w:t>
            </w:r>
          </w:p>
          <w:p w14:paraId="34AD43AE" w14:textId="77777777" w:rsidR="00FB34E0" w:rsidRPr="00FB34E0" w:rsidRDefault="00FB34E0" w:rsidP="00FB34E0">
            <w:pPr>
              <w:rPr>
                <w:sz w:val="24"/>
              </w:rPr>
            </w:pPr>
          </w:p>
          <w:p w14:paraId="75B66C1E" w14:textId="760A3729" w:rsidR="00FB34E0" w:rsidRDefault="00FB34E0" w:rsidP="00FB34E0">
            <w:pPr>
              <w:rPr>
                <w:sz w:val="24"/>
              </w:rPr>
            </w:pPr>
          </w:p>
          <w:p w14:paraId="00F30EA5" w14:textId="07856F0A" w:rsidR="00FB34E0" w:rsidRDefault="00FB34E0" w:rsidP="00FB34E0">
            <w:pPr>
              <w:rPr>
                <w:sz w:val="24"/>
              </w:rPr>
            </w:pPr>
          </w:p>
          <w:p w14:paraId="250194B9" w14:textId="697CE654" w:rsidR="00FB34E0" w:rsidRDefault="00FB34E0" w:rsidP="00FB34E0">
            <w:pPr>
              <w:rPr>
                <w:sz w:val="24"/>
              </w:rPr>
            </w:pPr>
            <w:commentRangeStart w:id="2"/>
            <w:r>
              <w:rPr>
                <w:sz w:val="24"/>
              </w:rPr>
              <w:t>Učitelka</w:t>
            </w:r>
            <w:commentRangeEnd w:id="2"/>
            <w:r w:rsidR="008D100B">
              <w:rPr>
                <w:rStyle w:val="Odkaznakoment"/>
              </w:rPr>
              <w:commentReference w:id="2"/>
            </w:r>
            <w:r>
              <w:rPr>
                <w:sz w:val="24"/>
              </w:rPr>
              <w:t xml:space="preserve"> vyzve žáky, aby opět udělali kruh, ale s tím, že každá skupinka řekne, zda přišla díky kartičkám na nějaké nové informace, se kterými se chtějí celé třídy pochlubit.</w:t>
            </w:r>
          </w:p>
          <w:p w14:paraId="06F7051E" w14:textId="77777777" w:rsidR="00FB34E0" w:rsidRPr="00FB34E0" w:rsidRDefault="00FB34E0" w:rsidP="00FB34E0">
            <w:pPr>
              <w:rPr>
                <w:sz w:val="24"/>
              </w:rPr>
            </w:pPr>
          </w:p>
          <w:p w14:paraId="779D131B" w14:textId="3B4AF88A" w:rsidR="00FB34E0" w:rsidRDefault="00FB34E0" w:rsidP="00FB34E0">
            <w:pPr>
              <w:rPr>
                <w:sz w:val="24"/>
              </w:rPr>
            </w:pPr>
          </w:p>
          <w:p w14:paraId="462D9149" w14:textId="5D2B7E7A" w:rsidR="00FB34E0" w:rsidRDefault="00FB34E0" w:rsidP="00FB34E0">
            <w:pPr>
              <w:rPr>
                <w:sz w:val="24"/>
              </w:rPr>
            </w:pPr>
          </w:p>
          <w:p w14:paraId="122EB445" w14:textId="77777777" w:rsidR="00226931" w:rsidRDefault="00FB34E0" w:rsidP="00FB34E0">
            <w:pPr>
              <w:rPr>
                <w:sz w:val="24"/>
              </w:rPr>
            </w:pPr>
            <w:r>
              <w:rPr>
                <w:sz w:val="24"/>
              </w:rPr>
              <w:t>Učitelka zadává pozorovací úkoly každé skupině. Úkoly vybírá z učebnice. Při pozorování je každé skupině připravena pomoci. Během pozorování si připravuje i věci potřebné na pokus, který chce žákům ukázat</w:t>
            </w:r>
          </w:p>
          <w:p w14:paraId="24C684A6" w14:textId="77777777" w:rsidR="00A125AC" w:rsidRDefault="00A125AC" w:rsidP="00FB34E0">
            <w:pPr>
              <w:rPr>
                <w:sz w:val="24"/>
              </w:rPr>
            </w:pPr>
          </w:p>
          <w:p w14:paraId="6EDB9604" w14:textId="77777777" w:rsidR="00A125AC" w:rsidRDefault="00A125AC" w:rsidP="00FB34E0">
            <w:pPr>
              <w:rPr>
                <w:sz w:val="24"/>
              </w:rPr>
            </w:pPr>
          </w:p>
          <w:p w14:paraId="7916FCC1" w14:textId="77777777" w:rsidR="00A125AC" w:rsidRDefault="00A125AC" w:rsidP="00FB34E0">
            <w:pPr>
              <w:rPr>
                <w:sz w:val="24"/>
              </w:rPr>
            </w:pPr>
          </w:p>
          <w:p w14:paraId="01EB6823" w14:textId="77777777" w:rsidR="00A125AC" w:rsidRDefault="00A125AC" w:rsidP="00FB34E0">
            <w:pPr>
              <w:rPr>
                <w:sz w:val="24"/>
              </w:rPr>
            </w:pPr>
          </w:p>
          <w:p w14:paraId="3F06A91B" w14:textId="77777777" w:rsidR="00A125AC" w:rsidRDefault="00A125AC" w:rsidP="00FB34E0">
            <w:pPr>
              <w:rPr>
                <w:sz w:val="24"/>
              </w:rPr>
            </w:pPr>
          </w:p>
          <w:p w14:paraId="2D7E0C78" w14:textId="77777777" w:rsidR="00A125AC" w:rsidRDefault="00A125AC" w:rsidP="00A125AC">
            <w:pPr>
              <w:rPr>
                <w:sz w:val="24"/>
              </w:rPr>
            </w:pPr>
            <w:r>
              <w:rPr>
                <w:sz w:val="24"/>
              </w:rPr>
              <w:t>Paní učitelka si připravila do tří pet lahví, tři typy půd, které žáci během práce pozorovali. Na pokusu zkoušeli, jak rychle proteče voda půdou. Tento pokus se paní učitelce nezdařil, žákům pouze řekla, že si zkusí pokus v příští hodině zopakovat. Poté hodinu ukončila</w:t>
            </w:r>
          </w:p>
          <w:p w14:paraId="57B11DBA" w14:textId="77777777" w:rsidR="00A125AC" w:rsidRDefault="00A125AC" w:rsidP="00A125AC">
            <w:pPr>
              <w:rPr>
                <w:sz w:val="24"/>
              </w:rPr>
            </w:pPr>
          </w:p>
          <w:p w14:paraId="40CE4302" w14:textId="77777777" w:rsidR="00A125AC" w:rsidRDefault="00A125AC" w:rsidP="00A125AC">
            <w:pPr>
              <w:rPr>
                <w:sz w:val="24"/>
              </w:rPr>
            </w:pPr>
          </w:p>
          <w:p w14:paraId="43ED86C8" w14:textId="77777777" w:rsidR="00A125AC" w:rsidRDefault="00A125AC" w:rsidP="00A125AC">
            <w:pPr>
              <w:rPr>
                <w:sz w:val="24"/>
              </w:rPr>
            </w:pPr>
          </w:p>
          <w:p w14:paraId="0A588572" w14:textId="77777777" w:rsidR="00A125AC" w:rsidRDefault="00A125AC" w:rsidP="00A125AC">
            <w:pPr>
              <w:rPr>
                <w:sz w:val="24"/>
              </w:rPr>
            </w:pPr>
          </w:p>
          <w:p w14:paraId="01041147" w14:textId="77777777" w:rsidR="00A125AC" w:rsidRDefault="00A125AC" w:rsidP="00A125AC">
            <w:pPr>
              <w:rPr>
                <w:sz w:val="24"/>
              </w:rPr>
            </w:pPr>
          </w:p>
          <w:p w14:paraId="14178060" w14:textId="77777777" w:rsidR="00A125AC" w:rsidRDefault="00A125AC" w:rsidP="00A125AC">
            <w:pPr>
              <w:rPr>
                <w:sz w:val="24"/>
              </w:rPr>
            </w:pPr>
          </w:p>
          <w:p w14:paraId="64A4A376" w14:textId="77777777" w:rsidR="00A125AC" w:rsidRDefault="00A125AC" w:rsidP="00A125AC">
            <w:pPr>
              <w:rPr>
                <w:sz w:val="24"/>
              </w:rPr>
            </w:pPr>
          </w:p>
          <w:p w14:paraId="1B1FE13D" w14:textId="77777777" w:rsidR="00A125AC" w:rsidRDefault="00A125AC" w:rsidP="00A125AC">
            <w:pPr>
              <w:rPr>
                <w:sz w:val="24"/>
              </w:rPr>
            </w:pPr>
          </w:p>
          <w:p w14:paraId="3110AA97" w14:textId="77777777" w:rsidR="00A125AC" w:rsidRDefault="00A125AC" w:rsidP="00A125AC">
            <w:pPr>
              <w:rPr>
                <w:sz w:val="24"/>
              </w:rPr>
            </w:pPr>
          </w:p>
          <w:p w14:paraId="676D3CFE" w14:textId="77777777" w:rsidR="00A125AC" w:rsidRDefault="00A125AC" w:rsidP="00A125AC">
            <w:pPr>
              <w:rPr>
                <w:sz w:val="24"/>
              </w:rPr>
            </w:pPr>
          </w:p>
          <w:p w14:paraId="64C9C9D1" w14:textId="77777777" w:rsidR="00A125AC" w:rsidRDefault="00A125AC" w:rsidP="00A125AC">
            <w:pPr>
              <w:rPr>
                <w:sz w:val="24"/>
              </w:rPr>
            </w:pPr>
          </w:p>
          <w:p w14:paraId="2C504632" w14:textId="77777777" w:rsidR="00A125AC" w:rsidRDefault="00A125AC" w:rsidP="00A125AC">
            <w:pPr>
              <w:rPr>
                <w:sz w:val="24"/>
              </w:rPr>
            </w:pPr>
          </w:p>
          <w:p w14:paraId="1EA1BBE4" w14:textId="77777777" w:rsidR="00A125AC" w:rsidRDefault="00A125AC" w:rsidP="00A125AC">
            <w:pPr>
              <w:rPr>
                <w:sz w:val="24"/>
              </w:rPr>
            </w:pPr>
          </w:p>
          <w:p w14:paraId="3DB1D77F" w14:textId="77777777" w:rsidR="00A125AC" w:rsidRDefault="00A125AC" w:rsidP="00A125AC">
            <w:pPr>
              <w:rPr>
                <w:sz w:val="24"/>
              </w:rPr>
            </w:pPr>
          </w:p>
          <w:p w14:paraId="6AA4E96B" w14:textId="77777777" w:rsidR="00A125AC" w:rsidRDefault="00A125AC" w:rsidP="00A125AC">
            <w:pPr>
              <w:rPr>
                <w:sz w:val="24"/>
              </w:rPr>
            </w:pPr>
          </w:p>
          <w:p w14:paraId="539B963F" w14:textId="77777777" w:rsidR="00A125AC" w:rsidRDefault="00A125AC" w:rsidP="00A125AC">
            <w:pPr>
              <w:rPr>
                <w:sz w:val="24"/>
              </w:rPr>
            </w:pPr>
          </w:p>
          <w:p w14:paraId="12DFC9B4" w14:textId="77777777" w:rsidR="00A125AC" w:rsidRDefault="00A125AC" w:rsidP="00A125AC">
            <w:pPr>
              <w:rPr>
                <w:sz w:val="24"/>
              </w:rPr>
            </w:pPr>
          </w:p>
          <w:p w14:paraId="2E49B790" w14:textId="77777777" w:rsidR="00A125AC" w:rsidRDefault="00A125AC" w:rsidP="00A125AC">
            <w:pPr>
              <w:rPr>
                <w:sz w:val="24"/>
              </w:rPr>
            </w:pPr>
          </w:p>
          <w:p w14:paraId="5D13D97D" w14:textId="77777777" w:rsidR="00A125AC" w:rsidRDefault="00A125AC" w:rsidP="00A125AC">
            <w:pPr>
              <w:rPr>
                <w:sz w:val="24"/>
              </w:rPr>
            </w:pPr>
          </w:p>
          <w:p w14:paraId="689FE9CE" w14:textId="0384588B" w:rsidR="00A125AC" w:rsidRPr="00FB34E0" w:rsidRDefault="00A125AC" w:rsidP="00A125AC">
            <w:pPr>
              <w:rPr>
                <w:sz w:val="24"/>
              </w:rPr>
            </w:pPr>
          </w:p>
        </w:tc>
        <w:tc>
          <w:tcPr>
            <w:tcW w:w="5386" w:type="dxa"/>
          </w:tcPr>
          <w:p w14:paraId="6733F3CC" w14:textId="7794C1B5" w:rsidR="00742255" w:rsidRPr="009204DC" w:rsidRDefault="00742255">
            <w:pPr>
              <w:rPr>
                <w:sz w:val="24"/>
              </w:rPr>
            </w:pPr>
          </w:p>
          <w:p w14:paraId="52627816" w14:textId="6AF53522" w:rsidR="00FB34E0" w:rsidRDefault="00FB34E0">
            <w:pPr>
              <w:rPr>
                <w:sz w:val="24"/>
              </w:rPr>
            </w:pPr>
            <w:r>
              <w:rPr>
                <w:sz w:val="24"/>
              </w:rPr>
              <w:t>Žáci si kartičku přečtou, poté dle barvy kartičky hledají ostatní členy skupiny. Následně si každá skupina své kartičky přečte a snaží se zjistit, zda se na kartičkách objevilo něco, co je pro ně nové. Vše se týká informací o půdě</w:t>
            </w:r>
          </w:p>
          <w:p w14:paraId="5C0455BB" w14:textId="2D59D4DB" w:rsidR="00FB34E0" w:rsidRDefault="00FB34E0" w:rsidP="00FB34E0">
            <w:pPr>
              <w:rPr>
                <w:sz w:val="24"/>
              </w:rPr>
            </w:pPr>
          </w:p>
          <w:p w14:paraId="6A479AF1" w14:textId="580FF108" w:rsidR="00FB34E0" w:rsidRDefault="00FB34E0" w:rsidP="00FB34E0">
            <w:pPr>
              <w:rPr>
                <w:sz w:val="24"/>
              </w:rPr>
            </w:pPr>
          </w:p>
          <w:p w14:paraId="51EEA269" w14:textId="7B6C21E8" w:rsidR="00FB34E0" w:rsidRDefault="00FB34E0" w:rsidP="00FB34E0">
            <w:pPr>
              <w:rPr>
                <w:sz w:val="24"/>
              </w:rPr>
            </w:pPr>
            <w:r>
              <w:rPr>
                <w:sz w:val="24"/>
              </w:rPr>
              <w:t>Po vyvolání jednoho člena skupiny učitelkou, vyvolaný žák představí, o čem bylo téma celé skupiny. Pokud se dozvěděli něco nového, podělí se o informace s celou třídou.</w:t>
            </w:r>
          </w:p>
          <w:p w14:paraId="12032FB9" w14:textId="1F4A8814" w:rsidR="00FB34E0" w:rsidRDefault="00FB34E0" w:rsidP="00FB34E0">
            <w:pPr>
              <w:rPr>
                <w:sz w:val="24"/>
              </w:rPr>
            </w:pPr>
          </w:p>
          <w:p w14:paraId="074570EA" w14:textId="77777777" w:rsidR="004968E9" w:rsidRDefault="00FB34E0" w:rsidP="00FB34E0">
            <w:pPr>
              <w:rPr>
                <w:sz w:val="24"/>
              </w:rPr>
            </w:pPr>
            <w:r>
              <w:rPr>
                <w:sz w:val="24"/>
              </w:rPr>
              <w:t>Žáci si sesednou do skupin. Na lavicích mají připravené misky se třemi různými druhy půdy – písčitá, hlinitá</w:t>
            </w:r>
            <w:r w:rsidR="00A125AC">
              <w:rPr>
                <w:sz w:val="24"/>
              </w:rPr>
              <w:t xml:space="preserve"> a jílovitá. Úkolem </w:t>
            </w:r>
            <w:commentRangeStart w:id="3"/>
            <w:r w:rsidR="00A125AC">
              <w:rPr>
                <w:sz w:val="24"/>
              </w:rPr>
              <w:t>žáků</w:t>
            </w:r>
            <w:commentRangeEnd w:id="3"/>
            <w:r w:rsidR="008D100B">
              <w:rPr>
                <w:rStyle w:val="Odkaznakoment"/>
              </w:rPr>
              <w:commentReference w:id="3"/>
            </w:r>
            <w:r w:rsidR="00A125AC">
              <w:rPr>
                <w:sz w:val="24"/>
              </w:rPr>
              <w:t xml:space="preserve"> je, aby si půdu prohlídly, osahali a následně vypozorovali dle úkolů zadaných v učebnici. Hlavním pozorovacím úkolem bylo, aby žáci vypozorovali, jak velké kamínky se v půdě nachází. Při pozorování žáci používali lupy, sítka, vodu a různé materiály, které jim přišli pro pozorování vhodné. Každý si pozorovací úkol ve skupině přidělil, aby jim práce moc dlouho netrvala. Výsledky si zhodnotili při další vyučovací hodině, jelikož během naší návštěvy to nestihli</w:t>
            </w:r>
          </w:p>
          <w:p w14:paraId="0E097F20" w14:textId="77777777" w:rsidR="00A125AC" w:rsidRDefault="00A125AC" w:rsidP="00FB34E0">
            <w:pPr>
              <w:rPr>
                <w:sz w:val="24"/>
              </w:rPr>
            </w:pPr>
          </w:p>
          <w:p w14:paraId="09531FC4" w14:textId="5352BE49" w:rsidR="00A125AC" w:rsidRPr="00FB34E0" w:rsidRDefault="00A125AC" w:rsidP="00FB34E0">
            <w:pPr>
              <w:rPr>
                <w:sz w:val="24"/>
              </w:rPr>
            </w:pPr>
            <w:r>
              <w:rPr>
                <w:sz w:val="24"/>
              </w:rPr>
              <w:t>Žáci tipovali, kterou půdou proteče voda nejrychleji a kterou nejpomaleji. Určení žáci byli časoměřiči, kteří měřili 5 minut. Během této doby žáci dále pracovali na svých úkolech, nebo sledovali, jakou rychlostí protéká voda.</w:t>
            </w:r>
          </w:p>
        </w:tc>
      </w:tr>
    </w:tbl>
    <w:p w14:paraId="1E0B6054" w14:textId="0FE04085" w:rsidR="00AF3D07" w:rsidRDefault="00AF3D07" w:rsidP="000B2E5B">
      <w:pPr>
        <w:jc w:val="center"/>
        <w:rPr>
          <w:b/>
        </w:rPr>
      </w:pPr>
    </w:p>
    <w:p w14:paraId="72CFE1D2" w14:textId="295D6E8B" w:rsidR="003B7C62" w:rsidRPr="00F57E7C" w:rsidRDefault="00AF3D07" w:rsidP="003B7C62">
      <w:pPr>
        <w:rPr>
          <w:b/>
          <w:sz w:val="28"/>
          <w:szCs w:val="24"/>
        </w:rPr>
      </w:pPr>
      <w:r>
        <w:rPr>
          <w:b/>
        </w:rPr>
        <w:br w:type="column"/>
      </w:r>
      <w:r w:rsidR="003B7C62" w:rsidRPr="00F57E7C">
        <w:rPr>
          <w:b/>
          <w:sz w:val="28"/>
          <w:szCs w:val="24"/>
        </w:rPr>
        <w:lastRenderedPageBreak/>
        <w:t>Sem prosím napište svoji reflexi na pozorovanou vyučovací hodinu. Reflexe by měla zahrnovat odpovědi na tyto body/otázky:</w:t>
      </w:r>
    </w:p>
    <w:p w14:paraId="67B37113" w14:textId="77777777" w:rsidR="00C86ABA" w:rsidRPr="00F57E7C" w:rsidRDefault="00FE09E1" w:rsidP="00AB447A">
      <w:pPr>
        <w:pStyle w:val="Odstavecseseznamem"/>
        <w:numPr>
          <w:ilvl w:val="0"/>
          <w:numId w:val="1"/>
        </w:numPr>
        <w:rPr>
          <w:b/>
          <w:sz w:val="28"/>
          <w:szCs w:val="24"/>
        </w:rPr>
      </w:pPr>
      <w:r w:rsidRPr="00F57E7C">
        <w:rPr>
          <w:b/>
          <w:sz w:val="28"/>
          <w:szCs w:val="24"/>
        </w:rPr>
        <w:t xml:space="preserve">Popište </w:t>
      </w:r>
      <w:r w:rsidR="003B7C62" w:rsidRPr="00F57E7C">
        <w:rPr>
          <w:b/>
          <w:sz w:val="28"/>
          <w:szCs w:val="24"/>
        </w:rPr>
        <w:t>a zhodno</w:t>
      </w:r>
      <w:r w:rsidRPr="00F57E7C">
        <w:rPr>
          <w:b/>
          <w:sz w:val="28"/>
          <w:szCs w:val="24"/>
        </w:rPr>
        <w:t xml:space="preserve">ťte </w:t>
      </w:r>
      <w:r w:rsidR="003B7C62" w:rsidRPr="00F57E7C">
        <w:rPr>
          <w:b/>
          <w:sz w:val="28"/>
          <w:szCs w:val="24"/>
        </w:rPr>
        <w:t>klad</w:t>
      </w:r>
      <w:r w:rsidRPr="00F57E7C">
        <w:rPr>
          <w:b/>
          <w:sz w:val="28"/>
          <w:szCs w:val="24"/>
        </w:rPr>
        <w:t>y/</w:t>
      </w:r>
      <w:r w:rsidR="003B7C62" w:rsidRPr="00F57E7C">
        <w:rPr>
          <w:b/>
          <w:sz w:val="28"/>
          <w:szCs w:val="24"/>
        </w:rPr>
        <w:t>úskalí hodiny</w:t>
      </w:r>
      <w:r w:rsidRPr="00F57E7C">
        <w:rPr>
          <w:b/>
          <w:sz w:val="28"/>
          <w:szCs w:val="24"/>
        </w:rPr>
        <w:t>.</w:t>
      </w:r>
    </w:p>
    <w:p w14:paraId="0CE2E364" w14:textId="79AEC6B6" w:rsidR="00C86ABA" w:rsidRPr="00F57E7C" w:rsidRDefault="003B7C62" w:rsidP="00AB447A">
      <w:pPr>
        <w:pStyle w:val="Odstavecseseznamem"/>
        <w:numPr>
          <w:ilvl w:val="0"/>
          <w:numId w:val="1"/>
        </w:numPr>
        <w:rPr>
          <w:b/>
          <w:sz w:val="28"/>
          <w:szCs w:val="24"/>
        </w:rPr>
      </w:pPr>
      <w:r w:rsidRPr="00F57E7C">
        <w:rPr>
          <w:b/>
          <w:sz w:val="28"/>
          <w:szCs w:val="24"/>
        </w:rPr>
        <w:t>Co bylo podle vás cílem ho</w:t>
      </w:r>
      <w:r w:rsidR="00C86ABA" w:rsidRPr="00F57E7C">
        <w:rPr>
          <w:b/>
          <w:sz w:val="28"/>
          <w:szCs w:val="24"/>
        </w:rPr>
        <w:t>diny?</w:t>
      </w:r>
    </w:p>
    <w:p w14:paraId="7F805C41" w14:textId="138FC0C4" w:rsidR="00FE09E1" w:rsidRPr="00F57E7C" w:rsidRDefault="003B7C62" w:rsidP="00AB447A">
      <w:pPr>
        <w:pStyle w:val="Odstavecseseznamem"/>
        <w:numPr>
          <w:ilvl w:val="0"/>
          <w:numId w:val="1"/>
        </w:numPr>
        <w:rPr>
          <w:b/>
          <w:sz w:val="28"/>
          <w:szCs w:val="24"/>
        </w:rPr>
      </w:pPr>
      <w:r w:rsidRPr="00F57E7C">
        <w:rPr>
          <w:b/>
          <w:sz w:val="28"/>
          <w:szCs w:val="24"/>
        </w:rPr>
        <w:t xml:space="preserve">Co se podle vás žáci v hodině </w:t>
      </w:r>
      <w:r w:rsidR="00FE09E1" w:rsidRPr="00F57E7C">
        <w:rPr>
          <w:b/>
          <w:sz w:val="28"/>
          <w:szCs w:val="24"/>
        </w:rPr>
        <w:t>na</w:t>
      </w:r>
      <w:r w:rsidRPr="00F57E7C">
        <w:rPr>
          <w:b/>
          <w:sz w:val="28"/>
          <w:szCs w:val="24"/>
        </w:rPr>
        <w:t>učili?</w:t>
      </w:r>
    </w:p>
    <w:p w14:paraId="52F93589" w14:textId="635290EE" w:rsidR="00EA5517" w:rsidRPr="00F57E7C" w:rsidRDefault="00FE09E1" w:rsidP="00FE09E1">
      <w:pPr>
        <w:pStyle w:val="Odstavecseseznamem"/>
        <w:numPr>
          <w:ilvl w:val="0"/>
          <w:numId w:val="1"/>
        </w:numPr>
        <w:rPr>
          <w:b/>
          <w:sz w:val="28"/>
          <w:szCs w:val="24"/>
        </w:rPr>
      </w:pPr>
      <w:r w:rsidRPr="00F57E7C">
        <w:rPr>
          <w:b/>
          <w:sz w:val="28"/>
          <w:szCs w:val="24"/>
        </w:rPr>
        <w:t>Popište a reflektujte ty aspekty výuky, které se vztahují k pozorovacímu úkolu.</w:t>
      </w:r>
    </w:p>
    <w:p w14:paraId="61C51DFC" w14:textId="3A263186" w:rsidR="00EA5517" w:rsidRPr="00F57E7C" w:rsidRDefault="00FE09E1" w:rsidP="00FE09E1">
      <w:pPr>
        <w:pStyle w:val="Odstavecseseznamem"/>
        <w:numPr>
          <w:ilvl w:val="0"/>
          <w:numId w:val="1"/>
        </w:numPr>
        <w:rPr>
          <w:b/>
          <w:sz w:val="28"/>
          <w:szCs w:val="24"/>
        </w:rPr>
      </w:pPr>
      <w:r w:rsidRPr="00F57E7C">
        <w:rPr>
          <w:b/>
          <w:sz w:val="28"/>
          <w:szCs w:val="24"/>
        </w:rPr>
        <w:t>Které aspekty charakterizující školu jsou pro vás inspirativní?</w:t>
      </w:r>
    </w:p>
    <w:p w14:paraId="6070E3CD" w14:textId="77777777" w:rsidR="00A125AC" w:rsidRDefault="00A125AC">
      <w:pPr>
        <w:rPr>
          <w:b/>
          <w:sz w:val="40"/>
        </w:rPr>
      </w:pPr>
    </w:p>
    <w:p w14:paraId="6CEDF627" w14:textId="3F5A468D" w:rsidR="00EA5517" w:rsidRPr="00BA1827" w:rsidRDefault="00A125AC">
      <w:pPr>
        <w:rPr>
          <w:b/>
          <w:sz w:val="40"/>
        </w:rPr>
      </w:pPr>
      <w:r>
        <w:rPr>
          <w:b/>
          <w:sz w:val="40"/>
        </w:rPr>
        <w:t>Zadané pozorovací úkoly:</w:t>
      </w:r>
    </w:p>
    <w:p w14:paraId="461B7A6C" w14:textId="38EFA6E0" w:rsidR="00FD600F" w:rsidRPr="00BA1827" w:rsidRDefault="00FD600F">
      <w:pPr>
        <w:rPr>
          <w:sz w:val="36"/>
        </w:rPr>
      </w:pPr>
      <w:r w:rsidRPr="00BA1827">
        <w:rPr>
          <w:sz w:val="36"/>
        </w:rPr>
        <w:t>Učitelka zprostředkovává žákům kritéria hodnocení. (žáci vědí, co se hodnotí)</w:t>
      </w:r>
    </w:p>
    <w:p w14:paraId="0920587F" w14:textId="2DF76831" w:rsidR="00FD600F" w:rsidRPr="00BA1827" w:rsidRDefault="00FD600F">
      <w:pPr>
        <w:rPr>
          <w:sz w:val="36"/>
        </w:rPr>
      </w:pPr>
      <w:r w:rsidRPr="00BA1827">
        <w:rPr>
          <w:sz w:val="36"/>
        </w:rPr>
        <w:t>Učitelka poskytuje průběžnou zpětnou vazbu k učebním činnostem a chování žáků popisným jazyk.</w:t>
      </w:r>
    </w:p>
    <w:p w14:paraId="0764F140" w14:textId="02E8BEFA" w:rsidR="00FD600F" w:rsidRPr="00BA1827" w:rsidRDefault="00FD600F">
      <w:pPr>
        <w:rPr>
          <w:sz w:val="36"/>
        </w:rPr>
      </w:pPr>
      <w:r w:rsidRPr="00BA1827">
        <w:rPr>
          <w:sz w:val="36"/>
        </w:rPr>
        <w:t>Učitelka navrhuje strategie ke zlepšení (co a jak je potřeba zlepšit nebo změnit), pracuje s chybou jako s příležitostí.</w:t>
      </w:r>
    </w:p>
    <w:p w14:paraId="35F327E8" w14:textId="4C8D2CF2" w:rsidR="00FD600F" w:rsidRPr="00BA1827" w:rsidRDefault="00FD600F">
      <w:pPr>
        <w:rPr>
          <w:sz w:val="36"/>
        </w:rPr>
      </w:pPr>
      <w:r w:rsidRPr="00BA1827">
        <w:rPr>
          <w:sz w:val="36"/>
        </w:rPr>
        <w:t>Oceňuje individuální pokrok žáků.</w:t>
      </w:r>
    </w:p>
    <w:p w14:paraId="33EC260A" w14:textId="77777777" w:rsidR="00DC6680" w:rsidRDefault="00DC6680">
      <w:pPr>
        <w:rPr>
          <w:sz w:val="36"/>
        </w:rPr>
      </w:pPr>
    </w:p>
    <w:p w14:paraId="055157AF" w14:textId="77777777" w:rsidR="00A125AC" w:rsidRDefault="00A125AC">
      <w:pPr>
        <w:rPr>
          <w:sz w:val="36"/>
        </w:rPr>
      </w:pPr>
    </w:p>
    <w:p w14:paraId="1C9D7A7E" w14:textId="77777777" w:rsidR="00A125AC" w:rsidRDefault="00A125AC">
      <w:pPr>
        <w:rPr>
          <w:sz w:val="24"/>
        </w:rPr>
      </w:pPr>
    </w:p>
    <w:p w14:paraId="7ECA1680" w14:textId="59DD0609" w:rsidR="00DC6680" w:rsidRDefault="00DC6680">
      <w:pPr>
        <w:rPr>
          <w:b/>
          <w:sz w:val="28"/>
        </w:rPr>
      </w:pPr>
      <w:r w:rsidRPr="00DC6680">
        <w:rPr>
          <w:b/>
          <w:sz w:val="28"/>
        </w:rPr>
        <w:t>Reflexe:</w:t>
      </w:r>
    </w:p>
    <w:p w14:paraId="3820FCEB" w14:textId="7A7BF33D" w:rsidR="00907E3A" w:rsidRPr="000D705B" w:rsidRDefault="000D705B">
      <w:r w:rsidRPr="000D705B">
        <w:t xml:space="preserve">Základní škola Petřiny na mě působila velmi příjemným dojmem. Je zapojená do programu začít spolu, </w:t>
      </w:r>
      <w:r w:rsidR="00A125AC" w:rsidRPr="000D705B">
        <w:t xml:space="preserve">Celá hodina přírodovědy se nesla ve volném duchu s prvky </w:t>
      </w:r>
      <w:r w:rsidRPr="000D705B">
        <w:t>tohoto programu</w:t>
      </w:r>
      <w:r w:rsidR="00A125AC" w:rsidRPr="000D705B">
        <w:t xml:space="preserve">. </w:t>
      </w:r>
      <w:commentRangeStart w:id="4"/>
      <w:r w:rsidR="00A125AC" w:rsidRPr="000D705B">
        <w:t>Cílem hodiny dle mého uvážení bylo, aby žáci dostali do povědomí informace o půdě, že existuje více druhů půdy a jak tyto druhy půdy vypadají.</w:t>
      </w:r>
      <w:commentRangeEnd w:id="4"/>
      <w:r w:rsidR="00125349">
        <w:rPr>
          <w:rStyle w:val="Odkaznakoment"/>
        </w:rPr>
        <w:commentReference w:id="4"/>
      </w:r>
    </w:p>
    <w:p w14:paraId="0F235745" w14:textId="53477618" w:rsidR="00A125AC" w:rsidRPr="000D705B" w:rsidRDefault="00A125AC">
      <w:r w:rsidRPr="000D705B">
        <w:t xml:space="preserve">Paní učitelka po celou dobu výuky působila velmi mile až kamarádsky a bylo vidět, že žáci jí mají velmi rádi.  Na úvod hodina proběhla aktivita na koberci, kde se žáci více dozvěděli o tématu hodiny i přesto, že aktivita, kterou žáci během hodiny </w:t>
      </w:r>
      <w:r w:rsidR="000D705B" w:rsidRPr="000D705B">
        <w:t>dělali, probíhala už od rána. Motivace v podobě kartiček mi přišla velmi zajímavá a rozhodně podpořila práci ve skupině i díky tomu, že si žáci mohli předat různé informace a každý z nich se určitě dozvěděl něco nového.</w:t>
      </w:r>
    </w:p>
    <w:p w14:paraId="778A610B" w14:textId="3ACD8F29" w:rsidR="000D705B" w:rsidRPr="000D705B" w:rsidRDefault="000D705B">
      <w:r w:rsidRPr="000D705B">
        <w:t>V průběhu pozorování jsem nepřišla na žádné úskalí hodiny, jelikož nikdo ze žáků nevyjadřoval nespokojenost a práce ve skupinách probíhala v naprostém přátelském duchu. Líbilo se mi, že se žáci během aktivity sami dokázali dohodnout, jakou funkci ve skupině budou plnit – tišitel, nosič, časovač…</w:t>
      </w:r>
    </w:p>
    <w:p w14:paraId="7AF9DCAD" w14:textId="05B1F51F" w:rsidR="000D705B" w:rsidRPr="000D705B" w:rsidRDefault="000D705B">
      <w:r w:rsidRPr="000D705B">
        <w:t xml:space="preserve">Během pozorovací aktivity chodila učitelka po třídě a snažila se každého žáka v práci podpořit. Pokud si žák nevěděl rady, vždy mu byla ochotna pomoci, nebo o pomoc poprosila někoho ze skupiny. Práce s lupou, hlínou, vodou, sítkem si mohl každý vyzkoušet. Jako plus hodnotím i to, že paní učitelka dala možnost každé skupině, aby si </w:t>
      </w:r>
      <w:commentRangeStart w:id="5"/>
      <w:r w:rsidRPr="000D705B">
        <w:t xml:space="preserve">rozdělili pozorovací úkoly a tak každý žák měl více času pracovat na jednom úkolu </w:t>
      </w:r>
      <w:commentRangeEnd w:id="5"/>
      <w:r w:rsidR="00125349">
        <w:rPr>
          <w:rStyle w:val="Odkaznakoment"/>
        </w:rPr>
        <w:commentReference w:id="5"/>
      </w:r>
      <w:r w:rsidRPr="000D705B">
        <w:t>a práce ubíhala rychleji.</w:t>
      </w:r>
    </w:p>
    <w:p w14:paraId="171551A6" w14:textId="13F349D7" w:rsidR="000D705B" w:rsidRDefault="000D705B">
      <w:r w:rsidRPr="000D705B">
        <w:t xml:space="preserve">Na konci hodiny paní učitelka všem ukázala jeden pokus, který celou hodinu </w:t>
      </w:r>
      <w:r w:rsidR="00690A47">
        <w:t>zpestřil, i když se pokus nepovedl, nebála se učitelka přiznat chybu a řekla žákům, že si pokus ještě zopakují a budou sledovat, zda vyšel stejně jako ten, co dělala při první hodině.</w:t>
      </w:r>
      <w:r w:rsidRPr="000D705B">
        <w:t xml:space="preserve"> </w:t>
      </w:r>
      <w:r>
        <w:t>Jeden ze žáků si chtěl pokus zkusit doma, proto paní učitelka tuto možnost nabídla všem a vysvětlila, co vše k tomuto pokusu budou potřebovat. Hodina nebyla nějakým způsobem zakončena, jelikož se s aktivitami týkající se půdy a půdního systému pokračovalo i v další hodině.</w:t>
      </w:r>
    </w:p>
    <w:p w14:paraId="2DCF2EA0" w14:textId="77777777" w:rsidR="000D705B" w:rsidRDefault="000D705B"/>
    <w:p w14:paraId="2C018BDD" w14:textId="52511946" w:rsidR="000D705B" w:rsidRPr="000D705B" w:rsidRDefault="000D705B">
      <w:r>
        <w:t xml:space="preserve">Co se týče pozorovacích úkolů hodnocení, myslím si, že v dnešní hodině bylo těžké </w:t>
      </w:r>
      <w:commentRangeStart w:id="6"/>
      <w:r>
        <w:t xml:space="preserve">tyto </w:t>
      </w:r>
      <w:r w:rsidR="00690A47">
        <w:t>úkoly vypozorovat</w:t>
      </w:r>
      <w:commentRangeEnd w:id="6"/>
      <w:r w:rsidR="00125349">
        <w:rPr>
          <w:rStyle w:val="Odkaznakoment"/>
        </w:rPr>
        <w:commentReference w:id="6"/>
      </w:r>
      <w:r w:rsidR="00690A47">
        <w:t xml:space="preserve">. Celá hodina se nesla v duchu spolupráce a myslím si, že je těžké během těchto aktivit nějak výrazně hodnotit, či neustále </w:t>
      </w:r>
      <w:bookmarkStart w:id="7" w:name="_GoBack"/>
      <w:commentRangeStart w:id="8"/>
      <w:commentRangeStart w:id="9"/>
      <w:r w:rsidR="00690A47">
        <w:t>poskytovat zpětnou vazbu</w:t>
      </w:r>
      <w:commentRangeEnd w:id="8"/>
      <w:r w:rsidR="00125349">
        <w:rPr>
          <w:rStyle w:val="Odkaznakoment"/>
        </w:rPr>
        <w:commentReference w:id="8"/>
      </w:r>
      <w:bookmarkEnd w:id="7"/>
      <w:commentRangeEnd w:id="9"/>
      <w:r w:rsidR="00125349">
        <w:rPr>
          <w:rStyle w:val="Odkaznakoment"/>
        </w:rPr>
        <w:commentReference w:id="9"/>
      </w:r>
      <w:r w:rsidR="00690A47">
        <w:t xml:space="preserve">. Jelikož aktivita probíhala více vyučovacích hodin a my měli možnost vidět pouze jednu, nevšimla jsem si nějakého výrazného individuálního pokroku žáků. Přesto vše si myslím, že se žáci zase přiučili něčemu novému a </w:t>
      </w:r>
      <w:commentRangeStart w:id="10"/>
      <w:r w:rsidR="00690A47">
        <w:t>celkový cíl hodiny byl splněn.</w:t>
      </w:r>
      <w:commentRangeEnd w:id="10"/>
      <w:r w:rsidR="00125349">
        <w:rPr>
          <w:rStyle w:val="Odkaznakoment"/>
        </w:rPr>
        <w:commentReference w:id="10"/>
      </w:r>
    </w:p>
    <w:sectPr w:rsidR="000D705B" w:rsidRPr="000D705B" w:rsidSect="00AF3D07">
      <w:headerReference w:type="default" r:id="rId10"/>
      <w:footerReference w:type="default" r:id="rId11"/>
      <w:pgSz w:w="16838" w:h="11906" w:orient="landscape"/>
      <w:pgMar w:top="1080" w:right="1440" w:bottom="108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tra Horska" w:date="2019-12-05T08:39:00Z" w:initials="PH">
    <w:p w14:paraId="7F99CF82" w14:textId="6A896E56" w:rsidR="00125349" w:rsidRDefault="00125349">
      <w:pPr>
        <w:pStyle w:val="Textkomente"/>
      </w:pPr>
      <w:r>
        <w:rPr>
          <w:rStyle w:val="Odkaznakoment"/>
        </w:rPr>
        <w:annotationRef/>
      </w:r>
      <w:r>
        <w:t>Dalo by se to pojmenovat ještě nějak jinak? Například úvodní motivace, úvodní opakování nebo evokace k tématu? Co myslíte?</w:t>
      </w:r>
    </w:p>
  </w:comment>
  <w:comment w:id="1" w:author="Petra Horska" w:date="2019-12-05T08:30:00Z" w:initials="PH">
    <w:p w14:paraId="599EAAA9" w14:textId="0433637A" w:rsidR="008D100B" w:rsidRDefault="008D100B">
      <w:pPr>
        <w:pStyle w:val="Textkomente"/>
      </w:pPr>
      <w:r>
        <w:rPr>
          <w:rStyle w:val="Odkaznakoment"/>
        </w:rPr>
        <w:annotationRef/>
      </w:r>
      <w:r>
        <w:t>Učitelka vyzvala žáky, aby ještě o informacích na kartičkách ve skupině spolu diskutovali – aby si vzájemně sdělili informace, objevili nové informace.</w:t>
      </w:r>
    </w:p>
  </w:comment>
  <w:comment w:id="2" w:author="Petra Horska" w:date="2019-12-05T08:31:00Z" w:initials="PH">
    <w:p w14:paraId="2775C055" w14:textId="615F45B7" w:rsidR="008D100B" w:rsidRDefault="008D100B">
      <w:pPr>
        <w:pStyle w:val="Textkomente"/>
      </w:pPr>
      <w:r>
        <w:rPr>
          <w:rStyle w:val="Odkaznakoment"/>
        </w:rPr>
        <w:annotationRef/>
      </w:r>
      <w:r>
        <w:t>Myslím, že by bylo zajímaví, pokud byste se soustředila také na to, jak paní učitelka reagovala na odpovědi žáků a jakým způsobem s žáky komunikovala. Tzn. jít hlouběji v popisu situace ve výuce ze strany učitele než jen v zachycení zadání učebních úkolů pro žáky.</w:t>
      </w:r>
    </w:p>
  </w:comment>
  <w:comment w:id="3" w:author="Petra Horska" w:date="2019-12-05T08:35:00Z" w:initials="PH">
    <w:p w14:paraId="1DF9C0DD" w14:textId="6693D9E7" w:rsidR="008D100B" w:rsidRDefault="008D100B">
      <w:pPr>
        <w:pStyle w:val="Textkomente"/>
      </w:pPr>
      <w:r>
        <w:rPr>
          <w:rStyle w:val="Odkaznakoment"/>
        </w:rPr>
        <w:annotationRef/>
      </w:r>
      <w:r>
        <w:t>Zde by se opět dalo v rámci pozorování detailněji zaměřit na učební aktivitu žáků. Přikládám několik návodných otázek: Jak žáci spolupracovali při plnění zadaného úkolu? Jak žáci reagovali na zadaný úkol? Jak probíhalo pozorování a zaznamenávání zjištění žáků?</w:t>
      </w:r>
    </w:p>
  </w:comment>
  <w:comment w:id="4" w:author="Petra Horska" w:date="2019-12-05T08:40:00Z" w:initials="PH">
    <w:p w14:paraId="52CE603B" w14:textId="1C33BAD9" w:rsidR="00125349" w:rsidRDefault="00125349">
      <w:pPr>
        <w:pStyle w:val="Textkomente"/>
      </w:pPr>
      <w:r>
        <w:rPr>
          <w:rStyle w:val="Odkaznakoment"/>
        </w:rPr>
        <w:annotationRef/>
      </w:r>
      <w:r>
        <w:t>Zkuste cíl zformulovat z hlediska žáka s použitím aktivního slovesa (viz Bloom. taxonomie z didaktiky). Měla hodina i jiné cíle než jen osvojování znalostí? Které? Zkuste konkretizovat.</w:t>
      </w:r>
    </w:p>
  </w:comment>
  <w:comment w:id="5" w:author="Petra Horska" w:date="2019-12-05T08:43:00Z" w:initials="PH">
    <w:p w14:paraId="6E39040D" w14:textId="012ACB56" w:rsidR="00125349" w:rsidRDefault="00125349">
      <w:pPr>
        <w:pStyle w:val="Textkomente"/>
      </w:pPr>
      <w:r>
        <w:rPr>
          <w:rStyle w:val="Odkaznakoment"/>
        </w:rPr>
        <w:annotationRef/>
      </w:r>
      <w:r>
        <w:t>Děti se učí organizovat si vlastní práci a zároveň je respektování individuální tempo jejich práce.</w:t>
      </w:r>
    </w:p>
  </w:comment>
  <w:comment w:id="6" w:author="Petra Horska" w:date="2019-12-05T08:45:00Z" w:initials="PH">
    <w:p w14:paraId="7CB3EA98" w14:textId="079DC9E3" w:rsidR="00125349" w:rsidRDefault="00125349">
      <w:pPr>
        <w:pStyle w:val="Textkomente"/>
      </w:pPr>
      <w:r>
        <w:rPr>
          <w:rStyle w:val="Odkaznakoment"/>
        </w:rPr>
        <w:annotationRef/>
      </w:r>
      <w:r>
        <w:t>Souhlasím.</w:t>
      </w:r>
    </w:p>
  </w:comment>
  <w:comment w:id="8" w:author="Petra Horska" w:date="2019-12-05T08:46:00Z" w:initials="PH">
    <w:p w14:paraId="2437B33A" w14:textId="316F63A7" w:rsidR="00125349" w:rsidRDefault="00125349">
      <w:pPr>
        <w:pStyle w:val="Textkomente"/>
      </w:pPr>
      <w:r>
        <w:rPr>
          <w:rStyle w:val="Odkaznakoment"/>
        </w:rPr>
        <w:annotationRef/>
      </w:r>
      <w:r>
        <w:t>Pokud si správně paní učitelky obcházel</w:t>
      </w:r>
    </w:p>
  </w:comment>
  <w:comment w:id="9" w:author="Petra Horska" w:date="2019-12-05T08:46:00Z" w:initials="PH">
    <w:p w14:paraId="35A65C89" w14:textId="71C9F451" w:rsidR="00125349" w:rsidRDefault="00125349">
      <w:pPr>
        <w:pStyle w:val="Textkomente"/>
      </w:pPr>
      <w:r>
        <w:rPr>
          <w:rStyle w:val="Odkaznakoment"/>
        </w:rPr>
        <w:annotationRef/>
      </w:r>
      <w:r>
        <w:t>Lze to činit i tak, že učitel (je v roli facilitátora žákova učení) obchází jednotlivé skupiny, sleduje jejich práci/postup a poskytuje v průběhu práce žákům drobnou zpětnou vazbu podle jejich individuálních potřeb a situace (pomoc, radu, povzbuzení).</w:t>
      </w:r>
    </w:p>
  </w:comment>
  <w:comment w:id="10" w:author="Petra Horska" w:date="2019-12-05T08:44:00Z" w:initials="PH">
    <w:p w14:paraId="1172B157" w14:textId="080E62D6" w:rsidR="00125349" w:rsidRDefault="00125349">
      <w:pPr>
        <w:pStyle w:val="Textkomente"/>
      </w:pPr>
      <w:r>
        <w:rPr>
          <w:rStyle w:val="Odkaznakoment"/>
        </w:rPr>
        <w:annotationRef/>
      </w:r>
      <w:r>
        <w:t>Pokud se domníváte, že celkový cíl hodiny byl splněn, chtělo by to příště podpořit nějakými argumenty nebo důkazy o učení žáků.</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99CF82" w15:done="0"/>
  <w15:commentEx w15:paraId="599EAAA9" w15:done="0"/>
  <w15:commentEx w15:paraId="2775C055" w15:done="0"/>
  <w15:commentEx w15:paraId="1DF9C0DD" w15:done="0"/>
  <w15:commentEx w15:paraId="52CE603B" w15:done="0"/>
  <w15:commentEx w15:paraId="6E39040D" w15:done="0"/>
  <w15:commentEx w15:paraId="7CB3EA98" w15:done="0"/>
  <w15:commentEx w15:paraId="2437B33A" w15:done="0"/>
  <w15:commentEx w15:paraId="35A65C89" w15:done="0"/>
  <w15:commentEx w15:paraId="1172B15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52B04" w14:textId="77777777" w:rsidR="000643C9" w:rsidRDefault="000643C9" w:rsidP="00B857D9">
      <w:pPr>
        <w:spacing w:after="0" w:line="240" w:lineRule="auto"/>
      </w:pPr>
      <w:r>
        <w:separator/>
      </w:r>
    </w:p>
  </w:endnote>
  <w:endnote w:type="continuationSeparator" w:id="0">
    <w:p w14:paraId="2E68E7B8" w14:textId="77777777" w:rsidR="000643C9" w:rsidRDefault="000643C9" w:rsidP="00B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70820"/>
      <w:docPartObj>
        <w:docPartGallery w:val="Page Numbers (Bottom of Page)"/>
        <w:docPartUnique/>
      </w:docPartObj>
    </w:sdtPr>
    <w:sdtEndPr/>
    <w:sdtContent>
      <w:p w14:paraId="62CAB429" w14:textId="30D17F12" w:rsidR="00B857D9" w:rsidRDefault="0087519A">
        <w:pPr>
          <w:pStyle w:val="Zpat"/>
          <w:jc w:val="center"/>
        </w:pPr>
        <w:r>
          <w:fldChar w:fldCharType="begin"/>
        </w:r>
        <w:r w:rsidR="00B857D9">
          <w:instrText>PAGE   \* MERGEFORMAT</w:instrText>
        </w:r>
        <w:r>
          <w:fldChar w:fldCharType="separate"/>
        </w:r>
        <w:r w:rsidR="00125349">
          <w:rPr>
            <w:noProof/>
          </w:rPr>
          <w:t>5</w:t>
        </w:r>
        <w:r>
          <w:fldChar w:fldCharType="end"/>
        </w:r>
      </w:p>
    </w:sdtContent>
  </w:sdt>
  <w:p w14:paraId="156E759E" w14:textId="77777777" w:rsidR="00B857D9" w:rsidRDefault="00B857D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2D96" w14:textId="77777777" w:rsidR="000643C9" w:rsidRDefault="000643C9" w:rsidP="00B857D9">
      <w:pPr>
        <w:spacing w:after="0" w:line="240" w:lineRule="auto"/>
      </w:pPr>
      <w:r>
        <w:separator/>
      </w:r>
    </w:p>
  </w:footnote>
  <w:footnote w:type="continuationSeparator" w:id="0">
    <w:p w14:paraId="73512318" w14:textId="77777777" w:rsidR="000643C9" w:rsidRDefault="000643C9" w:rsidP="00B8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8BA4" w14:textId="64763EA2" w:rsidR="00B857D9" w:rsidRPr="00AF3D07" w:rsidRDefault="00AF3D07" w:rsidP="00B857D9">
    <w:pPr>
      <w:rPr>
        <w:b/>
        <w:sz w:val="28"/>
        <w:szCs w:val="28"/>
      </w:rPr>
    </w:pPr>
    <w:r w:rsidRPr="00AF3D07">
      <w:rPr>
        <w:b/>
        <w:sz w:val="28"/>
        <w:szCs w:val="28"/>
      </w:rPr>
      <w:t>ZÁZNAMOVÝ ARCH PRO PROZOROVÁNÍ  A REFLEXI VÝUKY</w:t>
    </w:r>
    <w:r w:rsidRPr="00AF3D07">
      <w:rPr>
        <w:b/>
        <w:sz w:val="28"/>
        <w:szCs w:val="28"/>
      </w:rPr>
      <w:tab/>
    </w:r>
    <w:r w:rsidRPr="00AF3D07">
      <w:rPr>
        <w:b/>
        <w:sz w:val="28"/>
        <w:szCs w:val="28"/>
      </w:rPr>
      <w:tab/>
    </w:r>
    <w:r w:rsidR="00B857D9" w:rsidRPr="00AF3D07">
      <w:rPr>
        <w:sz w:val="28"/>
        <w:szCs w:val="28"/>
      </w:rPr>
      <w:tab/>
    </w:r>
    <w:r w:rsidR="00B857D9" w:rsidRPr="00AF3D07">
      <w:rPr>
        <w:sz w:val="28"/>
        <w:szCs w:val="28"/>
      </w:rPr>
      <w:tab/>
    </w:r>
    <w:r w:rsidR="00B857D9" w:rsidRPr="00AF3D07">
      <w:rPr>
        <w:sz w:val="28"/>
        <w:szCs w:val="28"/>
      </w:rPr>
      <w:tab/>
    </w:r>
    <w:r w:rsidR="00B857D9" w:rsidRPr="00AF3D07">
      <w:rPr>
        <w:b/>
        <w:sz w:val="28"/>
        <w:szCs w:val="28"/>
      </w:rPr>
      <w:t>UČITELSKÉ PRAKTIKUM I (KP</w:t>
    </w:r>
    <w:r w:rsidRPr="00AF3D07">
      <w:rPr>
        <w:b/>
        <w:sz w:val="28"/>
        <w:szCs w:val="28"/>
      </w:rPr>
      <w:t>P</w:t>
    </w:r>
    <w:r w:rsidR="00B857D9" w:rsidRPr="00AF3D07">
      <w:rPr>
        <w:b/>
        <w:sz w:val="28"/>
        <w:szCs w:val="28"/>
      </w:rPr>
      <w:t>PG)</w:t>
    </w:r>
  </w:p>
  <w:p w14:paraId="0F3FC47C" w14:textId="77777777" w:rsidR="00B857D9" w:rsidRDefault="00B857D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E0AAA"/>
    <w:multiLevelType w:val="hybridMultilevel"/>
    <w:tmpl w:val="1B5E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 Horska">
    <w15:presenceInfo w15:providerId="None" w15:userId="Petra Hor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D9"/>
    <w:rsid w:val="00035E22"/>
    <w:rsid w:val="000643C9"/>
    <w:rsid w:val="000B146D"/>
    <w:rsid w:val="000B1BA2"/>
    <w:rsid w:val="000B2E5B"/>
    <w:rsid w:val="000D705B"/>
    <w:rsid w:val="000F31D6"/>
    <w:rsid w:val="00125349"/>
    <w:rsid w:val="001552FB"/>
    <w:rsid w:val="0015561D"/>
    <w:rsid w:val="00226931"/>
    <w:rsid w:val="00273C2E"/>
    <w:rsid w:val="002D1F47"/>
    <w:rsid w:val="002D5263"/>
    <w:rsid w:val="00382BCA"/>
    <w:rsid w:val="00385242"/>
    <w:rsid w:val="003861BD"/>
    <w:rsid w:val="003B7C62"/>
    <w:rsid w:val="004968E9"/>
    <w:rsid w:val="004A18EC"/>
    <w:rsid w:val="004A22DA"/>
    <w:rsid w:val="00513DF0"/>
    <w:rsid w:val="00592454"/>
    <w:rsid w:val="00690A47"/>
    <w:rsid w:val="00720A89"/>
    <w:rsid w:val="00742255"/>
    <w:rsid w:val="00765EC9"/>
    <w:rsid w:val="00781426"/>
    <w:rsid w:val="00830A03"/>
    <w:rsid w:val="00866ED2"/>
    <w:rsid w:val="0087519A"/>
    <w:rsid w:val="008D100B"/>
    <w:rsid w:val="00907E3A"/>
    <w:rsid w:val="009204DC"/>
    <w:rsid w:val="009635F2"/>
    <w:rsid w:val="00970D4E"/>
    <w:rsid w:val="00981A26"/>
    <w:rsid w:val="009B0B75"/>
    <w:rsid w:val="00A125AC"/>
    <w:rsid w:val="00AE6C13"/>
    <w:rsid w:val="00AF3D07"/>
    <w:rsid w:val="00B808AE"/>
    <w:rsid w:val="00B857D9"/>
    <w:rsid w:val="00BA1827"/>
    <w:rsid w:val="00C45CCD"/>
    <w:rsid w:val="00C83E2A"/>
    <w:rsid w:val="00C86ABA"/>
    <w:rsid w:val="00CD6582"/>
    <w:rsid w:val="00D7751D"/>
    <w:rsid w:val="00DC1321"/>
    <w:rsid w:val="00DC6680"/>
    <w:rsid w:val="00EA5517"/>
    <w:rsid w:val="00EB50F8"/>
    <w:rsid w:val="00EE5816"/>
    <w:rsid w:val="00F016E7"/>
    <w:rsid w:val="00F57E7C"/>
    <w:rsid w:val="00FB34E0"/>
    <w:rsid w:val="00FD600F"/>
    <w:rsid w:val="00FE0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8F2B"/>
  <w15:docId w15:val="{7F04D01A-15EB-451D-9788-A83B5D4B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8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85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57D9"/>
  </w:style>
  <w:style w:type="paragraph" w:styleId="Zpat">
    <w:name w:val="footer"/>
    <w:basedOn w:val="Normln"/>
    <w:link w:val="ZpatChar"/>
    <w:uiPriority w:val="99"/>
    <w:unhideWhenUsed/>
    <w:rsid w:val="00B85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57D9"/>
  </w:style>
  <w:style w:type="character" w:styleId="Odkaznakoment">
    <w:name w:val="annotation reference"/>
    <w:basedOn w:val="Standardnpsmoodstavce"/>
    <w:uiPriority w:val="99"/>
    <w:semiHidden/>
    <w:unhideWhenUsed/>
    <w:rsid w:val="00B808AE"/>
    <w:rPr>
      <w:sz w:val="16"/>
      <w:szCs w:val="16"/>
    </w:rPr>
  </w:style>
  <w:style w:type="paragraph" w:styleId="Textkomente">
    <w:name w:val="annotation text"/>
    <w:basedOn w:val="Normln"/>
    <w:link w:val="TextkomenteChar"/>
    <w:uiPriority w:val="99"/>
    <w:semiHidden/>
    <w:unhideWhenUsed/>
    <w:rsid w:val="00B808AE"/>
    <w:pPr>
      <w:spacing w:line="240" w:lineRule="auto"/>
    </w:pPr>
    <w:rPr>
      <w:sz w:val="20"/>
      <w:szCs w:val="20"/>
    </w:rPr>
  </w:style>
  <w:style w:type="character" w:customStyle="1" w:styleId="TextkomenteChar">
    <w:name w:val="Text komentáře Char"/>
    <w:basedOn w:val="Standardnpsmoodstavce"/>
    <w:link w:val="Textkomente"/>
    <w:uiPriority w:val="99"/>
    <w:semiHidden/>
    <w:rsid w:val="00B808AE"/>
    <w:rPr>
      <w:sz w:val="20"/>
      <w:szCs w:val="20"/>
    </w:rPr>
  </w:style>
  <w:style w:type="paragraph" w:styleId="Pedmtkomente">
    <w:name w:val="annotation subject"/>
    <w:basedOn w:val="Textkomente"/>
    <w:next w:val="Textkomente"/>
    <w:link w:val="PedmtkomenteChar"/>
    <w:uiPriority w:val="99"/>
    <w:semiHidden/>
    <w:unhideWhenUsed/>
    <w:rsid w:val="00B808AE"/>
    <w:rPr>
      <w:b/>
      <w:bCs/>
    </w:rPr>
  </w:style>
  <w:style w:type="character" w:customStyle="1" w:styleId="PedmtkomenteChar">
    <w:name w:val="Předmět komentáře Char"/>
    <w:basedOn w:val="TextkomenteChar"/>
    <w:link w:val="Pedmtkomente"/>
    <w:uiPriority w:val="99"/>
    <w:semiHidden/>
    <w:rsid w:val="00B808AE"/>
    <w:rPr>
      <w:b/>
      <w:bCs/>
      <w:sz w:val="20"/>
      <w:szCs w:val="20"/>
    </w:rPr>
  </w:style>
  <w:style w:type="paragraph" w:styleId="Textbubliny">
    <w:name w:val="Balloon Text"/>
    <w:basedOn w:val="Normln"/>
    <w:link w:val="TextbublinyChar"/>
    <w:uiPriority w:val="99"/>
    <w:semiHidden/>
    <w:unhideWhenUsed/>
    <w:rsid w:val="00B808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8AE"/>
    <w:rPr>
      <w:rFonts w:ascii="Tahoma" w:hAnsi="Tahoma" w:cs="Tahoma"/>
      <w:sz w:val="16"/>
      <w:szCs w:val="16"/>
    </w:rPr>
  </w:style>
  <w:style w:type="paragraph" w:styleId="Odstavecseseznamem">
    <w:name w:val="List Paragraph"/>
    <w:basedOn w:val="Normln"/>
    <w:uiPriority w:val="34"/>
    <w:qFormat/>
    <w:rsid w:val="003B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B42E9-47C8-43E3-BBDB-4C0FDA11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861</Words>
  <Characters>5081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Škachová Tereza</dc:creator>
  <cp:lastModifiedBy>Petra Horska</cp:lastModifiedBy>
  <cp:revision>2</cp:revision>
  <dcterms:created xsi:type="dcterms:W3CDTF">2019-12-05T07:49:00Z</dcterms:created>
  <dcterms:modified xsi:type="dcterms:W3CDTF">2019-12-05T07:49:00Z</dcterms:modified>
</cp:coreProperties>
</file>