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CF" w:rsidRDefault="00D821CF"/>
    <w:p w:rsidR="00D821CF" w:rsidRDefault="00D821CF" w:rsidP="00D821CF">
      <w:pPr>
        <w:pStyle w:val="Nzev"/>
        <w:rPr>
          <w:sz w:val="28"/>
        </w:rPr>
      </w:pPr>
      <w:r w:rsidRPr="00D821CF">
        <w:rPr>
          <w:sz w:val="36"/>
        </w:rPr>
        <w:t xml:space="preserve">3 otázky </w:t>
      </w:r>
      <w:r w:rsidRPr="00D821CF">
        <w:rPr>
          <w:sz w:val="28"/>
        </w:rPr>
        <w:t>(Průvodce neslyšících, Hrubý)</w:t>
      </w:r>
    </w:p>
    <w:p w:rsidR="00D821CF" w:rsidRDefault="00D821CF" w:rsidP="00D821CF"/>
    <w:p w:rsidR="00D821CF" w:rsidRDefault="00D821CF" w:rsidP="00D821CF">
      <w:pPr>
        <w:pStyle w:val="Odstavecseseznamem"/>
        <w:numPr>
          <w:ilvl w:val="0"/>
          <w:numId w:val="1"/>
        </w:numPr>
      </w:pPr>
      <w:r w:rsidRPr="00D821CF">
        <w:t>Co řekl J. A. Komenský o vzdělávání zdravotně postižených</w:t>
      </w:r>
      <w:r>
        <w:t xml:space="preserve"> (vč. neslyšících)</w:t>
      </w:r>
      <w:r w:rsidRPr="00D821CF">
        <w:t>?</w:t>
      </w:r>
    </w:p>
    <w:p w:rsidR="00D821CF" w:rsidRDefault="00D821CF" w:rsidP="00D821CF">
      <w:pPr>
        <w:pStyle w:val="Odstavecseseznamem"/>
        <w:numPr>
          <w:ilvl w:val="0"/>
          <w:numId w:val="1"/>
        </w:numPr>
      </w:pPr>
      <w:r>
        <w:t>Jakou souvislost</w:t>
      </w:r>
      <w:r>
        <w:t xml:space="preserve"> má</w:t>
      </w:r>
      <w:r>
        <w:t xml:space="preserve"> objevení telefonu s neslyšícími/nedoslýchavými? </w:t>
      </w:r>
    </w:p>
    <w:p w:rsidR="00D821CF" w:rsidRPr="00D821CF" w:rsidRDefault="00D821CF" w:rsidP="00D821CF">
      <w:pPr>
        <w:pStyle w:val="Odstavecseseznamem"/>
        <w:numPr>
          <w:ilvl w:val="0"/>
          <w:numId w:val="1"/>
        </w:numPr>
      </w:pPr>
      <w:r>
        <w:t xml:space="preserve">V roce 1988 byly na </w:t>
      </w:r>
      <w:proofErr w:type="spellStart"/>
      <w:r>
        <w:t>Gallaudetově</w:t>
      </w:r>
      <w:proofErr w:type="spellEnd"/>
      <w:r>
        <w:t xml:space="preserve"> univerzitě v USA velké protesty studentů, které přilákaly velkou pozornost médií. O co tito studenti usilovali? </w:t>
      </w:r>
      <w:bookmarkStart w:id="0" w:name="_GoBack"/>
      <w:bookmarkEnd w:id="0"/>
    </w:p>
    <w:sectPr w:rsidR="00D821CF" w:rsidRPr="00D8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520"/>
    <w:multiLevelType w:val="hybridMultilevel"/>
    <w:tmpl w:val="E18E7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F"/>
    <w:rsid w:val="00590B22"/>
    <w:rsid w:val="00D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32C"/>
  <w15:chartTrackingRefBased/>
  <w15:docId w15:val="{6BA3BBC0-5755-4226-A96E-25568B94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821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2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Pankaja Holubová</dc:creator>
  <cp:keywords/>
  <dc:description/>
  <cp:lastModifiedBy>Kateřina Pankaja Holubová</cp:lastModifiedBy>
  <cp:revision>2</cp:revision>
  <dcterms:created xsi:type="dcterms:W3CDTF">2018-03-03T12:51:00Z</dcterms:created>
  <dcterms:modified xsi:type="dcterms:W3CDTF">2018-03-03T12:51:00Z</dcterms:modified>
</cp:coreProperties>
</file>