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1D" w:rsidRPr="00F75FCC" w:rsidRDefault="0009331D" w:rsidP="000933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5FCC">
        <w:rPr>
          <w:b/>
          <w:sz w:val="32"/>
          <w:szCs w:val="32"/>
        </w:rPr>
        <w:t>Trávící soustava</w:t>
      </w:r>
    </w:p>
    <w:p w:rsidR="0009331D" w:rsidRDefault="0009331D" w:rsidP="0009331D">
      <w:pPr>
        <w:pStyle w:val="Odstavecseseznamem"/>
      </w:pPr>
    </w:p>
    <w:p w:rsidR="0009331D" w:rsidRDefault="0009331D" w:rsidP="0009331D">
      <w:pPr>
        <w:pStyle w:val="Odstavecseseznamem"/>
      </w:pPr>
      <w:r>
        <w:t>Úkoly:</w:t>
      </w:r>
    </w:p>
    <w:p w:rsidR="0009331D" w:rsidRDefault="0009331D" w:rsidP="0009331D">
      <w:pPr>
        <w:pStyle w:val="Odstavecseseznamem"/>
      </w:pPr>
    </w:p>
    <w:p w:rsidR="0009331D" w:rsidRDefault="0009331D" w:rsidP="0009331D">
      <w:pPr>
        <w:pStyle w:val="Odstavecseseznamem"/>
        <w:numPr>
          <w:ilvl w:val="0"/>
          <w:numId w:val="1"/>
        </w:numPr>
      </w:pPr>
      <w:r>
        <w:t>Zopakovat stavbu a funkci trávící soustavy.</w:t>
      </w:r>
    </w:p>
    <w:p w:rsidR="0009331D" w:rsidRDefault="0009331D" w:rsidP="0009331D">
      <w:pPr>
        <w:pStyle w:val="Odstavecseseznamem"/>
        <w:ind w:left="1080"/>
      </w:pPr>
    </w:p>
    <w:p w:rsidR="0009331D" w:rsidRDefault="0009331D" w:rsidP="0009331D">
      <w:pPr>
        <w:pStyle w:val="Odstavecseseznamem"/>
        <w:ind w:left="1080"/>
      </w:pPr>
      <w:r>
        <w:t>Kontrolní otázky:</w:t>
      </w:r>
    </w:p>
    <w:p w:rsidR="0009331D" w:rsidRDefault="0009331D" w:rsidP="0009331D">
      <w:pPr>
        <w:pStyle w:val="Odstavecseseznamem"/>
        <w:ind w:left="1080"/>
      </w:pPr>
      <w:r>
        <w:t>Jaké je místo nejintenzivnějšího trávení a vstřebávání?</w:t>
      </w:r>
    </w:p>
    <w:p w:rsidR="0009331D" w:rsidRDefault="0009331D" w:rsidP="0009331D">
      <w:pPr>
        <w:pStyle w:val="Odstavecseseznamem"/>
        <w:ind w:left="1080"/>
      </w:pPr>
      <w:r>
        <w:t>Jaké jsou nejčastější příznaky poruch trávící soustavy?</w:t>
      </w:r>
    </w:p>
    <w:p w:rsidR="0009331D" w:rsidRDefault="0009331D" w:rsidP="0009331D">
      <w:pPr>
        <w:pStyle w:val="Odstavecseseznamem"/>
        <w:ind w:left="1080"/>
      </w:pPr>
      <w:r>
        <w:t>Co je to defekace?</w:t>
      </w:r>
    </w:p>
    <w:p w:rsidR="0009331D" w:rsidRDefault="0009331D" w:rsidP="0009331D">
      <w:pPr>
        <w:pStyle w:val="Odstavecseseznamem"/>
        <w:ind w:left="1080"/>
      </w:pPr>
      <w:r>
        <w:t>K čemu slouží žlučník?</w:t>
      </w:r>
    </w:p>
    <w:p w:rsidR="0009331D" w:rsidRDefault="0009331D" w:rsidP="0009331D">
      <w:pPr>
        <w:pStyle w:val="Odstavecseseznamem"/>
        <w:ind w:left="1080"/>
      </w:pPr>
      <w:r>
        <w:t>Kdy se prořezávají první zuby?</w:t>
      </w:r>
    </w:p>
    <w:p w:rsidR="0009331D" w:rsidRDefault="0009331D" w:rsidP="0009331D">
      <w:pPr>
        <w:pStyle w:val="Odstavecseseznamem"/>
        <w:ind w:left="1080"/>
      </w:pPr>
      <w:r>
        <w:t>Jaké jsou příčiny zubního kazu?</w:t>
      </w:r>
    </w:p>
    <w:p w:rsidR="0009331D" w:rsidRDefault="0009331D" w:rsidP="0009331D">
      <w:pPr>
        <w:pStyle w:val="Odstavecseseznamem"/>
        <w:ind w:left="1080"/>
      </w:pPr>
    </w:p>
    <w:p w:rsidR="0009331D" w:rsidRDefault="0009331D" w:rsidP="0009331D">
      <w:pPr>
        <w:pStyle w:val="Odstavecseseznamem"/>
        <w:numPr>
          <w:ilvl w:val="0"/>
          <w:numId w:val="1"/>
        </w:numPr>
      </w:pPr>
      <w:r>
        <w:t>Zopakovat trávení základních složek potravy, význam vitamínů a minerálních látek pro výživu dítěte.</w:t>
      </w:r>
    </w:p>
    <w:p w:rsidR="0009331D" w:rsidRDefault="0009331D" w:rsidP="0009331D">
      <w:pPr>
        <w:pStyle w:val="Odstavecseseznamem"/>
        <w:ind w:left="1080"/>
      </w:pPr>
    </w:p>
    <w:p w:rsidR="0009331D" w:rsidRDefault="0009331D" w:rsidP="0009331D">
      <w:pPr>
        <w:pStyle w:val="Odstavecseseznamem"/>
        <w:numPr>
          <w:ilvl w:val="0"/>
          <w:numId w:val="1"/>
        </w:numPr>
      </w:pPr>
      <w:r>
        <w:t>Jaké jsou anatomické a fyziologické zvláštnosti trávící soustavy v dětském věku?</w:t>
      </w:r>
    </w:p>
    <w:p w:rsidR="0009331D" w:rsidRDefault="0009331D" w:rsidP="0009331D">
      <w:pPr>
        <w:pStyle w:val="Odstavecseseznamem"/>
      </w:pPr>
    </w:p>
    <w:p w:rsidR="0009331D" w:rsidRDefault="0009331D" w:rsidP="0009331D">
      <w:pPr>
        <w:pStyle w:val="Odstavecseseznamem"/>
        <w:numPr>
          <w:ilvl w:val="0"/>
          <w:numId w:val="1"/>
        </w:numPr>
      </w:pPr>
      <w:r>
        <w:t>Dohledejte odpovědi na tyto otázky:</w:t>
      </w:r>
    </w:p>
    <w:p w:rsidR="0009331D" w:rsidRDefault="0009331D" w:rsidP="0009331D">
      <w:pPr>
        <w:pStyle w:val="Odstavecseseznamem"/>
        <w:ind w:left="1080"/>
      </w:pPr>
      <w:r>
        <w:t xml:space="preserve">Jaké jsou příčiny </w:t>
      </w:r>
      <w:proofErr w:type="spellStart"/>
      <w:r>
        <w:t>celiakie</w:t>
      </w:r>
      <w:proofErr w:type="spellEnd"/>
      <w:r>
        <w:t>?</w:t>
      </w:r>
    </w:p>
    <w:p w:rsidR="0009331D" w:rsidRDefault="0009331D" w:rsidP="0009331D">
      <w:pPr>
        <w:pStyle w:val="Odstavecseseznamem"/>
        <w:ind w:left="1080"/>
      </w:pPr>
      <w:r>
        <w:t>V jakém věku se nejčastěji objevuje apendicitida?</w:t>
      </w:r>
    </w:p>
    <w:p w:rsidR="0009331D" w:rsidRDefault="0009331D" w:rsidP="0009331D">
      <w:pPr>
        <w:pStyle w:val="Odstavecseseznamem"/>
        <w:ind w:left="1080"/>
      </w:pPr>
      <w:r>
        <w:t>Jakým mechanismem dochází u dětí k poškození pa</w:t>
      </w:r>
      <w:r>
        <w:t>n</w:t>
      </w:r>
      <w:bookmarkStart w:id="0" w:name="_GoBack"/>
      <w:bookmarkEnd w:id="0"/>
      <w:r>
        <w:t>kreatu?</w:t>
      </w:r>
    </w:p>
    <w:p w:rsidR="0009331D" w:rsidRDefault="0009331D" w:rsidP="0009331D">
      <w:pPr>
        <w:pStyle w:val="Odstavecseseznamem"/>
        <w:ind w:left="1080"/>
      </w:pPr>
      <w:r>
        <w:t xml:space="preserve">Jaké znáte </w:t>
      </w:r>
      <w:proofErr w:type="spellStart"/>
      <w:r>
        <w:t>hepatotoxické</w:t>
      </w:r>
      <w:proofErr w:type="spellEnd"/>
      <w:r>
        <w:t xml:space="preserve"> látky?</w:t>
      </w:r>
    </w:p>
    <w:p w:rsidR="0009331D" w:rsidRDefault="0009331D" w:rsidP="0009331D">
      <w:pPr>
        <w:pStyle w:val="Odstavecseseznamem"/>
        <w:ind w:left="1080"/>
      </w:pPr>
      <w:r>
        <w:t xml:space="preserve">Co je to </w:t>
      </w:r>
      <w:proofErr w:type="spellStart"/>
      <w:r>
        <w:t>gastroezofageální</w:t>
      </w:r>
      <w:proofErr w:type="spellEnd"/>
      <w:r>
        <w:t xml:space="preserve"> reflux?</w:t>
      </w:r>
    </w:p>
    <w:p w:rsidR="0009331D" w:rsidRDefault="0009331D" w:rsidP="0009331D">
      <w:pPr>
        <w:pStyle w:val="Odstavecseseznamem"/>
        <w:ind w:left="1080"/>
      </w:pPr>
      <w:r>
        <w:t>Čím se zabývá ortodoncie?</w:t>
      </w:r>
    </w:p>
    <w:p w:rsidR="0009331D" w:rsidRDefault="0009331D" w:rsidP="0009331D">
      <w:pPr>
        <w:pStyle w:val="Odstavecseseznamem"/>
        <w:ind w:left="1080"/>
      </w:pPr>
      <w:r>
        <w:t>Co je to invaginace?</w:t>
      </w:r>
    </w:p>
    <w:p w:rsidR="0009331D" w:rsidRDefault="0009331D" w:rsidP="0009331D">
      <w:pPr>
        <w:pStyle w:val="Odstavecseseznamem"/>
        <w:ind w:left="1080"/>
      </w:pPr>
      <w:r>
        <w:t>Kteří střevní parazité se často vyskytují v dětské populaci v ČR?</w:t>
      </w:r>
    </w:p>
    <w:p w:rsidR="0009331D" w:rsidRDefault="0009331D" w:rsidP="0009331D">
      <w:pPr>
        <w:pStyle w:val="Odstavecseseznamem"/>
        <w:ind w:left="1080"/>
      </w:pPr>
    </w:p>
    <w:p w:rsidR="0009331D" w:rsidRDefault="0009331D" w:rsidP="0009331D">
      <w:pPr>
        <w:pStyle w:val="Odstavecseseznamem"/>
        <w:ind w:left="1080"/>
      </w:pPr>
    </w:p>
    <w:p w:rsidR="0009331D" w:rsidRDefault="0009331D" w:rsidP="0009331D">
      <w:pPr>
        <w:pStyle w:val="Odstavecseseznamem"/>
        <w:ind w:left="1080"/>
      </w:pPr>
    </w:p>
    <w:p w:rsidR="0009331D" w:rsidRDefault="0009331D" w:rsidP="0009331D"/>
    <w:p w:rsidR="0009331D" w:rsidRDefault="0009331D" w:rsidP="0009331D">
      <w:r>
        <w:br w:type="page"/>
      </w:r>
    </w:p>
    <w:p w:rsidR="00137FA5" w:rsidRDefault="0009331D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BC7"/>
    <w:multiLevelType w:val="hybridMultilevel"/>
    <w:tmpl w:val="559220AE"/>
    <w:lvl w:ilvl="0" w:tplc="42423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D"/>
    <w:rsid w:val="0009331D"/>
    <w:rsid w:val="003E5BC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1142-D771-4291-BFF8-041787F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2018-10-29T21:01:00Z</dcterms:created>
  <dcterms:modified xsi:type="dcterms:W3CDTF">2018-10-29T21:02:00Z</dcterms:modified>
</cp:coreProperties>
</file>