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C53" w:rsidRDefault="006A2C53" w:rsidP="006A2C53">
      <w:pPr>
        <w:spacing w:before="240" w:after="240"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521FB2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Samotné vypuknutie Veľkej Francúzskej revolúcie</w:t>
      </w:r>
    </w:p>
    <w:p w:rsidR="006A2C53" w:rsidRPr="00FD6155" w:rsidRDefault="006A2C53" w:rsidP="00922D0A">
      <w:pPr>
        <w:spacing w:before="240"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D6155">
        <w:rPr>
          <w:rFonts w:ascii="Arial" w:hAnsi="Arial" w:cs="Arial"/>
          <w:b/>
          <w:color w:val="000000" w:themeColor="text1"/>
          <w:sz w:val="24"/>
          <w:szCs w:val="24"/>
        </w:rPr>
        <w:t>Kríza</w:t>
      </w:r>
    </w:p>
    <w:p w:rsidR="007B1103" w:rsidRPr="007B1103" w:rsidRDefault="006A2C53" w:rsidP="00922D0A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971013">
        <w:rPr>
          <w:rFonts w:ascii="Arial" w:hAnsi="Arial" w:cs="Arial"/>
        </w:rPr>
        <w:t>Začiato</w:t>
      </w:r>
      <w:r w:rsidR="001C1B6F">
        <w:rPr>
          <w:rFonts w:ascii="Arial" w:hAnsi="Arial" w:cs="Arial"/>
        </w:rPr>
        <w:t xml:space="preserve">k </w:t>
      </w:r>
      <w:r w:rsidRPr="00971013">
        <w:rPr>
          <w:rFonts w:ascii="Arial" w:hAnsi="Arial" w:cs="Arial"/>
        </w:rPr>
        <w:t>spočíva v zvolaní generálnych stavov panovníkom</w:t>
      </w:r>
    </w:p>
    <w:p w:rsidR="007B1103" w:rsidRDefault="006A2C53" w:rsidP="00922D0A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971013">
        <w:rPr>
          <w:rFonts w:ascii="Arial" w:hAnsi="Arial" w:cs="Arial"/>
        </w:rPr>
        <w:t xml:space="preserve"> </w:t>
      </w:r>
      <w:r w:rsidR="007B1103">
        <w:rPr>
          <w:rFonts w:ascii="Arial" w:hAnsi="Arial" w:cs="Arial"/>
        </w:rPr>
        <w:t>Finančná kríza</w:t>
      </w:r>
      <w:r w:rsidRPr="00971013">
        <w:rPr>
          <w:rFonts w:ascii="Arial" w:hAnsi="Arial" w:cs="Arial"/>
        </w:rPr>
        <w:t xml:space="preserve">, ktorá je podporená </w:t>
      </w:r>
      <w:r>
        <w:rPr>
          <w:rFonts w:ascii="Arial" w:hAnsi="Arial" w:cs="Arial"/>
        </w:rPr>
        <w:t>zlými hospodárskymi podmienkami</w:t>
      </w:r>
      <w:r w:rsidR="007B1103">
        <w:rPr>
          <w:rFonts w:ascii="Arial" w:hAnsi="Arial" w:cs="Arial"/>
        </w:rPr>
        <w:t xml:space="preserve"> (spustošenie pôdy)</w:t>
      </w:r>
    </w:p>
    <w:p w:rsidR="007B1103" w:rsidRDefault="007B1103" w:rsidP="00922D0A">
      <w:pPr>
        <w:spacing w:before="240"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3667D">
        <w:rPr>
          <w:rFonts w:ascii="Arial" w:hAnsi="Arial" w:cs="Arial"/>
          <w:b/>
          <w:color w:val="000000" w:themeColor="text1"/>
          <w:sz w:val="24"/>
          <w:szCs w:val="24"/>
        </w:rPr>
        <w:t>Generálne stavy</w:t>
      </w:r>
    </w:p>
    <w:p w:rsidR="007B1103" w:rsidRPr="007B1103" w:rsidRDefault="007B1103" w:rsidP="00922D0A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7B1103">
        <w:rPr>
          <w:rFonts w:ascii="Arial" w:hAnsi="Arial" w:cs="Arial"/>
          <w:color w:val="000000" w:themeColor="text1"/>
          <w:shd w:val="clear" w:color="auto" w:fill="FFFFFF"/>
        </w:rPr>
        <w:t>Duchovenstvo + šľachta</w:t>
      </w:r>
      <w:r>
        <w:rPr>
          <w:rFonts w:ascii="Arial" w:hAnsi="Arial" w:cs="Arial"/>
          <w:color w:val="000000" w:themeColor="text1"/>
          <w:shd w:val="clear" w:color="auto" w:fill="FFFFFF"/>
        </w:rPr>
        <w:t>= privilegovaní, nemusia platiť dane</w:t>
      </w:r>
    </w:p>
    <w:p w:rsidR="007B1103" w:rsidRPr="007B1103" w:rsidRDefault="007B1103" w:rsidP="00922D0A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Tretí stav= neprivilegovaní, musia platiť dane; rôznorodé obyvateľstvo (</w:t>
      </w:r>
      <w:r>
        <w:rPr>
          <w:rFonts w:ascii="Arial" w:hAnsi="Arial" w:cs="Arial"/>
          <w:color w:val="000000" w:themeColor="text1"/>
        </w:rPr>
        <w:t>právnici, obchodníci</w:t>
      </w:r>
      <w:r w:rsidRPr="008B4BE2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remeselníci, roľníci</w:t>
      </w:r>
      <w:r>
        <w:rPr>
          <w:rFonts w:ascii="Arial" w:hAnsi="Arial" w:cs="Arial"/>
          <w:color w:val="000000" w:themeColor="text1"/>
          <w:shd w:val="clear" w:color="auto" w:fill="FFFFFF"/>
        </w:rPr>
        <w:t>)</w:t>
      </w:r>
    </w:p>
    <w:p w:rsidR="007B1103" w:rsidRDefault="00415E4A" w:rsidP="00922D0A">
      <w:p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415E4A">
        <w:rPr>
          <w:rFonts w:ascii="Arial" w:hAnsi="Arial" w:cs="Arial"/>
          <w:b/>
          <w:sz w:val="24"/>
          <w:szCs w:val="24"/>
        </w:rPr>
        <w:t>Kráľ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15E4A">
        <w:rPr>
          <w:rFonts w:ascii="Arial" w:hAnsi="Arial" w:cs="Arial"/>
          <w:b/>
          <w:color w:val="000000" w:themeColor="text1"/>
        </w:rPr>
        <w:t>Ľudovít XVI.</w:t>
      </w:r>
    </w:p>
    <w:p w:rsidR="00415E4A" w:rsidRDefault="00415E4A" w:rsidP="00922D0A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415E4A">
        <w:rPr>
          <w:rFonts w:ascii="Arial" w:hAnsi="Arial" w:cs="Arial"/>
        </w:rPr>
        <w:t>Zvolal stavy, aby mu pomohli vyriešiť problémy ohľadom financií</w:t>
      </w:r>
    </w:p>
    <w:p w:rsidR="00415E4A" w:rsidRDefault="00415E4A" w:rsidP="00922D0A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Myslel iba vo svoj prospech</w:t>
      </w:r>
    </w:p>
    <w:p w:rsidR="00415E4A" w:rsidRDefault="00415E4A" w:rsidP="00922D0A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Pomoc pri udržaní si moci</w:t>
      </w:r>
    </w:p>
    <w:p w:rsidR="00415E4A" w:rsidRDefault="00415E4A" w:rsidP="00922D0A">
      <w:pPr>
        <w:spacing w:after="0" w:line="360" w:lineRule="auto"/>
        <w:jc w:val="both"/>
        <w:rPr>
          <w:rFonts w:ascii="Arial" w:hAnsi="Arial" w:cs="Arial"/>
          <w:b/>
        </w:rPr>
      </w:pPr>
      <w:r w:rsidRPr="00415E4A">
        <w:rPr>
          <w:rFonts w:ascii="Arial" w:hAnsi="Arial" w:cs="Arial"/>
          <w:b/>
          <w:sz w:val="24"/>
          <w:szCs w:val="24"/>
        </w:rPr>
        <w:t xml:space="preserve">Hlasovanie </w:t>
      </w:r>
    </w:p>
    <w:p w:rsidR="00415E4A" w:rsidRDefault="007766E8" w:rsidP="00922D0A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7766E8">
        <w:rPr>
          <w:rFonts w:ascii="Arial" w:hAnsi="Arial" w:cs="Arial"/>
        </w:rPr>
        <w:t>Problém</w:t>
      </w:r>
    </w:p>
    <w:p w:rsidR="007766E8" w:rsidRDefault="007766E8" w:rsidP="00922D0A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Dva spôsoby: </w:t>
      </w:r>
    </w:p>
    <w:p w:rsidR="007766E8" w:rsidRDefault="007766E8" w:rsidP="00922D0A">
      <w:pPr>
        <w:pStyle w:val="Odstavecseseznamem"/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1.</w:t>
      </w:r>
      <w:r w:rsidRPr="007766E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k</w:t>
      </w:r>
      <w:r w:rsidRPr="004A4034">
        <w:rPr>
          <w:rFonts w:ascii="Arial" w:hAnsi="Arial" w:cs="Arial"/>
          <w:color w:val="000000" w:themeColor="text1"/>
        </w:rPr>
        <w:t>aždý stav by mal jeden hlas</w:t>
      </w:r>
    </w:p>
    <w:p w:rsidR="007766E8" w:rsidRDefault="007766E8" w:rsidP="00922D0A">
      <w:pPr>
        <w:pStyle w:val="Odstavecseseznamem"/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</w:t>
      </w:r>
      <w:r w:rsidRPr="007766E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jeden hlas pre každého zo zúčastnených</w:t>
      </w:r>
    </w:p>
    <w:p w:rsidR="007766E8" w:rsidRDefault="007766E8" w:rsidP="00922D0A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Panovník zvolil prvý</w:t>
      </w:r>
    </w:p>
    <w:p w:rsidR="00424FDD" w:rsidRDefault="00424FDD" w:rsidP="00922D0A">
      <w:pPr>
        <w:spacing w:before="240"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24FDD">
        <w:rPr>
          <w:rFonts w:ascii="Arial" w:hAnsi="Arial" w:cs="Arial"/>
          <w:b/>
          <w:color w:val="000000" w:themeColor="text1"/>
          <w:sz w:val="24"/>
          <w:szCs w:val="24"/>
        </w:rPr>
        <w:t>Vznik Komúny</w:t>
      </w:r>
    </w:p>
    <w:p w:rsidR="00424FDD" w:rsidRDefault="00424FDD" w:rsidP="00922D0A">
      <w:pPr>
        <w:pStyle w:val="Odstavecseseznamem"/>
        <w:numPr>
          <w:ilvl w:val="0"/>
          <w:numId w:val="5"/>
        </w:numPr>
        <w:spacing w:after="0" w:line="360" w:lineRule="auto"/>
        <w:ind w:left="833" w:hanging="357"/>
        <w:jc w:val="both"/>
        <w:rPr>
          <w:rFonts w:ascii="Arial" w:hAnsi="Arial" w:cs="Arial"/>
          <w:color w:val="000000" w:themeColor="text1"/>
        </w:rPr>
      </w:pPr>
      <w:r w:rsidRPr="00424FDD">
        <w:rPr>
          <w:rFonts w:ascii="Arial" w:hAnsi="Arial" w:cs="Arial"/>
          <w:color w:val="000000" w:themeColor="text1"/>
        </w:rPr>
        <w:t>V dôsledku hlasovania sa tretí stav osamostatnil</w:t>
      </w:r>
    </w:p>
    <w:p w:rsidR="00424FDD" w:rsidRDefault="00922D0A" w:rsidP="00922D0A">
      <w:pPr>
        <w:pStyle w:val="Odstavecseseznamem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Premenovanie na Komúnu v zmysle odstránenia ponižovania z minulosti</w:t>
      </w:r>
    </w:p>
    <w:p w:rsidR="00922D0A" w:rsidRDefault="00922D0A" w:rsidP="00922D0A">
      <w:pPr>
        <w:pStyle w:val="Odstavecseseznamem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 farári sa pripojili ku Komúne</w:t>
      </w:r>
    </w:p>
    <w:p w:rsidR="00522A3C" w:rsidRPr="00522A3C" w:rsidRDefault="00522A3C" w:rsidP="00522A3C">
      <w:pPr>
        <w:spacing w:before="240" w:after="0" w:line="360" w:lineRule="auto"/>
        <w:ind w:left="11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Národné zhromaždenie</w:t>
      </w:r>
    </w:p>
    <w:p w:rsidR="007766E8" w:rsidRDefault="00522A3C" w:rsidP="00901753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Komúna sa premenovala na Národné zhromaždenie</w:t>
      </w:r>
    </w:p>
    <w:p w:rsidR="00522A3C" w:rsidRDefault="00522A3C" w:rsidP="00901753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Zasadanie zhromaždenia bolo prekazené panovníkom </w:t>
      </w:r>
    </w:p>
    <w:p w:rsidR="00522A3C" w:rsidRDefault="00522A3C" w:rsidP="00901753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Národné zhromaždenie sa vynašlo </w:t>
      </w:r>
      <w:r w:rsidR="006B7444">
        <w:rPr>
          <w:rFonts w:ascii="Arial" w:hAnsi="Arial" w:cs="Arial"/>
        </w:rPr>
        <w:t xml:space="preserve">(presunuli zasadanie do inej miestnosti) </w:t>
      </w:r>
      <w:r>
        <w:rPr>
          <w:rFonts w:ascii="Arial" w:hAnsi="Arial" w:cs="Arial"/>
        </w:rPr>
        <w:t>a hlásalo, že sa nerozlúčia do prijatia ústavy</w:t>
      </w:r>
    </w:p>
    <w:p w:rsidR="0007211F" w:rsidRDefault="0007211F" w:rsidP="009C160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C1603" w:rsidRDefault="009C1603" w:rsidP="00F3328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C1603">
        <w:rPr>
          <w:rFonts w:ascii="Arial" w:hAnsi="Arial" w:cs="Arial"/>
          <w:b/>
          <w:sz w:val="24"/>
          <w:szCs w:val="24"/>
        </w:rPr>
        <w:t>Ústupky</w:t>
      </w:r>
      <w:r>
        <w:rPr>
          <w:rFonts w:ascii="Arial" w:hAnsi="Arial" w:cs="Arial"/>
          <w:b/>
          <w:sz w:val="24"/>
          <w:szCs w:val="24"/>
        </w:rPr>
        <w:t xml:space="preserve"> panovníka</w:t>
      </w:r>
    </w:p>
    <w:p w:rsidR="009C1603" w:rsidRPr="009C1603" w:rsidRDefault="009C1603" w:rsidP="00F33280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B4BE2">
        <w:rPr>
          <w:rFonts w:ascii="Arial" w:hAnsi="Arial" w:cs="Arial"/>
          <w:color w:val="000000" w:themeColor="text1"/>
          <w:shd w:val="clear" w:color="auto" w:fill="FFFFFF"/>
        </w:rPr>
        <w:lastRenderedPageBreak/>
        <w:t>uznaná sloboda jednotlivca a</w:t>
      </w:r>
      <w:r>
        <w:rPr>
          <w:rFonts w:ascii="Arial" w:hAnsi="Arial" w:cs="Arial"/>
          <w:color w:val="000000" w:themeColor="text1"/>
          <w:shd w:val="clear" w:color="auto" w:fill="FFFFFF"/>
        </w:rPr>
        <w:t> </w:t>
      </w:r>
      <w:r w:rsidRPr="008B4BE2">
        <w:rPr>
          <w:rFonts w:ascii="Arial" w:hAnsi="Arial" w:cs="Arial"/>
          <w:color w:val="000000" w:themeColor="text1"/>
          <w:shd w:val="clear" w:color="auto" w:fill="FFFFFF"/>
        </w:rPr>
        <w:t>tlače</w:t>
      </w:r>
    </w:p>
    <w:p w:rsidR="009C1603" w:rsidRPr="009C1603" w:rsidRDefault="009C1603" w:rsidP="00F33280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B4BE2">
        <w:rPr>
          <w:rFonts w:ascii="Arial" w:hAnsi="Arial" w:cs="Arial"/>
          <w:color w:val="000000" w:themeColor="text1"/>
          <w:shd w:val="clear" w:color="auto" w:fill="FFFFFF"/>
        </w:rPr>
        <w:t>právo hlasovať o</w:t>
      </w:r>
      <w:r>
        <w:rPr>
          <w:rFonts w:ascii="Arial" w:hAnsi="Arial" w:cs="Arial"/>
          <w:color w:val="000000" w:themeColor="text1"/>
          <w:shd w:val="clear" w:color="auto" w:fill="FFFFFF"/>
        </w:rPr>
        <w:t> </w:t>
      </w:r>
      <w:r w:rsidRPr="008B4BE2">
        <w:rPr>
          <w:rFonts w:ascii="Arial" w:hAnsi="Arial" w:cs="Arial"/>
          <w:color w:val="000000" w:themeColor="text1"/>
          <w:shd w:val="clear" w:color="auto" w:fill="FFFFFF"/>
        </w:rPr>
        <w:t>daniach</w:t>
      </w:r>
    </w:p>
    <w:p w:rsidR="009C1603" w:rsidRDefault="009C1603" w:rsidP="00F33280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9C1603">
        <w:rPr>
          <w:rFonts w:ascii="Arial" w:hAnsi="Arial" w:cs="Arial"/>
        </w:rPr>
        <w:t>naďalej zotrváva hierarchické usporiadanie</w:t>
      </w:r>
    </w:p>
    <w:p w:rsidR="009C1603" w:rsidRDefault="002C3BFA" w:rsidP="00F3328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C3BFA">
        <w:rPr>
          <w:rFonts w:ascii="Arial" w:hAnsi="Arial" w:cs="Arial"/>
          <w:b/>
          <w:sz w:val="24"/>
          <w:szCs w:val="24"/>
        </w:rPr>
        <w:t>Rezignácia</w:t>
      </w:r>
    </w:p>
    <w:p w:rsidR="002C3BFA" w:rsidRPr="002C3BFA" w:rsidRDefault="002C3BFA" w:rsidP="00F33280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2C3BFA">
        <w:rPr>
          <w:rFonts w:ascii="Arial" w:hAnsi="Arial" w:cs="Arial"/>
        </w:rPr>
        <w:t>Národné zhromaždenie začalo získavať členov duchovenstva a šľachty</w:t>
      </w:r>
    </w:p>
    <w:p w:rsidR="002C3BFA" w:rsidRPr="0007211F" w:rsidRDefault="002C3BFA" w:rsidP="00F33280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C3BFA">
        <w:rPr>
          <w:rFonts w:ascii="Arial" w:hAnsi="Arial" w:cs="Arial"/>
        </w:rPr>
        <w:t xml:space="preserve">Kráľ na to reagoval </w:t>
      </w:r>
      <w:r w:rsidRPr="002C3BFA">
        <w:rPr>
          <w:rFonts w:ascii="Arial" w:hAnsi="Arial" w:cs="Arial"/>
          <w:color w:val="000000" w:themeColor="text1"/>
          <w:shd w:val="clear" w:color="auto" w:fill="FFFFFF"/>
        </w:rPr>
        <w:t>rezignovane a nakázal aby sa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ostatní členovia duchovenstva a šľachty</w:t>
      </w:r>
      <w:r w:rsidRPr="002C3BFA">
        <w:rPr>
          <w:rFonts w:ascii="Arial" w:hAnsi="Arial" w:cs="Arial"/>
          <w:color w:val="000000" w:themeColor="text1"/>
          <w:shd w:val="clear" w:color="auto" w:fill="FFFFFF"/>
        </w:rPr>
        <w:t xml:space="preserve"> pripojili k tretiemu stavu</w:t>
      </w:r>
    </w:p>
    <w:p w:rsidR="0007211F" w:rsidRDefault="00F33280" w:rsidP="0059770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33280">
        <w:rPr>
          <w:rFonts w:ascii="Arial" w:hAnsi="Arial" w:cs="Arial"/>
          <w:b/>
          <w:sz w:val="24"/>
          <w:szCs w:val="24"/>
        </w:rPr>
        <w:t>Zúfalstvo</w:t>
      </w:r>
    </w:p>
    <w:p w:rsidR="00F33280" w:rsidRDefault="00F33280" w:rsidP="00F33280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F33280">
        <w:rPr>
          <w:rFonts w:ascii="Arial" w:hAnsi="Arial" w:cs="Arial"/>
        </w:rPr>
        <w:t>Národné zhromaždenie sa premenovalo na Ústavodarné zhromaždenie</w:t>
      </w:r>
    </w:p>
    <w:p w:rsidR="00F33280" w:rsidRDefault="00F33280" w:rsidP="00F33280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Panovník stráca kontrolu, pociťuje bezbrannosť</w:t>
      </w:r>
    </w:p>
    <w:p w:rsidR="00F33280" w:rsidRPr="00F33280" w:rsidRDefault="00F33280" w:rsidP="00F33280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Zvolal armádu cudzincov aby obkľúčili územie v okolí Paríža a </w:t>
      </w:r>
      <w:r w:rsidRPr="008B4BE2">
        <w:rPr>
          <w:rFonts w:ascii="Arial" w:hAnsi="Arial" w:cs="Arial"/>
          <w:color w:val="000000" w:themeColor="text1"/>
          <w:shd w:val="clear" w:color="auto" w:fill="FFFFFF"/>
        </w:rPr>
        <w:t>Versailles</w:t>
      </w:r>
    </w:p>
    <w:p w:rsidR="00F33280" w:rsidRDefault="00F33280" w:rsidP="00F33280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Prepustil ministra</w:t>
      </w:r>
      <w:r>
        <w:rPr>
          <w:rFonts w:ascii="Arial" w:hAnsi="Arial" w:cs="Arial"/>
        </w:rPr>
        <w:t xml:space="preserve"> financií </w:t>
      </w:r>
      <w:proofErr w:type="spellStart"/>
      <w:r>
        <w:rPr>
          <w:rFonts w:ascii="Arial" w:hAnsi="Arial" w:cs="Arial"/>
        </w:rPr>
        <w:t>Neckera</w:t>
      </w:r>
      <w:proofErr w:type="spellEnd"/>
    </w:p>
    <w:p w:rsidR="00AD15C5" w:rsidRDefault="00AD15C5" w:rsidP="000F097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D15C5">
        <w:rPr>
          <w:rFonts w:ascii="Arial" w:hAnsi="Arial" w:cs="Arial"/>
          <w:b/>
          <w:sz w:val="24"/>
          <w:szCs w:val="24"/>
        </w:rPr>
        <w:t>Vzbúrenci</w:t>
      </w:r>
    </w:p>
    <w:p w:rsidR="00AD15C5" w:rsidRPr="00AD15C5" w:rsidRDefault="00AD15C5" w:rsidP="000F097E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AD15C5">
        <w:rPr>
          <w:rFonts w:ascii="Arial" w:hAnsi="Arial" w:cs="Arial"/>
        </w:rPr>
        <w:t>Ľudia vykrádajú obchody so zbraňami</w:t>
      </w:r>
    </w:p>
    <w:p w:rsidR="00AD15C5" w:rsidRPr="00AD15C5" w:rsidRDefault="00AD15C5" w:rsidP="00AD15C5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AD15C5">
        <w:rPr>
          <w:rFonts w:ascii="Arial" w:hAnsi="Arial" w:cs="Arial"/>
        </w:rPr>
        <w:t>Vytvára sa občianska milícia- Národná garda</w:t>
      </w:r>
    </w:p>
    <w:p w:rsidR="00AD15C5" w:rsidRDefault="00AD15C5" w:rsidP="00AD15C5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AD15C5">
        <w:rPr>
          <w:rFonts w:ascii="Arial" w:hAnsi="Arial" w:cs="Arial"/>
        </w:rPr>
        <w:t>Zmocnili sa zbraní v </w:t>
      </w:r>
      <w:proofErr w:type="spellStart"/>
      <w:r w:rsidRPr="00AD15C5">
        <w:rPr>
          <w:rFonts w:ascii="Arial" w:hAnsi="Arial" w:cs="Arial"/>
        </w:rPr>
        <w:t>Invalidovni</w:t>
      </w:r>
      <w:proofErr w:type="spellEnd"/>
      <w:r w:rsidRPr="00AD15C5">
        <w:rPr>
          <w:rFonts w:ascii="Arial" w:hAnsi="Arial" w:cs="Arial"/>
        </w:rPr>
        <w:t xml:space="preserve"> a zahájili útok na štátnu väznicu Bastila</w:t>
      </w:r>
    </w:p>
    <w:p w:rsidR="000F097E" w:rsidRDefault="000F097E" w:rsidP="000F097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F097E">
        <w:rPr>
          <w:rFonts w:ascii="Arial" w:hAnsi="Arial" w:cs="Arial"/>
          <w:b/>
          <w:sz w:val="24"/>
          <w:szCs w:val="24"/>
        </w:rPr>
        <w:t>Výsledky</w:t>
      </w:r>
    </w:p>
    <w:p w:rsidR="000F097E" w:rsidRPr="000F097E" w:rsidRDefault="000F097E" w:rsidP="000F097E">
      <w:pPr>
        <w:pStyle w:val="Odstavecseseznamem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0F097E">
        <w:rPr>
          <w:rFonts w:ascii="Arial" w:hAnsi="Arial" w:cs="Arial"/>
        </w:rPr>
        <w:t>Dobytie Bastily 14. júla 1789</w:t>
      </w:r>
    </w:p>
    <w:p w:rsidR="000F097E" w:rsidRPr="000F097E" w:rsidRDefault="000F097E" w:rsidP="000F097E">
      <w:pPr>
        <w:pStyle w:val="Odstavecseseznamem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0F097E">
        <w:rPr>
          <w:rFonts w:ascii="Arial" w:hAnsi="Arial" w:cs="Arial"/>
        </w:rPr>
        <w:t>O deň neskôr kráľova kapitulácia</w:t>
      </w:r>
    </w:p>
    <w:p w:rsidR="000F097E" w:rsidRPr="000F097E" w:rsidRDefault="000F097E" w:rsidP="000F097E">
      <w:pPr>
        <w:pStyle w:val="Odstavecseseznamem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0F097E">
        <w:rPr>
          <w:rFonts w:ascii="Arial" w:hAnsi="Arial" w:cs="Arial"/>
        </w:rPr>
        <w:t xml:space="preserve">Návrat </w:t>
      </w:r>
      <w:proofErr w:type="spellStart"/>
      <w:r w:rsidRPr="000F097E">
        <w:rPr>
          <w:rFonts w:ascii="Arial" w:hAnsi="Arial" w:cs="Arial"/>
        </w:rPr>
        <w:t>Neckera</w:t>
      </w:r>
      <w:proofErr w:type="spellEnd"/>
    </w:p>
    <w:p w:rsidR="000F097E" w:rsidRDefault="000F097E" w:rsidP="000F097E">
      <w:pPr>
        <w:pStyle w:val="Odstavecseseznamem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0F097E">
        <w:rPr>
          <w:rFonts w:ascii="Arial" w:hAnsi="Arial" w:cs="Arial"/>
        </w:rPr>
        <w:t xml:space="preserve">Vymenovanie novej vlády z povstalcov </w:t>
      </w:r>
    </w:p>
    <w:p w:rsidR="00F95770" w:rsidRDefault="00F95770" w:rsidP="00F95770">
      <w:pPr>
        <w:spacing w:after="0" w:line="360" w:lineRule="auto"/>
        <w:jc w:val="both"/>
        <w:rPr>
          <w:rFonts w:ascii="Arial" w:hAnsi="Arial" w:cs="Arial"/>
        </w:rPr>
      </w:pPr>
    </w:p>
    <w:p w:rsidR="00F95770" w:rsidRDefault="00F95770" w:rsidP="00F95770">
      <w:pPr>
        <w:spacing w:after="0" w:line="360" w:lineRule="auto"/>
        <w:jc w:val="both"/>
        <w:rPr>
          <w:rFonts w:ascii="Arial" w:hAnsi="Arial" w:cs="Arial"/>
        </w:rPr>
      </w:pPr>
    </w:p>
    <w:p w:rsidR="00F95770" w:rsidRDefault="00F95770" w:rsidP="00F95770">
      <w:pPr>
        <w:spacing w:after="0" w:line="360" w:lineRule="auto"/>
        <w:jc w:val="both"/>
        <w:rPr>
          <w:rFonts w:ascii="Arial" w:hAnsi="Arial" w:cs="Arial"/>
        </w:rPr>
      </w:pPr>
    </w:p>
    <w:p w:rsidR="00F95770" w:rsidRDefault="00F95770" w:rsidP="00F95770">
      <w:pPr>
        <w:spacing w:after="0" w:line="360" w:lineRule="auto"/>
        <w:jc w:val="both"/>
        <w:rPr>
          <w:rFonts w:ascii="Arial" w:hAnsi="Arial" w:cs="Arial"/>
        </w:rPr>
      </w:pPr>
    </w:p>
    <w:p w:rsidR="00F95770" w:rsidRDefault="00F95770" w:rsidP="00F95770">
      <w:pPr>
        <w:spacing w:after="0" w:line="360" w:lineRule="auto"/>
        <w:jc w:val="both"/>
        <w:rPr>
          <w:rFonts w:ascii="Arial" w:hAnsi="Arial" w:cs="Arial"/>
        </w:rPr>
      </w:pPr>
    </w:p>
    <w:p w:rsidR="00F95770" w:rsidRDefault="00F95770" w:rsidP="00F95770">
      <w:pPr>
        <w:spacing w:after="0" w:line="360" w:lineRule="auto"/>
        <w:jc w:val="both"/>
        <w:rPr>
          <w:rFonts w:ascii="Arial" w:hAnsi="Arial" w:cs="Arial"/>
        </w:rPr>
      </w:pPr>
    </w:p>
    <w:p w:rsidR="00F95770" w:rsidRDefault="00F95770" w:rsidP="00F95770">
      <w:pPr>
        <w:spacing w:after="0" w:line="360" w:lineRule="auto"/>
        <w:jc w:val="both"/>
        <w:rPr>
          <w:rFonts w:ascii="Arial" w:hAnsi="Arial" w:cs="Arial"/>
        </w:rPr>
      </w:pPr>
    </w:p>
    <w:p w:rsidR="00F95770" w:rsidRDefault="00F95770" w:rsidP="00F95770">
      <w:pPr>
        <w:spacing w:after="0" w:line="360" w:lineRule="auto"/>
        <w:jc w:val="both"/>
        <w:rPr>
          <w:rFonts w:ascii="Arial" w:hAnsi="Arial" w:cs="Arial"/>
        </w:rPr>
      </w:pPr>
    </w:p>
    <w:p w:rsidR="00F95770" w:rsidRDefault="00F95770" w:rsidP="00F95770">
      <w:pPr>
        <w:spacing w:after="0" w:line="360" w:lineRule="auto"/>
        <w:jc w:val="both"/>
        <w:rPr>
          <w:rFonts w:ascii="Arial" w:hAnsi="Arial" w:cs="Arial"/>
        </w:rPr>
      </w:pPr>
    </w:p>
    <w:p w:rsidR="00F95770" w:rsidRDefault="00F95770" w:rsidP="00F95770">
      <w:pPr>
        <w:spacing w:after="0" w:line="360" w:lineRule="auto"/>
        <w:jc w:val="both"/>
        <w:rPr>
          <w:rFonts w:ascii="Arial" w:hAnsi="Arial" w:cs="Arial"/>
        </w:rPr>
      </w:pPr>
    </w:p>
    <w:p w:rsidR="00F95770" w:rsidRDefault="00F95770" w:rsidP="00F95770">
      <w:pPr>
        <w:spacing w:after="0" w:line="360" w:lineRule="auto"/>
        <w:jc w:val="both"/>
        <w:rPr>
          <w:rFonts w:ascii="Arial" w:hAnsi="Arial" w:cs="Arial"/>
        </w:rPr>
      </w:pPr>
    </w:p>
    <w:p w:rsidR="00F95770" w:rsidRDefault="00F95770" w:rsidP="00F95770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95770">
        <w:rPr>
          <w:rFonts w:ascii="Arial" w:hAnsi="Arial" w:cs="Arial"/>
          <w:b/>
          <w:sz w:val="28"/>
          <w:szCs w:val="28"/>
        </w:rPr>
        <w:t>Zdroje</w:t>
      </w:r>
    </w:p>
    <w:p w:rsidR="00F95770" w:rsidRPr="009C3BE2" w:rsidRDefault="00F95770" w:rsidP="00F95770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Open Sans" w:hAnsi="Open Sans"/>
          <w:color w:val="000000" w:themeColor="text1"/>
          <w:shd w:val="clear" w:color="auto" w:fill="FFFFFF"/>
        </w:rPr>
      </w:pPr>
      <w:proofErr w:type="spellStart"/>
      <w:r>
        <w:rPr>
          <w:rFonts w:ascii="Open Sans" w:hAnsi="Open Sans"/>
          <w:color w:val="000000"/>
          <w:sz w:val="24"/>
          <w:szCs w:val="24"/>
          <w:shd w:val="clear" w:color="auto" w:fill="FFFFFF"/>
        </w:rPr>
        <w:lastRenderedPageBreak/>
        <w:t>Carlos</w:t>
      </w:r>
      <w:proofErr w:type="spellEnd"/>
      <w:r>
        <w:rPr>
          <w:rFonts w:ascii="Open Sans" w:hAnsi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000000"/>
          <w:sz w:val="24"/>
          <w:szCs w:val="24"/>
          <w:shd w:val="clear" w:color="auto" w:fill="FFFFFF"/>
        </w:rPr>
        <w:t>Flick</w:t>
      </w:r>
      <w:proofErr w:type="spellEnd"/>
      <w:r>
        <w:rPr>
          <w:rFonts w:ascii="Open Sans" w:hAnsi="Open Sans"/>
          <w:color w:val="000000"/>
          <w:sz w:val="24"/>
          <w:szCs w:val="24"/>
          <w:shd w:val="clear" w:color="auto" w:fill="FFFFFF"/>
        </w:rPr>
        <w:t xml:space="preserve">, </w:t>
      </w:r>
      <w:r w:rsidRPr="009C3BE2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A </w:t>
      </w:r>
      <w:proofErr w:type="spellStart"/>
      <w:r w:rsidRPr="009C3BE2">
        <w:rPr>
          <w:rFonts w:ascii="Arial" w:hAnsi="Arial" w:cs="Arial"/>
          <w:i/>
          <w:iCs/>
          <w:color w:val="000000" w:themeColor="text1"/>
          <w:shd w:val="clear" w:color="auto" w:fill="FFFFFF"/>
        </w:rPr>
        <w:t>Quarterly</w:t>
      </w:r>
      <w:proofErr w:type="spellEnd"/>
      <w:r w:rsidRPr="009C3BE2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9C3BE2">
        <w:rPr>
          <w:rFonts w:ascii="Arial" w:hAnsi="Arial" w:cs="Arial"/>
          <w:i/>
          <w:iCs/>
          <w:color w:val="000000" w:themeColor="text1"/>
          <w:shd w:val="clear" w:color="auto" w:fill="FFFFFF"/>
        </w:rPr>
        <w:t>Journal</w:t>
      </w:r>
      <w:proofErr w:type="spellEnd"/>
      <w:r w:rsidRPr="009C3BE2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9C3BE2">
        <w:rPr>
          <w:rFonts w:ascii="Arial" w:hAnsi="Arial" w:cs="Arial"/>
          <w:i/>
          <w:iCs/>
          <w:color w:val="000000" w:themeColor="text1"/>
          <w:shd w:val="clear" w:color="auto" w:fill="FFFFFF"/>
        </w:rPr>
        <w:t>Concerned</w:t>
      </w:r>
      <w:proofErr w:type="spellEnd"/>
      <w:r w:rsidRPr="009C3BE2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9C3BE2">
        <w:rPr>
          <w:rFonts w:ascii="Arial" w:hAnsi="Arial" w:cs="Arial"/>
          <w:i/>
          <w:iCs/>
          <w:color w:val="000000" w:themeColor="text1"/>
          <w:shd w:val="clear" w:color="auto" w:fill="FFFFFF"/>
        </w:rPr>
        <w:t>with</w:t>
      </w:r>
      <w:proofErr w:type="spellEnd"/>
      <w:r w:rsidRPr="009C3BE2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9C3BE2">
        <w:rPr>
          <w:rFonts w:ascii="Arial" w:hAnsi="Arial" w:cs="Arial"/>
          <w:i/>
          <w:iCs/>
          <w:color w:val="000000" w:themeColor="text1"/>
          <w:shd w:val="clear" w:color="auto" w:fill="FFFFFF"/>
        </w:rPr>
        <w:t>British</w:t>
      </w:r>
      <w:proofErr w:type="spellEnd"/>
      <w:r w:rsidRPr="009C3BE2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9C3BE2">
        <w:rPr>
          <w:rFonts w:ascii="Arial" w:hAnsi="Arial" w:cs="Arial"/>
          <w:i/>
          <w:iCs/>
          <w:color w:val="000000" w:themeColor="text1"/>
          <w:shd w:val="clear" w:color="auto" w:fill="FFFFFF"/>
        </w:rPr>
        <w:t>Studies</w:t>
      </w:r>
      <w:proofErr w:type="spellEnd"/>
      <w:r w:rsidRPr="009C3BE2">
        <w:rPr>
          <w:rFonts w:ascii="Arial" w:hAnsi="Arial" w:cs="Arial"/>
          <w:color w:val="000000" w:themeColor="text1"/>
          <w:shd w:val="clear" w:color="auto" w:fill="FFFFFF"/>
        </w:rPr>
        <w:t> 23, no. 2 (1991),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hyperlink r:id="rId8" w:history="1">
        <w:r w:rsidRPr="00CD0C0B">
          <w:rPr>
            <w:rStyle w:val="Hypertextovodkaz"/>
            <w:rFonts w:ascii="Arial" w:hAnsi="Arial" w:cs="Arial"/>
            <w:sz w:val="21"/>
            <w:szCs w:val="21"/>
            <w:shd w:val="clear" w:color="auto" w:fill="FFFFFF"/>
          </w:rPr>
          <w:t>www.jstor.org/stable/4050629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</w:t>
      </w:r>
    </w:p>
    <w:p w:rsidR="00F95770" w:rsidRDefault="00F95770" w:rsidP="00F95770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Open Sans" w:hAnsi="Open Sans"/>
          <w:color w:val="000000"/>
          <w:sz w:val="24"/>
          <w:szCs w:val="24"/>
          <w:shd w:val="clear" w:color="auto" w:fill="FFFFFF"/>
        </w:rPr>
      </w:pPr>
      <w:proofErr w:type="spellStart"/>
      <w:r w:rsidRPr="00D14708">
        <w:rPr>
          <w:rFonts w:ascii="Open Sans" w:hAnsi="Open Sans"/>
          <w:color w:val="000000"/>
          <w:sz w:val="24"/>
          <w:szCs w:val="24"/>
          <w:shd w:val="clear" w:color="auto" w:fill="FFFFFF"/>
        </w:rPr>
        <w:t>François</w:t>
      </w:r>
      <w:proofErr w:type="spellEnd"/>
      <w:r>
        <w:rPr>
          <w:rFonts w:ascii="Open Sans" w:hAnsi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000000"/>
          <w:sz w:val="24"/>
          <w:szCs w:val="24"/>
          <w:shd w:val="clear" w:color="auto" w:fill="FFFFFF"/>
        </w:rPr>
        <w:t>Furet</w:t>
      </w:r>
      <w:proofErr w:type="spellEnd"/>
      <w:r>
        <w:rPr>
          <w:rFonts w:ascii="Open Sans" w:hAnsi="Open Sans"/>
          <w:color w:val="000000"/>
          <w:sz w:val="24"/>
          <w:szCs w:val="24"/>
          <w:shd w:val="clear" w:color="auto" w:fill="FFFFFF"/>
        </w:rPr>
        <w:t>,</w:t>
      </w:r>
      <w:r w:rsidRPr="00D14708">
        <w:rPr>
          <w:rFonts w:ascii="Open Sans" w:hAnsi="Open Sans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D14708">
        <w:rPr>
          <w:rFonts w:ascii="Open Sans" w:hAnsi="Open Sans"/>
          <w:i/>
          <w:iCs/>
          <w:color w:val="000000"/>
          <w:sz w:val="24"/>
          <w:szCs w:val="24"/>
          <w:shd w:val="clear" w:color="auto" w:fill="FFFFFF"/>
        </w:rPr>
        <w:t>Francouzská</w:t>
      </w:r>
      <w:proofErr w:type="spellEnd"/>
      <w:r w:rsidRPr="00D14708">
        <w:rPr>
          <w:rFonts w:ascii="Open Sans" w:hAnsi="Open Sans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4708">
        <w:rPr>
          <w:rFonts w:ascii="Open Sans" w:hAnsi="Open Sans"/>
          <w:i/>
          <w:iCs/>
          <w:color w:val="000000"/>
          <w:sz w:val="24"/>
          <w:szCs w:val="24"/>
          <w:shd w:val="clear" w:color="auto" w:fill="FFFFFF"/>
        </w:rPr>
        <w:t>revoluce</w:t>
      </w:r>
      <w:proofErr w:type="spellEnd"/>
      <w:r>
        <w:rPr>
          <w:rFonts w:ascii="Open Sans" w:hAnsi="Open Sans"/>
          <w:color w:val="000000"/>
          <w:sz w:val="24"/>
          <w:szCs w:val="24"/>
          <w:shd w:val="clear" w:color="auto" w:fill="FFFFFF"/>
        </w:rPr>
        <w:t xml:space="preserve"> (Praha: </w:t>
      </w:r>
      <w:proofErr w:type="spellStart"/>
      <w:r>
        <w:rPr>
          <w:rFonts w:ascii="Open Sans" w:hAnsi="Open Sans"/>
          <w:color w:val="000000"/>
          <w:sz w:val="24"/>
          <w:szCs w:val="24"/>
          <w:shd w:val="clear" w:color="auto" w:fill="FFFFFF"/>
        </w:rPr>
        <w:t>Argo</w:t>
      </w:r>
      <w:proofErr w:type="spellEnd"/>
      <w:r>
        <w:rPr>
          <w:rFonts w:ascii="Open Sans" w:hAnsi="Open Sans"/>
          <w:color w:val="000000"/>
          <w:sz w:val="24"/>
          <w:szCs w:val="24"/>
          <w:shd w:val="clear" w:color="auto" w:fill="FFFFFF"/>
        </w:rPr>
        <w:t>, 2007).</w:t>
      </w:r>
    </w:p>
    <w:p w:rsidR="00F95770" w:rsidRPr="00872F52" w:rsidRDefault="00F95770" w:rsidP="00F95770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Open Sans" w:hAnsi="Open Sans"/>
          <w:color w:val="000000"/>
          <w:sz w:val="24"/>
          <w:szCs w:val="24"/>
          <w:shd w:val="clear" w:color="auto" w:fill="FFFFFF"/>
        </w:rPr>
      </w:pPr>
      <w:proofErr w:type="spellStart"/>
      <w:r w:rsidRPr="00872F52">
        <w:rPr>
          <w:rFonts w:ascii="Helvetica" w:hAnsi="Helvetica"/>
          <w:color w:val="000000" w:themeColor="text1"/>
          <w:sz w:val="21"/>
          <w:szCs w:val="21"/>
          <w:shd w:val="clear" w:color="auto" w:fill="FFFFFF"/>
        </w:rPr>
        <w:t>Jocelyn</w:t>
      </w:r>
      <w:proofErr w:type="spellEnd"/>
      <w:r w:rsidRPr="00872F52">
        <w:rPr>
          <w:rFonts w:ascii="Helvetica" w:hAnsi="Helvetica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872F52">
        <w:rPr>
          <w:rFonts w:ascii="Helvetica" w:hAnsi="Helvetica"/>
          <w:color w:val="000000" w:themeColor="text1"/>
          <w:sz w:val="21"/>
          <w:szCs w:val="21"/>
          <w:shd w:val="clear" w:color="auto" w:fill="FFFFFF"/>
        </w:rPr>
        <w:t>Hunt</w:t>
      </w:r>
      <w:proofErr w:type="spellEnd"/>
      <w:r w:rsidRPr="00872F52">
        <w:rPr>
          <w:rFonts w:ascii="Helvetica" w:hAnsi="Helvetica"/>
          <w:color w:val="000000" w:themeColor="text1"/>
          <w:sz w:val="21"/>
          <w:szCs w:val="21"/>
          <w:shd w:val="clear" w:color="auto" w:fill="FFFFFF"/>
        </w:rPr>
        <w:t xml:space="preserve">, </w:t>
      </w:r>
      <w:proofErr w:type="spellStart"/>
      <w:r w:rsidRPr="00872F52">
        <w:rPr>
          <w:rFonts w:ascii="Helvetica" w:hAnsi="Helvetica"/>
          <w:i/>
          <w:color w:val="000000" w:themeColor="text1"/>
          <w:sz w:val="21"/>
          <w:szCs w:val="21"/>
          <w:shd w:val="clear" w:color="auto" w:fill="FFFFFF"/>
        </w:rPr>
        <w:t>The</w:t>
      </w:r>
      <w:proofErr w:type="spellEnd"/>
      <w:r w:rsidRPr="00872F52">
        <w:rPr>
          <w:rFonts w:ascii="Helvetica" w:hAnsi="Helvetica"/>
          <w:i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872F52">
        <w:rPr>
          <w:rFonts w:ascii="Helvetica" w:hAnsi="Helvetica"/>
          <w:i/>
          <w:color w:val="000000" w:themeColor="text1"/>
          <w:sz w:val="21"/>
          <w:szCs w:val="21"/>
          <w:shd w:val="clear" w:color="auto" w:fill="FFFFFF"/>
        </w:rPr>
        <w:t>French</w:t>
      </w:r>
      <w:proofErr w:type="spellEnd"/>
      <w:r w:rsidRPr="00872F52">
        <w:rPr>
          <w:rFonts w:ascii="Helvetica" w:hAnsi="Helvetica"/>
          <w:i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872F52">
        <w:rPr>
          <w:rFonts w:ascii="Helvetica" w:hAnsi="Helvetica"/>
          <w:i/>
          <w:color w:val="000000" w:themeColor="text1"/>
          <w:sz w:val="21"/>
          <w:szCs w:val="21"/>
          <w:shd w:val="clear" w:color="auto" w:fill="FFFFFF"/>
        </w:rPr>
        <w:t>Revolution</w:t>
      </w:r>
      <w:proofErr w:type="spellEnd"/>
      <w:r w:rsidRPr="00872F52">
        <w:rPr>
          <w:rFonts w:ascii="Helvetica" w:hAnsi="Helvetica"/>
          <w:color w:val="000000" w:themeColor="text1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/>
          <w:color w:val="000000" w:themeColor="text1"/>
          <w:sz w:val="21"/>
          <w:szCs w:val="21"/>
          <w:shd w:val="clear" w:color="auto" w:fill="FFFFFF"/>
        </w:rPr>
        <w:t>(</w:t>
      </w:r>
      <w:r w:rsidRPr="007F598E">
        <w:rPr>
          <w:rFonts w:ascii="Arial" w:hAnsi="Arial" w:cs="Arial"/>
          <w:color w:val="000000"/>
          <w:shd w:val="clear" w:color="auto" w:fill="FFFFFF"/>
        </w:rPr>
        <w:t xml:space="preserve">New York: </w:t>
      </w:r>
      <w:proofErr w:type="spellStart"/>
      <w:r w:rsidRPr="007F598E">
        <w:rPr>
          <w:rFonts w:ascii="Arial" w:hAnsi="Arial" w:cs="Arial"/>
          <w:color w:val="000000"/>
          <w:shd w:val="clear" w:color="auto" w:fill="FFFFFF"/>
        </w:rPr>
        <w:t>Routledge</w:t>
      </w:r>
      <w:proofErr w:type="spellEnd"/>
      <w:r w:rsidRPr="007F598E">
        <w:rPr>
          <w:rFonts w:ascii="Arial" w:hAnsi="Arial" w:cs="Arial"/>
          <w:color w:val="000000" w:themeColor="text1"/>
          <w:shd w:val="clear" w:color="auto" w:fill="FFFFFF"/>
        </w:rPr>
        <w:t>, 1998</w:t>
      </w:r>
      <w:r>
        <w:rPr>
          <w:rFonts w:ascii="Helvetica" w:hAnsi="Helvetica"/>
          <w:color w:val="000000" w:themeColor="text1"/>
          <w:sz w:val="21"/>
          <w:szCs w:val="21"/>
          <w:shd w:val="clear" w:color="auto" w:fill="FFFFFF"/>
        </w:rPr>
        <w:t>).</w:t>
      </w:r>
    </w:p>
    <w:p w:rsidR="00F95770" w:rsidRPr="007F598E" w:rsidRDefault="00F95770" w:rsidP="00F95770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Open Sans" w:hAnsi="Open Sans"/>
          <w:color w:val="000000"/>
          <w:sz w:val="24"/>
          <w:szCs w:val="24"/>
          <w:shd w:val="clear" w:color="auto" w:fill="FFFFFF"/>
        </w:rPr>
      </w:pPr>
      <w:r w:rsidRPr="007F598E">
        <w:rPr>
          <w:rFonts w:ascii="Open Sans" w:hAnsi="Open Sans"/>
          <w:color w:val="000000"/>
          <w:sz w:val="24"/>
          <w:szCs w:val="24"/>
          <w:shd w:val="clear" w:color="auto" w:fill="FFFFFF"/>
        </w:rPr>
        <w:t xml:space="preserve">Daniela </w:t>
      </w:r>
      <w:proofErr w:type="spellStart"/>
      <w:r w:rsidRPr="007F598E">
        <w:rPr>
          <w:rFonts w:ascii="Open Sans" w:hAnsi="Open Sans"/>
          <w:color w:val="000000"/>
          <w:sz w:val="24"/>
          <w:szCs w:val="24"/>
          <w:shd w:val="clear" w:color="auto" w:fill="FFFFFF"/>
        </w:rPr>
        <w:t>Tinková</w:t>
      </w:r>
      <w:proofErr w:type="spellEnd"/>
      <w:r w:rsidRPr="007F598E">
        <w:rPr>
          <w:rFonts w:ascii="Open Sans" w:hAnsi="Open Sans"/>
          <w:color w:val="000000"/>
          <w:sz w:val="24"/>
          <w:szCs w:val="24"/>
          <w:shd w:val="clear" w:color="auto" w:fill="FFFFFF"/>
        </w:rPr>
        <w:t>, </w:t>
      </w:r>
      <w:proofErr w:type="spellStart"/>
      <w:r w:rsidRPr="007F598E">
        <w:rPr>
          <w:rFonts w:ascii="Open Sans" w:hAnsi="Open Sans"/>
          <w:i/>
          <w:iCs/>
          <w:color w:val="000000"/>
          <w:sz w:val="24"/>
          <w:szCs w:val="24"/>
          <w:shd w:val="clear" w:color="auto" w:fill="FFFFFF"/>
        </w:rPr>
        <w:t>Francouzská</w:t>
      </w:r>
      <w:proofErr w:type="spellEnd"/>
      <w:r w:rsidRPr="007F598E">
        <w:rPr>
          <w:rFonts w:ascii="Open Sans" w:hAnsi="Open Sans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598E">
        <w:rPr>
          <w:rFonts w:ascii="Open Sans" w:hAnsi="Open Sans"/>
          <w:i/>
          <w:iCs/>
          <w:color w:val="000000"/>
          <w:sz w:val="24"/>
          <w:szCs w:val="24"/>
          <w:shd w:val="clear" w:color="auto" w:fill="FFFFFF"/>
        </w:rPr>
        <w:t>revoluce</w:t>
      </w:r>
      <w:proofErr w:type="spellEnd"/>
      <w:r w:rsidRPr="007F598E">
        <w:rPr>
          <w:rFonts w:ascii="Open Sans" w:hAnsi="Open Sans"/>
          <w:color w:val="000000"/>
          <w:sz w:val="24"/>
          <w:szCs w:val="24"/>
          <w:shd w:val="clear" w:color="auto" w:fill="FFFFFF"/>
        </w:rPr>
        <w:t xml:space="preserve"> (Praha: </w:t>
      </w:r>
      <w:proofErr w:type="spellStart"/>
      <w:r w:rsidRPr="007F598E">
        <w:rPr>
          <w:rFonts w:ascii="Open Sans" w:hAnsi="Open Sans"/>
          <w:color w:val="000000"/>
          <w:sz w:val="24"/>
          <w:szCs w:val="24"/>
          <w:shd w:val="clear" w:color="auto" w:fill="FFFFFF"/>
        </w:rPr>
        <w:t>Triton</w:t>
      </w:r>
      <w:proofErr w:type="spellEnd"/>
      <w:r w:rsidRPr="007F598E">
        <w:rPr>
          <w:rFonts w:ascii="Open Sans" w:hAnsi="Open Sans"/>
          <w:color w:val="000000"/>
          <w:sz w:val="24"/>
          <w:szCs w:val="24"/>
          <w:shd w:val="clear" w:color="auto" w:fill="FFFFFF"/>
        </w:rPr>
        <w:t>, 2008)</w:t>
      </w:r>
      <w:r>
        <w:rPr>
          <w:rFonts w:ascii="Open Sans" w:hAnsi="Open Sans"/>
          <w:color w:val="000000"/>
          <w:sz w:val="24"/>
          <w:szCs w:val="24"/>
          <w:shd w:val="clear" w:color="auto" w:fill="FFFFFF"/>
        </w:rPr>
        <w:t>.</w:t>
      </w:r>
    </w:p>
    <w:p w:rsidR="00F95770" w:rsidRPr="00F95770" w:rsidRDefault="00F95770" w:rsidP="00F95770">
      <w:pPr>
        <w:spacing w:after="0" w:line="360" w:lineRule="auto"/>
        <w:jc w:val="both"/>
        <w:rPr>
          <w:rFonts w:ascii="Arial" w:hAnsi="Arial" w:cs="Arial"/>
        </w:rPr>
      </w:pPr>
    </w:p>
    <w:sectPr w:rsidR="00F95770" w:rsidRPr="00F95770" w:rsidSect="001A36A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003" w:rsidRDefault="002E6003" w:rsidP="006A2C53">
      <w:pPr>
        <w:spacing w:after="0" w:line="240" w:lineRule="auto"/>
      </w:pPr>
      <w:r>
        <w:separator/>
      </w:r>
    </w:p>
  </w:endnote>
  <w:endnote w:type="continuationSeparator" w:id="0">
    <w:p w:rsidR="002E6003" w:rsidRDefault="002E6003" w:rsidP="006A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003" w:rsidRDefault="002E6003" w:rsidP="006A2C53">
      <w:pPr>
        <w:spacing w:after="0" w:line="240" w:lineRule="auto"/>
      </w:pPr>
      <w:r>
        <w:separator/>
      </w:r>
    </w:p>
  </w:footnote>
  <w:footnote w:type="continuationSeparator" w:id="0">
    <w:p w:rsidR="002E6003" w:rsidRDefault="002E6003" w:rsidP="006A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C53" w:rsidRPr="006A2C53" w:rsidRDefault="006A2C53" w:rsidP="006A2C53">
    <w:pPr>
      <w:pStyle w:val="Zhlav"/>
      <w:jc w:val="right"/>
      <w:rPr>
        <w:rFonts w:ascii="Arial" w:hAnsi="Arial" w:cs="Arial"/>
        <w:color w:val="000000" w:themeColor="text1"/>
      </w:rPr>
    </w:pPr>
    <w:r w:rsidRPr="00AE0857">
      <w:rPr>
        <w:rFonts w:ascii="Arial" w:hAnsi="Arial" w:cs="Arial"/>
        <w:color w:val="000000" w:themeColor="text1"/>
      </w:rPr>
      <w:t xml:space="preserve">Simona </w:t>
    </w:r>
    <w:proofErr w:type="spellStart"/>
    <w:r w:rsidRPr="00AE0857">
      <w:rPr>
        <w:rFonts w:ascii="Arial" w:hAnsi="Arial" w:cs="Arial"/>
        <w:color w:val="000000" w:themeColor="text1"/>
      </w:rPr>
      <w:t>Buchancová</w:t>
    </w:r>
    <w:proofErr w:type="spellEnd"/>
    <w:r w:rsidRPr="00AE0857">
      <w:rPr>
        <w:rFonts w:ascii="Arial" w:hAnsi="Arial" w:cs="Arial"/>
        <w:color w:val="000000" w:themeColor="text1"/>
      </w:rPr>
      <w:t>, Univerzita Karlova</w:t>
    </w:r>
    <w:r>
      <w:rPr>
        <w:rFonts w:ascii="Arial" w:hAnsi="Arial" w:cs="Arial"/>
        <w:color w:val="000000" w:themeColor="text1"/>
      </w:rPr>
      <w:t xml:space="preserve"> FSV</w:t>
    </w:r>
    <w:r w:rsidRPr="00AE0857">
      <w:rPr>
        <w:rFonts w:ascii="Arial" w:hAnsi="Arial" w:cs="Arial"/>
        <w:bCs/>
        <w:color w:val="000000" w:themeColor="text1"/>
      </w:rPr>
      <w:t xml:space="preserve">, </w:t>
    </w:r>
    <w:r w:rsidR="00D32BF6">
      <w:rPr>
        <w:rStyle w:val="Zvraznn"/>
        <w:rFonts w:ascii="Arial" w:hAnsi="Arial" w:cs="Arial"/>
        <w:bCs/>
        <w:color w:val="000000" w:themeColor="text1"/>
        <w:shd w:val="clear" w:color="auto" w:fill="FFFFFF"/>
      </w:rPr>
      <w:t xml:space="preserve">Úvod do </w:t>
    </w:r>
    <w:proofErr w:type="spellStart"/>
    <w:r w:rsidR="00D32BF6">
      <w:rPr>
        <w:rStyle w:val="Zvraznn"/>
        <w:rFonts w:ascii="Arial" w:hAnsi="Arial" w:cs="Arial"/>
        <w:bCs/>
        <w:color w:val="000000" w:themeColor="text1"/>
        <w:shd w:val="clear" w:color="auto" w:fill="FFFFFF"/>
      </w:rPr>
      <w:t>společenských</w:t>
    </w:r>
    <w:proofErr w:type="spellEnd"/>
    <w:r w:rsidR="00D32BF6">
      <w:rPr>
        <w:rStyle w:val="Zvraznn"/>
        <w:rFonts w:ascii="Arial" w:hAnsi="Arial" w:cs="Arial"/>
        <w:bCs/>
        <w:color w:val="000000" w:themeColor="text1"/>
        <w:shd w:val="clear" w:color="auto" w:fill="FFFFFF"/>
      </w:rPr>
      <w:t xml:space="preserve"> </w:t>
    </w:r>
    <w:proofErr w:type="spellStart"/>
    <w:r w:rsidR="00D32BF6" w:rsidRPr="00D32BF6">
      <w:rPr>
        <w:rStyle w:val="Zvraznn"/>
        <w:rFonts w:ascii="Arial" w:hAnsi="Arial" w:cs="Arial"/>
        <w:bCs/>
        <w:iCs w:val="0"/>
        <w:color w:val="000000" w:themeColor="text1"/>
        <w:shd w:val="clear" w:color="auto" w:fill="FFFFFF"/>
      </w:rPr>
      <w:t>věd</w:t>
    </w:r>
    <w:proofErr w:type="spellEnd"/>
    <w:r w:rsidRPr="00AE0857">
      <w:rPr>
        <w:rStyle w:val="Zvraznn"/>
        <w:rFonts w:ascii="Arial" w:hAnsi="Arial" w:cs="Arial"/>
        <w:bCs/>
        <w:color w:val="000000" w:themeColor="text1"/>
        <w:shd w:val="clear" w:color="auto" w:fill="FFFFFF"/>
      </w:rPr>
      <w:t xml:space="preserve"> I</w:t>
    </w:r>
    <w:r>
      <w:rPr>
        <w:rStyle w:val="Zvraznn"/>
        <w:rFonts w:ascii="Arial" w:hAnsi="Arial" w:cs="Arial"/>
        <w:bCs/>
        <w:i w:val="0"/>
        <w:color w:val="000000" w:themeColor="text1"/>
        <w:shd w:val="clear" w:color="auto" w:fill="FFFFFF"/>
      </w:rPr>
      <w:t>, 11.12.2017</w:t>
    </w:r>
  </w:p>
  <w:p w:rsidR="006A2C53" w:rsidRDefault="006A2C53">
    <w:pPr>
      <w:pStyle w:val="Zhlav"/>
    </w:pPr>
  </w:p>
  <w:p w:rsidR="006A2C53" w:rsidRDefault="006A2C5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4DF"/>
    <w:multiLevelType w:val="hybridMultilevel"/>
    <w:tmpl w:val="C674DF06"/>
    <w:lvl w:ilvl="0" w:tplc="0405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>
    <w:nsid w:val="10B40829"/>
    <w:multiLevelType w:val="hybridMultilevel"/>
    <w:tmpl w:val="58FC10E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B42D0"/>
    <w:multiLevelType w:val="hybridMultilevel"/>
    <w:tmpl w:val="EAC8B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3388D"/>
    <w:multiLevelType w:val="hybridMultilevel"/>
    <w:tmpl w:val="4E78C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A2721"/>
    <w:multiLevelType w:val="hybridMultilevel"/>
    <w:tmpl w:val="91A01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6813E7"/>
    <w:multiLevelType w:val="hybridMultilevel"/>
    <w:tmpl w:val="787E0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842B59"/>
    <w:multiLevelType w:val="hybridMultilevel"/>
    <w:tmpl w:val="3BB26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821DB1"/>
    <w:multiLevelType w:val="hybridMultilevel"/>
    <w:tmpl w:val="981C0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4803E1"/>
    <w:multiLevelType w:val="hybridMultilevel"/>
    <w:tmpl w:val="E70A2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074BF9"/>
    <w:multiLevelType w:val="hybridMultilevel"/>
    <w:tmpl w:val="C2ACE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EF13C0"/>
    <w:multiLevelType w:val="hybridMultilevel"/>
    <w:tmpl w:val="D6309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F6A43"/>
    <w:multiLevelType w:val="hybridMultilevel"/>
    <w:tmpl w:val="C7BAC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10"/>
  </w:num>
  <w:num w:numId="10">
    <w:abstractNumId w:val="9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C53"/>
    <w:rsid w:val="0007211F"/>
    <w:rsid w:val="000F097E"/>
    <w:rsid w:val="001A36AF"/>
    <w:rsid w:val="001C1B6F"/>
    <w:rsid w:val="002C3BFA"/>
    <w:rsid w:val="002E6003"/>
    <w:rsid w:val="00415E4A"/>
    <w:rsid w:val="00424FDD"/>
    <w:rsid w:val="00522A3C"/>
    <w:rsid w:val="00597703"/>
    <w:rsid w:val="006A2C53"/>
    <w:rsid w:val="006B7444"/>
    <w:rsid w:val="007766E8"/>
    <w:rsid w:val="007B1103"/>
    <w:rsid w:val="007F7507"/>
    <w:rsid w:val="0080679B"/>
    <w:rsid w:val="00901753"/>
    <w:rsid w:val="00922D0A"/>
    <w:rsid w:val="009C1603"/>
    <w:rsid w:val="00A907ED"/>
    <w:rsid w:val="00AD15C5"/>
    <w:rsid w:val="00B06354"/>
    <w:rsid w:val="00D32BF6"/>
    <w:rsid w:val="00DD2F24"/>
    <w:rsid w:val="00F33280"/>
    <w:rsid w:val="00F77183"/>
    <w:rsid w:val="00F95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C53"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2C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2C53"/>
    <w:rPr>
      <w:lang w:val="sk-SK"/>
    </w:rPr>
  </w:style>
  <w:style w:type="paragraph" w:styleId="Zpat">
    <w:name w:val="footer"/>
    <w:basedOn w:val="Normln"/>
    <w:link w:val="ZpatChar"/>
    <w:uiPriority w:val="99"/>
    <w:semiHidden/>
    <w:unhideWhenUsed/>
    <w:rsid w:val="006A2C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A2C53"/>
    <w:rPr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2C53"/>
    <w:rPr>
      <w:rFonts w:ascii="Tahoma" w:hAnsi="Tahoma" w:cs="Tahoma"/>
      <w:sz w:val="16"/>
      <w:szCs w:val="16"/>
      <w:lang w:val="sk-SK"/>
    </w:rPr>
  </w:style>
  <w:style w:type="character" w:styleId="Zvraznn">
    <w:name w:val="Emphasis"/>
    <w:basedOn w:val="Standardnpsmoodstavce"/>
    <w:uiPriority w:val="20"/>
    <w:qFormat/>
    <w:rsid w:val="006A2C53"/>
    <w:rPr>
      <w:i/>
      <w:iCs/>
    </w:rPr>
  </w:style>
  <w:style w:type="paragraph" w:styleId="Odstavecseseznamem">
    <w:name w:val="List Paragraph"/>
    <w:basedOn w:val="Normln"/>
    <w:uiPriority w:val="34"/>
    <w:qFormat/>
    <w:rsid w:val="006A2C5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957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tor.org/stable/40506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AABACAE-06C4-4F4D-9870-920AA3EBF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charlie</cp:lastModifiedBy>
  <cp:revision>4</cp:revision>
  <dcterms:created xsi:type="dcterms:W3CDTF">2017-12-11T18:08:00Z</dcterms:created>
  <dcterms:modified xsi:type="dcterms:W3CDTF">2017-12-11T18:51:00Z</dcterms:modified>
</cp:coreProperties>
</file>