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84" w:rsidRPr="00816E07" w:rsidRDefault="00933C9C" w:rsidP="00933C9C">
      <w:pPr>
        <w:jc w:val="right"/>
        <w:rPr>
          <w:rFonts w:ascii="Times New Roman" w:hAnsi="Times New Roman" w:cs="Times New Roman"/>
          <w:szCs w:val="21"/>
          <w:shd w:val="clear" w:color="auto" w:fill="FFFFFF"/>
        </w:rPr>
      </w:pPr>
      <w:r w:rsidRPr="00816E07">
        <w:rPr>
          <w:rFonts w:ascii="Times New Roman" w:hAnsi="Times New Roman" w:cs="Times New Roman"/>
          <w:szCs w:val="21"/>
          <w:shd w:val="clear" w:color="auto" w:fill="FFFFFF"/>
        </w:rPr>
        <w:t>Martina Vomastková</w:t>
      </w:r>
    </w:p>
    <w:p w:rsidR="00933C9C" w:rsidRPr="00816E07" w:rsidRDefault="00933C9C" w:rsidP="00933C9C">
      <w:pPr>
        <w:jc w:val="right"/>
        <w:rPr>
          <w:rFonts w:ascii="Times New Roman" w:hAnsi="Times New Roman" w:cs="Times New Roman"/>
          <w:szCs w:val="21"/>
          <w:shd w:val="clear" w:color="auto" w:fill="FFFFFF"/>
        </w:rPr>
      </w:pPr>
      <w:r w:rsidRPr="00816E07">
        <w:rPr>
          <w:rFonts w:ascii="Times New Roman" w:hAnsi="Times New Roman" w:cs="Times New Roman"/>
          <w:szCs w:val="21"/>
          <w:shd w:val="clear" w:color="auto" w:fill="FFFFFF"/>
        </w:rPr>
        <w:t xml:space="preserve">2. </w:t>
      </w:r>
      <w:proofErr w:type="spellStart"/>
      <w:r w:rsidRPr="00816E07">
        <w:rPr>
          <w:rFonts w:ascii="Times New Roman" w:hAnsi="Times New Roman" w:cs="Times New Roman"/>
          <w:szCs w:val="21"/>
          <w:shd w:val="clear" w:color="auto" w:fill="FFFFFF"/>
        </w:rPr>
        <w:t>NMgr</w:t>
      </w:r>
      <w:proofErr w:type="spellEnd"/>
      <w:r w:rsidRPr="00816E07">
        <w:rPr>
          <w:rFonts w:ascii="Times New Roman" w:hAnsi="Times New Roman" w:cs="Times New Roman"/>
          <w:szCs w:val="21"/>
          <w:shd w:val="clear" w:color="auto" w:fill="FFFFFF"/>
        </w:rPr>
        <w:t xml:space="preserve"> ČJ-NJ</w:t>
      </w:r>
    </w:p>
    <w:p w:rsidR="00933C9C" w:rsidRDefault="00933C9C">
      <w:pPr>
        <w:rPr>
          <w:rFonts w:ascii="Arial" w:hAnsi="Arial" w:cs="Arial"/>
          <w:color w:val="545251"/>
          <w:sz w:val="21"/>
          <w:szCs w:val="21"/>
          <w:shd w:val="clear" w:color="auto" w:fill="FFFFFF"/>
        </w:rPr>
      </w:pPr>
    </w:p>
    <w:p w:rsidR="009508E4" w:rsidRDefault="009508E4" w:rsidP="006B19A4">
      <w:pPr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9E4F7F" w:rsidRDefault="008C5984" w:rsidP="00816E07">
      <w:pPr>
        <w:spacing w:line="276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Přednáška 25. října byla věnována tématu </w:t>
      </w:r>
      <w:r w:rsidR="009E4F7F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tzv. </w:t>
      </w:r>
      <w:proofErr w:type="spellStart"/>
      <w:r w:rsidRPr="00116B2B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>unschoolingu</w:t>
      </w:r>
      <w:proofErr w:type="spell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s nímž nás seznámila Jana Nováčková. 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Nejprve došlo na charakteristiku </w:t>
      </w:r>
      <w:r w:rsidR="00116B2B" w:rsidRPr="00116B2B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>tradiční školy</w:t>
      </w:r>
      <w:r w:rsidR="009E4F7F">
        <w:rPr>
          <w:rFonts w:ascii="Times New Roman" w:hAnsi="Times New Roman" w:cs="Times New Roman"/>
          <w:sz w:val="24"/>
          <w:szCs w:val="21"/>
          <w:shd w:val="clear" w:color="auto" w:fill="FFFFFF"/>
        </w:rPr>
        <w:t>, z níž jednoznačně vyplynulo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nejen to</w:t>
      </w:r>
      <w:r w:rsidR="009E4F7F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že paní doktorka 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skutečně </w:t>
      </w:r>
      <w:r w:rsidR="009E4F7F">
        <w:rPr>
          <w:rFonts w:ascii="Times New Roman" w:hAnsi="Times New Roman" w:cs="Times New Roman"/>
          <w:sz w:val="24"/>
          <w:szCs w:val="21"/>
          <w:shd w:val="clear" w:color="auto" w:fill="FFFFFF"/>
        </w:rPr>
        <w:t>není jejím příznivcem, a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>le také</w:t>
      </w:r>
      <w:r w:rsidR="009E4F7F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to, </w:t>
      </w:r>
      <w:r w:rsidR="009E4F7F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že tradiční škola může u mnoha dětí zapříčinit problémy různého charakteru. 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>(</w:t>
      </w:r>
      <w:r w:rsidR="009E4F7F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Dítě se 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>vlivem toho, jak je s ním zacházeno v tradiční škole,</w:t>
      </w:r>
      <w:r w:rsidR="009E4F7F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může vnímat jako nedokonalé, nekompetentní, z čehož mohou vyplynout obtíže v učení a chování.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>)</w:t>
      </w:r>
    </w:p>
    <w:p w:rsidR="00657C45" w:rsidRDefault="00657C45" w:rsidP="006B19A4">
      <w:pPr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9E4F7F" w:rsidRPr="00816E07" w:rsidRDefault="009E4F7F" w:rsidP="006B19A4">
      <w:pPr>
        <w:spacing w:line="276" w:lineRule="auto"/>
        <w:ind w:firstLine="397"/>
        <w:jc w:val="center"/>
        <w:rPr>
          <w:rFonts w:ascii="Times New Roman" w:hAnsi="Times New Roman" w:cs="Times New Roman"/>
          <w:i/>
          <w:szCs w:val="21"/>
          <w:shd w:val="clear" w:color="auto" w:fill="FFFFFF"/>
        </w:rPr>
      </w:pPr>
      <w:r w:rsidRPr="00816E07">
        <w:rPr>
          <w:rFonts w:ascii="Times New Roman" w:hAnsi="Times New Roman" w:cs="Times New Roman"/>
          <w:i/>
          <w:szCs w:val="21"/>
          <w:shd w:val="clear" w:color="auto" w:fill="FFFFFF"/>
        </w:rPr>
        <w:t>„Většina problémů u jinak zdravých dětí se rozvine, pokud jim není dopřáno to, co potřebují, pokud je jim nějakým způsobem ubližováno.“</w:t>
      </w:r>
    </w:p>
    <w:p w:rsidR="009E4F7F" w:rsidRPr="00816E07" w:rsidRDefault="009E4F7F" w:rsidP="006B19A4">
      <w:pPr>
        <w:spacing w:line="276" w:lineRule="auto"/>
        <w:ind w:firstLine="397"/>
        <w:jc w:val="center"/>
        <w:rPr>
          <w:rFonts w:ascii="Times New Roman" w:hAnsi="Times New Roman" w:cs="Times New Roman"/>
          <w:i/>
          <w:szCs w:val="21"/>
          <w:shd w:val="clear" w:color="auto" w:fill="FFFFFF"/>
        </w:rPr>
      </w:pPr>
      <w:r w:rsidRPr="00816E07">
        <w:rPr>
          <w:rFonts w:ascii="Times New Roman" w:hAnsi="Times New Roman" w:cs="Times New Roman"/>
          <w:i/>
          <w:szCs w:val="21"/>
          <w:shd w:val="clear" w:color="auto" w:fill="FFFFFF"/>
        </w:rPr>
        <w:t>„Smysluplnost – to je velká bolest tradičních škol.“</w:t>
      </w:r>
      <w:r w:rsidR="00816E07">
        <w:rPr>
          <w:rFonts w:ascii="Times New Roman" w:hAnsi="Times New Roman" w:cs="Times New Roman"/>
          <w:i/>
          <w:szCs w:val="21"/>
          <w:shd w:val="clear" w:color="auto" w:fill="FFFFFF"/>
        </w:rPr>
        <w:t xml:space="preserve"> </w:t>
      </w:r>
      <w:r w:rsidR="00816E07">
        <w:rPr>
          <w:rStyle w:val="Znakapoznpodarou"/>
          <w:rFonts w:ascii="Times New Roman" w:hAnsi="Times New Roman" w:cs="Times New Roman"/>
          <w:i/>
          <w:szCs w:val="21"/>
          <w:shd w:val="clear" w:color="auto" w:fill="FFFFFF"/>
        </w:rPr>
        <w:footnoteReference w:id="1"/>
      </w:r>
    </w:p>
    <w:p w:rsidR="009E43DD" w:rsidRDefault="009E43DD" w:rsidP="006B19A4">
      <w:pPr>
        <w:spacing w:line="276" w:lineRule="auto"/>
        <w:ind w:firstLine="397"/>
        <w:jc w:val="center"/>
        <w:rPr>
          <w:rFonts w:ascii="Times New Roman" w:hAnsi="Times New Roman" w:cs="Times New Roman"/>
          <w:i/>
          <w:sz w:val="24"/>
          <w:szCs w:val="21"/>
          <w:shd w:val="clear" w:color="auto" w:fill="FFFFFF"/>
        </w:rPr>
      </w:pPr>
    </w:p>
    <w:p w:rsidR="000E0943" w:rsidRDefault="00116B2B" w:rsidP="009E43DD">
      <w:pPr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Proti tradiční škole pak stojí </w:t>
      </w:r>
      <w:r w:rsidRPr="00116B2B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>svobodné učení</w:t>
      </w:r>
      <w:r w:rsidR="00657C45">
        <w:rPr>
          <w:rFonts w:ascii="Times New Roman" w:hAnsi="Times New Roman" w:cs="Times New Roman"/>
          <w:sz w:val="24"/>
          <w:szCs w:val="21"/>
          <w:shd w:val="clear" w:color="auto" w:fill="FFFFFF"/>
        </w:rPr>
        <w:t>, což je jeden z možných českých přek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ladů pojmu </w:t>
      </w:r>
      <w:proofErr w:type="spellStart"/>
      <w:r w:rsidR="00657C45" w:rsidRPr="00116B2B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>unschooling</w:t>
      </w:r>
      <w:proofErr w:type="spellEnd"/>
      <w:r w:rsidR="00657C45">
        <w:rPr>
          <w:rFonts w:ascii="Times New Roman" w:hAnsi="Times New Roman" w:cs="Times New Roman"/>
          <w:sz w:val="24"/>
          <w:szCs w:val="21"/>
          <w:shd w:val="clear" w:color="auto" w:fill="FFFFFF"/>
        </w:rPr>
        <w:t>.</w:t>
      </w:r>
      <w:r w:rsidR="00933C9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="00657C4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Tento pedagogický směr je charakteristický respektováním individuálního vývoje dítěte; považuje za samozřejmé, že dítě je schopné řídit své učení samo; </w:t>
      </w:r>
      <w:proofErr w:type="spellStart"/>
      <w:r w:rsidR="00657C45">
        <w:rPr>
          <w:rFonts w:ascii="Times New Roman" w:hAnsi="Times New Roman" w:cs="Times New Roman"/>
          <w:sz w:val="24"/>
          <w:szCs w:val="21"/>
          <w:shd w:val="clear" w:color="auto" w:fill="FFFFFF"/>
        </w:rPr>
        <w:t>unschooling</w:t>
      </w:r>
      <w:proofErr w:type="spellEnd"/>
      <w:r w:rsidR="00657C4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doslova nechává dítě, aby samo poznalo, k čemu je již zralé.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D</w:t>
      </w:r>
      <w:r w:rsidR="00657C45">
        <w:rPr>
          <w:rFonts w:ascii="Times New Roman" w:hAnsi="Times New Roman" w:cs="Times New Roman"/>
          <w:sz w:val="24"/>
          <w:szCs w:val="21"/>
          <w:shd w:val="clear" w:color="auto" w:fill="FFFFFF"/>
        </w:rPr>
        <w:t>ítě samozřejmě potřebuje přítomnost respektujícího dospělého jako jistotu.</w:t>
      </w:r>
      <w:r w:rsidR="000E0943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 w:rsidR="000E0943">
        <w:rPr>
          <w:rFonts w:ascii="Times New Roman" w:hAnsi="Times New Roman" w:cs="Times New Roman"/>
          <w:sz w:val="24"/>
          <w:szCs w:val="21"/>
          <w:shd w:val="clear" w:color="auto" w:fill="FFFFFF"/>
        </w:rPr>
        <w:t>Unschooling</w:t>
      </w:r>
      <w:proofErr w:type="spellEnd"/>
      <w:r w:rsidR="000E0943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se realizuje v podobě domácího vzdělávání či ve formě svobodných škol (</w:t>
      </w:r>
      <w:proofErr w:type="spellStart"/>
      <w:r w:rsidR="000E0943" w:rsidRPr="000E0943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>Summerhill</w:t>
      </w:r>
      <w:proofErr w:type="spellEnd"/>
      <w:r w:rsidR="000E0943" w:rsidRPr="000E0943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 xml:space="preserve">, </w:t>
      </w:r>
      <w:proofErr w:type="spellStart"/>
      <w:r w:rsidR="000E0943" w:rsidRPr="000E0943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>Sudbury</w:t>
      </w:r>
      <w:proofErr w:type="spellEnd"/>
      <w:r w:rsidR="000E0943" w:rsidRPr="000E0943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 xml:space="preserve"> </w:t>
      </w:r>
      <w:proofErr w:type="spellStart"/>
      <w:r w:rsidR="000E0943" w:rsidRPr="000E0943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>Valley</w:t>
      </w:r>
      <w:proofErr w:type="spellEnd"/>
      <w:r w:rsidR="000E0943" w:rsidRPr="000E0943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 xml:space="preserve"> </w:t>
      </w:r>
      <w:proofErr w:type="spellStart"/>
      <w:r w:rsidR="000E0943" w:rsidRPr="000E0943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>School</w:t>
      </w:r>
      <w:proofErr w:type="spellEnd"/>
      <w:r w:rsidR="006B19A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; demokratický systém, podrobná pravidla). </w:t>
      </w:r>
      <w:r w:rsidR="009E43DD">
        <w:rPr>
          <w:rFonts w:ascii="Times New Roman" w:hAnsi="Times New Roman" w:cs="Times New Roman"/>
          <w:sz w:val="24"/>
          <w:szCs w:val="21"/>
          <w:shd w:val="clear" w:color="auto" w:fill="FFFFFF"/>
        </w:rPr>
        <w:t>To vše vnímám jako pozitiva, a</w:t>
      </w:r>
      <w:r w:rsidR="000E0943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stejně tak i další podmínky svobodného vzdělávání, jako např. prostředí bohaté na podněty, možnost pohybu, věkově smíšené skupiny. </w:t>
      </w:r>
    </w:p>
    <w:p w:rsidR="006B19A4" w:rsidRDefault="000E0943" w:rsidP="006B19A4">
      <w:pPr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Poněkud negativně či s pochybnostmi nahlížím na absenci povinného kurikula, která je samozřejmě vzhledem k povaze </w:t>
      </w:r>
      <w:proofErr w:type="spellStart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unschoolingu</w:t>
      </w:r>
      <w:proofErr w:type="spell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naprosto pochopitelná – pochybnosti jsou zde zaviněny pouze tím, že si to nedokážu tak docela představit. Kromě toho se také domnívám, že tento způsob nemus</w:t>
      </w:r>
      <w:r w:rsidR="006B19A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í být vhodný pro každé dítě (nejen pro děti s jakýmkoliv handicapem; některým dětem možná nemusí takový přístup zcela vyhovovat). </w:t>
      </w:r>
    </w:p>
    <w:p w:rsidR="006B19A4" w:rsidRDefault="006B19A4" w:rsidP="006B19A4">
      <w:pPr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Také práce pedagoga v tomto typu školy pravděpodobně nebude pro každého. Tím mířím obecně i k fungování pedagogického sboru – </w:t>
      </w:r>
      <w:r w:rsidR="009E43DD">
        <w:rPr>
          <w:rFonts w:ascii="Times New Roman" w:hAnsi="Times New Roman" w:cs="Times New Roman"/>
          <w:sz w:val="24"/>
          <w:szCs w:val="21"/>
          <w:shd w:val="clear" w:color="auto" w:fill="FFFFFF"/>
        </w:rPr>
        <w:t>„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respektujících dospělých, kteří jsou dětem k</w:t>
      </w:r>
      <w:r w:rsidR="009E43DD">
        <w:rPr>
          <w:rFonts w:ascii="Times New Roman" w:hAnsi="Times New Roman" w:cs="Times New Roman"/>
          <w:sz w:val="24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dispozici</w:t>
      </w:r>
      <w:r w:rsidR="009E43DD">
        <w:rPr>
          <w:rFonts w:ascii="Times New Roman" w:hAnsi="Times New Roman" w:cs="Times New Roman"/>
          <w:sz w:val="24"/>
          <w:szCs w:val="21"/>
          <w:shd w:val="clear" w:color="auto" w:fill="FFFFFF"/>
        </w:rPr>
        <w:t>“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. </w:t>
      </w:r>
    </w:p>
    <w:p w:rsidR="006B19A4" w:rsidRDefault="006B19A4" w:rsidP="006B19A4">
      <w:pPr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Naopak si dokážu představit, že převážná většina dětí je s takovým systémem spokojena. (Mám na mysli zejména množství podnětů, pocit, že jsou dospělými přijímán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>y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a respektován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>y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svobodu</w:t>
      </w:r>
      <w:proofErr w:type="gram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volby atd.)</w:t>
      </w:r>
    </w:p>
    <w:p w:rsidR="004610A3" w:rsidRDefault="002F28CB" w:rsidP="006B19A4">
      <w:pPr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Začleňování žáků se sociálním či zdravotním znevýhodněním, bavíme-li se o svobodných školách, by mohlo představovat problém po psychické stránce, zejména pokud by se jednalo o dítě přesunuté z tradiční školy. Sociální znevýhodnění by mohlo být překážkou z důvodu </w:t>
      </w:r>
      <w:r w:rsidR="004610A3">
        <w:rPr>
          <w:rFonts w:ascii="Times New Roman" w:hAnsi="Times New Roman" w:cs="Times New Roman"/>
          <w:sz w:val="24"/>
          <w:szCs w:val="21"/>
          <w:shd w:val="clear" w:color="auto" w:fill="FFFFFF"/>
        </w:rPr>
        <w:t>financování (školné).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="009F6DA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V případě </w:t>
      </w:r>
      <w:r w:rsidR="009F6DA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těžšího </w:t>
      </w:r>
      <w:r w:rsidR="009F6DA5">
        <w:rPr>
          <w:rFonts w:ascii="Times New Roman" w:hAnsi="Times New Roman" w:cs="Times New Roman"/>
          <w:sz w:val="24"/>
          <w:szCs w:val="21"/>
          <w:shd w:val="clear" w:color="auto" w:fill="FFFFFF"/>
        </w:rPr>
        <w:t>psych</w:t>
      </w:r>
      <w:r w:rsidR="009F6DA5">
        <w:rPr>
          <w:rFonts w:ascii="Times New Roman" w:hAnsi="Times New Roman" w:cs="Times New Roman"/>
          <w:sz w:val="24"/>
          <w:szCs w:val="21"/>
          <w:shd w:val="clear" w:color="auto" w:fill="FFFFFF"/>
        </w:rPr>
        <w:t>ického, fyzického či kombinovaného</w:t>
      </w:r>
      <w:r w:rsidR="009F6DA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handicapu by nejspíš záleželo na jeho závažnosti.</w:t>
      </w:r>
      <w:r w:rsidR="009F6DA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Pokud by rodič trval na </w:t>
      </w:r>
      <w:proofErr w:type="spellStart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unschoolingu</w:t>
      </w:r>
      <w:proofErr w:type="spell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</w:t>
      </w:r>
      <w:r w:rsidR="009E43DD">
        <w:rPr>
          <w:rFonts w:ascii="Times New Roman" w:hAnsi="Times New Roman" w:cs="Times New Roman"/>
          <w:sz w:val="24"/>
          <w:szCs w:val="21"/>
          <w:shd w:val="clear" w:color="auto" w:fill="FFFFFF"/>
        </w:rPr>
        <w:t>je možností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unschooling</w:t>
      </w:r>
      <w:proofErr w:type="spell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formou domácího vzdělávání. </w:t>
      </w:r>
    </w:p>
    <w:p w:rsidR="004610A3" w:rsidRDefault="004610A3" w:rsidP="006B19A4">
      <w:pPr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Zapojení rodičů </w:t>
      </w:r>
      <w:r w:rsidR="009E43DD">
        <w:rPr>
          <w:rFonts w:ascii="Times New Roman" w:hAnsi="Times New Roman" w:cs="Times New Roman"/>
          <w:sz w:val="24"/>
          <w:szCs w:val="21"/>
          <w:shd w:val="clear" w:color="auto" w:fill="FFFFFF"/>
        </w:rPr>
        <w:t>závisí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zřejmě zcela na jejich vůli a možnostech.</w:t>
      </w:r>
    </w:p>
    <w:p w:rsidR="002F28CB" w:rsidRDefault="004610A3" w:rsidP="006B19A4">
      <w:pPr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lastRenderedPageBreak/>
        <w:t>Učení</w:t>
      </w:r>
      <w:r w:rsidR="009E43DD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tak, jak je pojímá </w:t>
      </w:r>
      <w:proofErr w:type="spellStart"/>
      <w:r w:rsidR="009E43DD">
        <w:rPr>
          <w:rFonts w:ascii="Times New Roman" w:hAnsi="Times New Roman" w:cs="Times New Roman"/>
          <w:sz w:val="24"/>
          <w:szCs w:val="21"/>
          <w:shd w:val="clear" w:color="auto" w:fill="FFFFFF"/>
        </w:rPr>
        <w:t>unschooling</w:t>
      </w:r>
      <w:proofErr w:type="spellEnd"/>
      <w:r w:rsidR="009E43DD">
        <w:rPr>
          <w:rFonts w:ascii="Times New Roman" w:hAnsi="Times New Roman" w:cs="Times New Roman"/>
          <w:sz w:val="24"/>
          <w:szCs w:val="21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by mělo probíhat na principu vnitřní motivace; dítě se učí tomu, co mu dává smysl. Vnější motivace v podobě známek/trestů/odměn není potřeba. Takové děti se v dospělosti vě</w:t>
      </w:r>
      <w:r w:rsidR="009F6DA5">
        <w:rPr>
          <w:rFonts w:ascii="Times New Roman" w:hAnsi="Times New Roman" w:cs="Times New Roman"/>
          <w:sz w:val="24"/>
          <w:szCs w:val="21"/>
          <w:shd w:val="clear" w:color="auto" w:fill="FFFFFF"/>
        </w:rPr>
        <w:t>nují jednoduše tomu, co je baví. P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řijetí na zvolené </w:t>
      </w:r>
      <w:r w:rsidR="009F6DA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vysoké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školy údajně nebývá problémem. </w:t>
      </w:r>
    </w:p>
    <w:p w:rsidR="004610A3" w:rsidRDefault="004610A3" w:rsidP="009F6DA5">
      <w:pPr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Pokud bylo dítě vychováno takovýmto způsobem, pak je pravděpodobné, že se na jak</w:t>
      </w:r>
      <w:r w:rsidR="009F6DA5">
        <w:rPr>
          <w:rFonts w:ascii="Times New Roman" w:hAnsi="Times New Roman" w:cs="Times New Roman"/>
          <w:sz w:val="24"/>
          <w:szCs w:val="21"/>
          <w:shd w:val="clear" w:color="auto" w:fill="FFFFFF"/>
        </w:rPr>
        <w:t>ýkoliv problém dívá komplexněji,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>zřejmě</w:t>
      </w:r>
      <w:r w:rsidR="009508E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v sobě lépe rozpozná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případný</w:t>
      </w:r>
      <w:r w:rsidR="009F6DA5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talent či nadání,</w:t>
      </w:r>
      <w:r w:rsidR="009508E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dok</w:t>
      </w:r>
      <w:r w:rsidR="009F6DA5">
        <w:rPr>
          <w:rFonts w:ascii="Times New Roman" w:hAnsi="Times New Roman" w:cs="Times New Roman"/>
          <w:sz w:val="24"/>
          <w:szCs w:val="21"/>
          <w:shd w:val="clear" w:color="auto" w:fill="FFFFFF"/>
        </w:rPr>
        <w:t>áže kriticky posoudit stav věci – což jsou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schopnost</w:t>
      </w:r>
      <w:r w:rsidR="009F6DA5">
        <w:rPr>
          <w:rFonts w:ascii="Times New Roman" w:hAnsi="Times New Roman" w:cs="Times New Roman"/>
          <w:sz w:val="24"/>
          <w:szCs w:val="21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které často dětem vychovaných v tradičních školách chybí. </w:t>
      </w:r>
      <w:r w:rsidR="009508E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Tradiční škola 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>dle mého názoru skutečně vede k učení</w:t>
      </w:r>
      <w:r w:rsidR="009508E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se věcem, které 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v daném věku </w:t>
      </w:r>
      <w:r w:rsidR="009508E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nedávají smysl, velkému množství teoretických informací, a 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toto </w:t>
      </w:r>
      <w:r w:rsidR="009508E4">
        <w:rPr>
          <w:rFonts w:ascii="Times New Roman" w:hAnsi="Times New Roman" w:cs="Times New Roman"/>
          <w:sz w:val="24"/>
          <w:szCs w:val="21"/>
          <w:shd w:val="clear" w:color="auto" w:fill="FFFFFF"/>
        </w:rPr>
        <w:t>učení</w:t>
      </w:r>
      <w:r w:rsidR="00116B2B">
        <w:rPr>
          <w:rFonts w:ascii="Times New Roman" w:hAnsi="Times New Roman" w:cs="Times New Roman"/>
          <w:sz w:val="24"/>
          <w:szCs w:val="21"/>
          <w:shd w:val="clear" w:color="auto" w:fill="FFFFFF"/>
        </w:rPr>
        <w:t>, jež je často pouhým memorováním,</w:t>
      </w:r>
      <w:r w:rsidR="009508E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podmiňuje vnější motivací. </w:t>
      </w:r>
      <w:r w:rsidR="00816E0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Považuji za možné, ne-li dokonce pravděpodobné, že systém tradiční </w:t>
      </w:r>
      <w:bookmarkStart w:id="0" w:name="_GoBack"/>
      <w:bookmarkEnd w:id="0"/>
      <w:r w:rsidR="00816E0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školy plodí jedince s psychickými problémy, jejichž příčinou je právě školní prostředí, mnohem </w:t>
      </w:r>
      <w:r w:rsidR="00816E07">
        <w:rPr>
          <w:rFonts w:ascii="Times New Roman" w:hAnsi="Times New Roman" w:cs="Times New Roman"/>
          <w:sz w:val="24"/>
          <w:szCs w:val="21"/>
          <w:shd w:val="clear" w:color="auto" w:fill="FFFFFF"/>
        </w:rPr>
        <w:t>častěji</w:t>
      </w:r>
      <w:r w:rsidR="00816E07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, než jak je tomu v systému svobodné školy. </w:t>
      </w:r>
      <w:r w:rsidR="00816E07" w:rsidRPr="00945E77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 xml:space="preserve">Svobodné učení </w:t>
      </w:r>
      <w:r w:rsidR="00816E07" w:rsidRPr="00945E77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sym w:font="Wingdings" w:char="F0E0"/>
      </w:r>
      <w:r w:rsidR="00816E07" w:rsidRPr="00945E77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 xml:space="preserve"> šťastnější člověk?</w:t>
      </w:r>
    </w:p>
    <w:p w:rsidR="000E0943" w:rsidRPr="009E4F7F" w:rsidRDefault="006B19A4" w:rsidP="006B19A4">
      <w:pPr>
        <w:spacing w:line="276" w:lineRule="auto"/>
        <w:ind w:firstLine="397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</w:p>
    <w:p w:rsidR="009E4F7F" w:rsidRDefault="009E4F7F" w:rsidP="008C5984">
      <w:pPr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9E43DD" w:rsidRDefault="009E43DD" w:rsidP="008C5984">
      <w:pPr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9E43DD" w:rsidRDefault="009E43DD" w:rsidP="008C5984">
      <w:pPr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9E43DD" w:rsidRDefault="009E43DD" w:rsidP="008C5984">
      <w:pPr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9E43DD" w:rsidRDefault="009E43DD" w:rsidP="008C5984">
      <w:pPr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9E43DD" w:rsidRDefault="009E43DD" w:rsidP="008C5984">
      <w:pPr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9E43DD" w:rsidRDefault="009E43DD" w:rsidP="008C5984">
      <w:pPr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9E43DD" w:rsidRDefault="009E43DD" w:rsidP="008C5984">
      <w:pPr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sectPr w:rsidR="009E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50" w:rsidRDefault="00462C50" w:rsidP="00816E07">
      <w:r>
        <w:separator/>
      </w:r>
    </w:p>
  </w:endnote>
  <w:endnote w:type="continuationSeparator" w:id="0">
    <w:p w:rsidR="00462C50" w:rsidRDefault="00462C50" w:rsidP="0081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50" w:rsidRDefault="00462C50" w:rsidP="00816E07">
      <w:r>
        <w:separator/>
      </w:r>
    </w:p>
  </w:footnote>
  <w:footnote w:type="continuationSeparator" w:id="0">
    <w:p w:rsidR="00462C50" w:rsidRDefault="00462C50" w:rsidP="00816E07">
      <w:r>
        <w:continuationSeparator/>
      </w:r>
    </w:p>
  </w:footnote>
  <w:footnote w:id="1">
    <w:p w:rsidR="00816E07" w:rsidRDefault="00816E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3DD">
        <w:rPr>
          <w:rFonts w:ascii="Times New Roman" w:hAnsi="Times New Roman" w:cs="Times New Roman"/>
          <w:sz w:val="22"/>
          <w:szCs w:val="21"/>
          <w:shd w:val="clear" w:color="auto" w:fill="FFFFFF"/>
        </w:rPr>
        <w:t>Zdrojem citovaných výroků jsou vlastní zápisky.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84"/>
    <w:rsid w:val="000265C5"/>
    <w:rsid w:val="000E0943"/>
    <w:rsid w:val="00116B2B"/>
    <w:rsid w:val="002F28CB"/>
    <w:rsid w:val="004610A3"/>
    <w:rsid w:val="00462C50"/>
    <w:rsid w:val="00657C45"/>
    <w:rsid w:val="006B19A4"/>
    <w:rsid w:val="00816E07"/>
    <w:rsid w:val="008C5984"/>
    <w:rsid w:val="00933C9C"/>
    <w:rsid w:val="00945E77"/>
    <w:rsid w:val="009508E4"/>
    <w:rsid w:val="009E43DD"/>
    <w:rsid w:val="009E4F7F"/>
    <w:rsid w:val="009F6DA5"/>
    <w:rsid w:val="00F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59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5984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6E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6E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6E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59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5984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6E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6E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6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D9AA-74CC-4AFD-9BE7-EA3AB4A5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557</Words>
  <Characters>3283</Characters>
  <Application>Microsoft Office Word</Application>
  <DocSecurity>0</DocSecurity>
  <Lines>64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6</cp:revision>
  <dcterms:created xsi:type="dcterms:W3CDTF">2017-11-04T21:47:00Z</dcterms:created>
  <dcterms:modified xsi:type="dcterms:W3CDTF">2017-11-05T21:31:00Z</dcterms:modified>
</cp:coreProperties>
</file>