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2B9" w:rsidRPr="002622B9" w:rsidRDefault="002622B9" w:rsidP="002622B9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2622B9">
        <w:rPr>
          <w:rFonts w:ascii="Times New Roman" w:hAnsi="Times New Roman" w:cs="Times New Roman"/>
          <w:sz w:val="26"/>
          <w:szCs w:val="26"/>
        </w:rPr>
        <w:t>Fonetický test</w:t>
      </w:r>
      <w:r w:rsidRPr="002622B9">
        <w:rPr>
          <w:rFonts w:ascii="Times New Roman" w:hAnsi="Times New Roman" w:cs="Times New Roman"/>
          <w:sz w:val="26"/>
          <w:szCs w:val="26"/>
        </w:rPr>
        <w:tab/>
      </w:r>
      <w:r w:rsidRPr="002622B9">
        <w:rPr>
          <w:rFonts w:ascii="Times New Roman" w:hAnsi="Times New Roman" w:cs="Times New Roman"/>
          <w:sz w:val="26"/>
          <w:szCs w:val="26"/>
        </w:rPr>
        <w:tab/>
      </w:r>
      <w:r w:rsidRPr="002622B9">
        <w:rPr>
          <w:rFonts w:ascii="Times New Roman" w:hAnsi="Times New Roman" w:cs="Times New Roman"/>
          <w:sz w:val="26"/>
          <w:szCs w:val="26"/>
        </w:rPr>
        <w:tab/>
      </w:r>
      <w:r w:rsidRPr="002622B9">
        <w:rPr>
          <w:rFonts w:ascii="Times New Roman" w:hAnsi="Times New Roman" w:cs="Times New Roman"/>
          <w:sz w:val="26"/>
          <w:szCs w:val="26"/>
        </w:rPr>
        <w:tab/>
      </w:r>
      <w:r w:rsidRPr="002622B9">
        <w:rPr>
          <w:rFonts w:ascii="Times New Roman" w:hAnsi="Times New Roman" w:cs="Times New Roman"/>
          <w:sz w:val="26"/>
          <w:szCs w:val="26"/>
        </w:rPr>
        <w:tab/>
        <w:t>……………..………………………….</w:t>
      </w:r>
    </w:p>
    <w:p w:rsidR="002622B9" w:rsidRPr="002622B9" w:rsidRDefault="002622B9" w:rsidP="00A56166">
      <w:pPr>
        <w:pStyle w:val="Bezmezer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622B9" w:rsidRPr="002622B9" w:rsidRDefault="002622B9" w:rsidP="00A56166">
      <w:pPr>
        <w:pStyle w:val="Bezmezer"/>
        <w:jc w:val="both"/>
        <w:rPr>
          <w:rFonts w:ascii="Times New Roman" w:hAnsi="Times New Roman" w:cs="Times New Roman"/>
          <w:sz w:val="26"/>
          <w:szCs w:val="26"/>
        </w:rPr>
      </w:pPr>
      <w:r w:rsidRPr="002622B9">
        <w:rPr>
          <w:rFonts w:ascii="Times New Roman" w:hAnsi="Times New Roman" w:cs="Times New Roman"/>
          <w:sz w:val="26"/>
          <w:szCs w:val="26"/>
        </w:rPr>
        <w:t>Nahrávka</w:t>
      </w:r>
      <w:r w:rsidRPr="002622B9">
        <w:rPr>
          <w:rFonts w:ascii="Times New Roman" w:hAnsi="Times New Roman" w:cs="Times New Roman"/>
          <w:sz w:val="26"/>
          <w:szCs w:val="26"/>
        </w:rPr>
        <w:tab/>
      </w:r>
      <w:r w:rsidRPr="002622B9">
        <w:rPr>
          <w:rFonts w:ascii="Times New Roman" w:hAnsi="Times New Roman" w:cs="Times New Roman"/>
          <w:sz w:val="26"/>
          <w:szCs w:val="26"/>
        </w:rPr>
        <w:tab/>
      </w:r>
      <w:r w:rsidRPr="002622B9">
        <w:rPr>
          <w:rFonts w:ascii="Times New Roman" w:hAnsi="Times New Roman" w:cs="Times New Roman"/>
          <w:sz w:val="26"/>
          <w:szCs w:val="26"/>
        </w:rPr>
        <w:tab/>
      </w:r>
      <w:r w:rsidRPr="002622B9">
        <w:rPr>
          <w:rFonts w:ascii="Times New Roman" w:hAnsi="Times New Roman" w:cs="Times New Roman"/>
          <w:sz w:val="26"/>
          <w:szCs w:val="26"/>
        </w:rPr>
        <w:tab/>
      </w:r>
      <w:r w:rsidRPr="002622B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…...</w:t>
      </w:r>
      <w:r w:rsidRPr="002622B9">
        <w:rPr>
          <w:rFonts w:ascii="Times New Roman" w:hAnsi="Times New Roman" w:cs="Times New Roman"/>
          <w:sz w:val="26"/>
          <w:szCs w:val="26"/>
        </w:rPr>
        <w:t>……………………………………</w:t>
      </w:r>
    </w:p>
    <w:p w:rsidR="002622B9" w:rsidRDefault="002622B9" w:rsidP="00A5616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622B9" w:rsidRDefault="002622B9" w:rsidP="00A5616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059EE" w:rsidRPr="002622B9" w:rsidRDefault="005059EE" w:rsidP="0032038A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2622B9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2622B9">
        <w:rPr>
          <w:rFonts w:ascii="Times New Roman" w:hAnsi="Times New Roman" w:cs="Times New Roman"/>
          <w:sz w:val="28"/>
          <w:szCs w:val="28"/>
        </w:rPr>
        <w:t>жено́й</w:t>
      </w:r>
      <w:proofErr w:type="spellEnd"/>
      <w:r w:rsidRPr="00262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2B9">
        <w:rPr>
          <w:rFonts w:ascii="Times New Roman" w:hAnsi="Times New Roman" w:cs="Times New Roman"/>
          <w:sz w:val="28"/>
          <w:szCs w:val="28"/>
        </w:rPr>
        <w:t>поссо́рился</w:t>
      </w:r>
      <w:proofErr w:type="spellEnd"/>
      <w:r w:rsidRPr="002622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22B9">
        <w:rPr>
          <w:rFonts w:ascii="Times New Roman" w:hAnsi="Times New Roman" w:cs="Times New Roman"/>
          <w:sz w:val="28"/>
          <w:szCs w:val="28"/>
        </w:rPr>
        <w:t>Анто́н</w:t>
      </w:r>
      <w:proofErr w:type="spellEnd"/>
      <w:r w:rsidRPr="00262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2B9">
        <w:rPr>
          <w:rFonts w:ascii="Times New Roman" w:hAnsi="Times New Roman" w:cs="Times New Roman"/>
          <w:sz w:val="28"/>
          <w:szCs w:val="28"/>
        </w:rPr>
        <w:t>Па́влович</w:t>
      </w:r>
      <w:proofErr w:type="spellEnd"/>
      <w:r w:rsidRPr="00262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2B9">
        <w:rPr>
          <w:rFonts w:ascii="Times New Roman" w:hAnsi="Times New Roman" w:cs="Times New Roman"/>
          <w:sz w:val="28"/>
          <w:szCs w:val="28"/>
        </w:rPr>
        <w:t>Че́хов</w:t>
      </w:r>
      <w:proofErr w:type="spellEnd"/>
    </w:p>
    <w:p w:rsidR="005059EE" w:rsidRPr="002622B9" w:rsidRDefault="005059EE" w:rsidP="00A56166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5059EE" w:rsidRPr="002622B9" w:rsidRDefault="005059EE" w:rsidP="00A56166">
      <w:pPr>
        <w:pStyle w:val="Bezmezer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2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622B9">
        <w:rPr>
          <w:rFonts w:ascii="Times New Roman" w:hAnsi="Times New Roman" w:cs="Times New Roman"/>
          <w:sz w:val="28"/>
          <w:szCs w:val="28"/>
        </w:rPr>
        <w:t>Чёрт</w:t>
      </w:r>
      <w:proofErr w:type="spellEnd"/>
      <w:r w:rsidRPr="00262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2B9">
        <w:rPr>
          <w:rFonts w:ascii="Times New Roman" w:hAnsi="Times New Roman" w:cs="Times New Roman"/>
          <w:sz w:val="28"/>
          <w:szCs w:val="28"/>
        </w:rPr>
        <w:t>ва́с</w:t>
      </w:r>
      <w:proofErr w:type="spellEnd"/>
      <w:r w:rsidRPr="00262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2B9">
        <w:rPr>
          <w:rFonts w:ascii="Times New Roman" w:hAnsi="Times New Roman" w:cs="Times New Roman"/>
          <w:sz w:val="28"/>
          <w:szCs w:val="28"/>
        </w:rPr>
        <w:t>возьми</w:t>
      </w:r>
      <w:proofErr w:type="spellEnd"/>
      <w:r w:rsidRPr="002622B9">
        <w:rPr>
          <w:rFonts w:ascii="Times New Roman" w:hAnsi="Times New Roman" w:cs="Times New Roman"/>
          <w:sz w:val="28"/>
          <w:szCs w:val="28"/>
        </w:rPr>
        <w:t xml:space="preserve">́! </w:t>
      </w:r>
      <w:proofErr w:type="spellStart"/>
      <w:r w:rsidRPr="002622B9">
        <w:rPr>
          <w:rFonts w:ascii="Times New Roman" w:hAnsi="Times New Roman" w:cs="Times New Roman"/>
          <w:sz w:val="28"/>
          <w:szCs w:val="28"/>
        </w:rPr>
        <w:t>Придёшь</w:t>
      </w:r>
      <w:proofErr w:type="spellEnd"/>
      <w:r w:rsidRPr="00262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2B9">
        <w:rPr>
          <w:rFonts w:ascii="Times New Roman" w:hAnsi="Times New Roman" w:cs="Times New Roman"/>
          <w:sz w:val="28"/>
          <w:szCs w:val="28"/>
        </w:rPr>
        <w:t>со</w:t>
      </w:r>
      <w:proofErr w:type="spellEnd"/>
      <w:r w:rsidRPr="00262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2B9">
        <w:rPr>
          <w:rFonts w:ascii="Times New Roman" w:hAnsi="Times New Roman" w:cs="Times New Roman"/>
          <w:sz w:val="28"/>
          <w:szCs w:val="28"/>
        </w:rPr>
        <w:t>слу́жбы</w:t>
      </w:r>
      <w:proofErr w:type="spellEnd"/>
      <w:r w:rsidRPr="00262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2B9">
        <w:rPr>
          <w:rFonts w:ascii="Times New Roman" w:hAnsi="Times New Roman" w:cs="Times New Roman"/>
          <w:sz w:val="28"/>
          <w:szCs w:val="28"/>
        </w:rPr>
        <w:t>домо́й</w:t>
      </w:r>
      <w:proofErr w:type="spellEnd"/>
      <w:r w:rsidRPr="00262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2B9">
        <w:rPr>
          <w:rFonts w:ascii="Times New Roman" w:hAnsi="Times New Roman" w:cs="Times New Roman"/>
          <w:sz w:val="28"/>
          <w:szCs w:val="28"/>
        </w:rPr>
        <w:t>голо́дный</w:t>
      </w:r>
      <w:proofErr w:type="spellEnd"/>
      <w:r w:rsidRPr="002622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2B9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262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2B9">
        <w:rPr>
          <w:rFonts w:ascii="Times New Roman" w:hAnsi="Times New Roman" w:cs="Times New Roman"/>
          <w:sz w:val="28"/>
          <w:szCs w:val="28"/>
        </w:rPr>
        <w:t>соба́ка</w:t>
      </w:r>
      <w:proofErr w:type="spellEnd"/>
      <w:r w:rsidRPr="002622B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622B9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2622B9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2622B9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2622B9">
        <w:rPr>
          <w:rFonts w:ascii="Times New Roman" w:hAnsi="Times New Roman" w:cs="Times New Roman"/>
          <w:sz w:val="28"/>
          <w:szCs w:val="28"/>
          <w:lang w:val="ru-RU"/>
        </w:rPr>
        <w:t>рт зна́ет че́м ко́рмят! Да и заме́тить ещё нельзя́! Заме́тишь, так сейча́с рёв, слёзы!</w:t>
      </w:r>
    </w:p>
    <w:p w:rsidR="005059EE" w:rsidRPr="002622B9" w:rsidRDefault="005059EE" w:rsidP="00A56166">
      <w:pPr>
        <w:pStyle w:val="Bezmezer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2B9">
        <w:rPr>
          <w:rFonts w:ascii="Times New Roman" w:hAnsi="Times New Roman" w:cs="Times New Roman"/>
          <w:sz w:val="28"/>
          <w:szCs w:val="28"/>
          <w:lang w:val="ru-RU"/>
        </w:rPr>
        <w:t>Сказа́вши э́то, му́ж</w:t>
      </w:r>
      <w:r w:rsidR="00A56166" w:rsidRPr="002622B9">
        <w:rPr>
          <w:rFonts w:ascii="Times New Roman" w:hAnsi="Times New Roman" w:cs="Times New Roman"/>
          <w:sz w:val="28"/>
          <w:szCs w:val="28"/>
          <w:lang w:val="ru-RU"/>
        </w:rPr>
        <w:t xml:space="preserve"> звя́кнул по таре́лке ло́жкой, вскочи́л и хло́пнул две́рью. Жена́ зарыда́ла, прижа́ла к лицу́ салфе́тку и то́же вы́шла. Обе́д ко́нчился.</w:t>
      </w:r>
    </w:p>
    <w:p w:rsidR="00A56166" w:rsidRPr="002F55A6" w:rsidRDefault="00A56166" w:rsidP="00A56166">
      <w:pPr>
        <w:pStyle w:val="Bezmezer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2B9">
        <w:rPr>
          <w:rFonts w:ascii="Times New Roman" w:hAnsi="Times New Roman" w:cs="Times New Roman"/>
          <w:sz w:val="28"/>
          <w:szCs w:val="28"/>
          <w:lang w:val="ru-RU"/>
        </w:rPr>
        <w:t xml:space="preserve">Му́ж пришёл к себе́ в кабине́т, повали́лся на дива́н и уткну́л своё лицо́ </w:t>
      </w:r>
      <w:r w:rsidRPr="002F55A6">
        <w:rPr>
          <w:rFonts w:ascii="Times New Roman" w:hAnsi="Times New Roman" w:cs="Times New Roman"/>
          <w:sz w:val="28"/>
          <w:szCs w:val="28"/>
          <w:lang w:val="ru-RU"/>
        </w:rPr>
        <w:t>в поду́шку. «Чёрт тебя́ дёрнул жени́ться! – поду́мал о</w:t>
      </w:r>
      <w:r w:rsidR="002F55A6" w:rsidRPr="002F55A6">
        <w:rPr>
          <w:rFonts w:ascii="Times New Roman" w:hAnsi="Times New Roman" w:cs="Times New Roman"/>
          <w:sz w:val="28"/>
          <w:szCs w:val="28"/>
          <w:lang w:val="ru-RU"/>
        </w:rPr>
        <w:t>́</w:t>
      </w:r>
      <w:r w:rsidRPr="002F55A6">
        <w:rPr>
          <w:rFonts w:ascii="Times New Roman" w:hAnsi="Times New Roman" w:cs="Times New Roman"/>
          <w:sz w:val="28"/>
          <w:szCs w:val="28"/>
          <w:lang w:val="ru-RU"/>
        </w:rPr>
        <w:t>н. – Хороша́ «семе́йная» жи́знь, не́чего сказа́ть! Не успе́л жени́ться, как стреля́ться хо́чется!»</w:t>
      </w:r>
    </w:p>
    <w:p w:rsidR="002622B9" w:rsidRPr="002F55A6" w:rsidRDefault="00A56166" w:rsidP="002622B9">
      <w:pPr>
        <w:pStyle w:val="Bezmezer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5A6">
        <w:rPr>
          <w:rFonts w:ascii="Times New Roman" w:hAnsi="Times New Roman" w:cs="Times New Roman"/>
          <w:sz w:val="28"/>
          <w:szCs w:val="28"/>
          <w:lang w:val="ru-RU"/>
        </w:rPr>
        <w:t>Че́рез че́тверть часа́ за две́рью послы́шались лёгкие шаги́</w:t>
      </w:r>
      <w:r w:rsidR="002622B9" w:rsidRPr="002F55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622B9" w:rsidRPr="002F55A6" w:rsidRDefault="002622B9" w:rsidP="002622B9">
      <w:pPr>
        <w:pStyle w:val="Bezmezer"/>
        <w:pBdr>
          <w:bottom w:val="double" w:sz="6" w:space="1" w:color="auto"/>
        </w:pBd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22B9" w:rsidRPr="002622B9" w:rsidRDefault="002622B9" w:rsidP="002622B9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2622B9" w:rsidRPr="002622B9" w:rsidRDefault="002622B9" w:rsidP="002622B9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2B9">
        <w:rPr>
          <w:rFonts w:ascii="Times New Roman" w:hAnsi="Times New Roman" w:cs="Times New Roman"/>
          <w:b/>
          <w:sz w:val="28"/>
          <w:szCs w:val="28"/>
        </w:rPr>
        <w:t>Přepis:</w:t>
      </w:r>
    </w:p>
    <w:sectPr w:rsidR="002622B9" w:rsidRPr="002622B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91B" w:rsidRDefault="0044491B" w:rsidP="0032038A">
      <w:pPr>
        <w:spacing w:after="0" w:line="240" w:lineRule="auto"/>
      </w:pPr>
      <w:r>
        <w:separator/>
      </w:r>
    </w:p>
  </w:endnote>
  <w:endnote w:type="continuationSeparator" w:id="0">
    <w:p w:rsidR="0044491B" w:rsidRDefault="0044491B" w:rsidP="0032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91B" w:rsidRDefault="0044491B" w:rsidP="0032038A">
      <w:pPr>
        <w:spacing w:after="0" w:line="240" w:lineRule="auto"/>
      </w:pPr>
      <w:r>
        <w:separator/>
      </w:r>
    </w:p>
  </w:footnote>
  <w:footnote w:type="continuationSeparator" w:id="0">
    <w:p w:rsidR="0044491B" w:rsidRDefault="0044491B" w:rsidP="00320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164" w:rsidRDefault="005E2164" w:rsidP="005E2164">
    <w:pPr>
      <w:pStyle w:val="Bezmezer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Zpracováno v rámci řešení projektu „Zvýšení úrovně fonetické gramotnosti studentů učitelství RJ na Katedře rusistiky a lingvodidaktiky Pedagogické fakulty UK v Praze“</w:t>
    </w:r>
  </w:p>
  <w:p w:rsidR="0032038A" w:rsidRDefault="00320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EE"/>
    <w:rsid w:val="000A30C1"/>
    <w:rsid w:val="002622B9"/>
    <w:rsid w:val="002F55A6"/>
    <w:rsid w:val="003104A0"/>
    <w:rsid w:val="0032038A"/>
    <w:rsid w:val="0044491B"/>
    <w:rsid w:val="005059EE"/>
    <w:rsid w:val="005E2164"/>
    <w:rsid w:val="009964BD"/>
    <w:rsid w:val="00A56166"/>
    <w:rsid w:val="00C204E3"/>
    <w:rsid w:val="00D10A66"/>
    <w:rsid w:val="00D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CA6B8-31E3-40AD-86CB-5C958538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59E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20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038A"/>
  </w:style>
  <w:style w:type="paragraph" w:styleId="Zpat">
    <w:name w:val="footer"/>
    <w:basedOn w:val="Normln"/>
    <w:link w:val="ZpatChar"/>
    <w:uiPriority w:val="99"/>
    <w:unhideWhenUsed/>
    <w:rsid w:val="00320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0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Konečný</dc:creator>
  <cp:keywords/>
  <dc:description/>
  <cp:lastModifiedBy>Jakub Konečný</cp:lastModifiedBy>
  <cp:revision>3</cp:revision>
  <cp:lastPrinted>2013-10-20T09:21:00Z</cp:lastPrinted>
  <dcterms:created xsi:type="dcterms:W3CDTF">2014-03-18T20:23:00Z</dcterms:created>
  <dcterms:modified xsi:type="dcterms:W3CDTF">2014-03-18T20:23:00Z</dcterms:modified>
</cp:coreProperties>
</file>