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9A4" w:rsidRPr="00617219" w:rsidRDefault="005941B1">
      <w:pPr>
        <w:rPr>
          <w:b/>
        </w:rPr>
      </w:pPr>
      <w:r w:rsidRPr="00617219">
        <w:rPr>
          <w:b/>
        </w:rPr>
        <w:t>Přírodní škola - zdroje, ze kterých lze čerpat informace</w:t>
      </w:r>
    </w:p>
    <w:p w:rsidR="006F20D7" w:rsidRPr="006F20D7" w:rsidRDefault="006F20D7" w:rsidP="006F20D7">
      <w:r w:rsidRPr="006F20D7">
        <w:t>Nejrychlejším způsobem seznámení se základními vý</w:t>
      </w:r>
      <w:r>
        <w:t>chodisky a způsobem fungování PŠ</w:t>
      </w:r>
      <w:r w:rsidRPr="006F20D7">
        <w:t xml:space="preserve"> je </w:t>
      </w:r>
      <w:proofErr w:type="gramStart"/>
      <w:r w:rsidRPr="006F20D7">
        <w:t>shlédnutí</w:t>
      </w:r>
      <w:proofErr w:type="gramEnd"/>
      <w:r w:rsidRPr="006F20D7">
        <w:t xml:space="preserve"> filmu Škola snů. Film je dílem Matouše </w:t>
      </w:r>
      <w:proofErr w:type="spellStart"/>
      <w:r w:rsidRPr="006F20D7">
        <w:t>Bičáka</w:t>
      </w:r>
      <w:proofErr w:type="spellEnd"/>
      <w:r w:rsidRPr="006F20D7">
        <w:t xml:space="preserve">, který školu na setkání 11. 10. představoval. Vznikl nicméně před osmi lety, takže škola se v některých ohledech od té doby již posunula. </w:t>
      </w:r>
    </w:p>
    <w:p w:rsidR="006F20D7" w:rsidRPr="006F20D7" w:rsidRDefault="006F20D7" w:rsidP="006F20D7">
      <w:r w:rsidRPr="006F20D7">
        <w:t xml:space="preserve">Odkaz na film: </w:t>
      </w:r>
      <w:hyperlink r:id="rId4" w:history="1">
        <w:r w:rsidRPr="006F20D7">
          <w:rPr>
            <w:rStyle w:val="Hypertextovodkaz"/>
          </w:rPr>
          <w:t>https://www.youtube.com/watch?time_continue=3&amp;v=dZFrn5aupcI</w:t>
        </w:r>
      </w:hyperlink>
    </w:p>
    <w:p w:rsidR="006F20D7" w:rsidRPr="006F20D7" w:rsidRDefault="006F20D7" w:rsidP="006F20D7">
      <w:r w:rsidRPr="006F20D7">
        <w:t xml:space="preserve">Aktuálnější je další film, který nepopisuje pravidla, ale spíše ukazuje atmosféru a je jakousi sondou do jednoho z výjezdů – konkrétně výjezdu na Sluneční paseku. Výjezd probíhá v květnu a trvá cca týden. </w:t>
      </w:r>
    </w:p>
    <w:p w:rsidR="006F20D7" w:rsidRPr="006F20D7" w:rsidRDefault="006F20D7" w:rsidP="006F20D7">
      <w:r w:rsidRPr="006F20D7">
        <w:t xml:space="preserve">Odkaz na film: </w:t>
      </w:r>
      <w:hyperlink r:id="rId5" w:history="1">
        <w:r w:rsidRPr="006F20D7">
          <w:rPr>
            <w:rStyle w:val="Hypertextovodkaz"/>
          </w:rPr>
          <w:t>https://www.youtube.com/watch?v=t2_iYDgZon0</w:t>
        </w:r>
      </w:hyperlink>
    </w:p>
    <w:p w:rsidR="006F20D7" w:rsidRDefault="005941B1">
      <w:r>
        <w:t xml:space="preserve">Základním zdrojem informací jsou webové stránky školy: </w:t>
      </w:r>
      <w:hyperlink r:id="rId6" w:history="1">
        <w:r w:rsidRPr="007A5E6A">
          <w:rPr>
            <w:rStyle w:val="Hypertextovodkaz"/>
          </w:rPr>
          <w:t>http://www.prirodniskola.cz/</w:t>
        </w:r>
      </w:hyperlink>
      <w:r w:rsidR="00617219">
        <w:t xml:space="preserve"> </w:t>
      </w:r>
    </w:p>
    <w:p w:rsidR="005941B1" w:rsidRDefault="00617219">
      <w:r>
        <w:t xml:space="preserve">Výstupy </w:t>
      </w:r>
      <w:r w:rsidR="006F20D7">
        <w:t xml:space="preserve">ze vzdělávání jsou shromážděny především v archivu: </w:t>
      </w:r>
      <w:hyperlink r:id="rId7" w:history="1">
        <w:r w:rsidR="006F20D7" w:rsidRPr="007A5E6A">
          <w:rPr>
            <w:rStyle w:val="Hypertextovodkaz"/>
          </w:rPr>
          <w:t>http://archiv.prirodniskola.cz/</w:t>
        </w:r>
      </w:hyperlink>
    </w:p>
    <w:p w:rsidR="006F20D7" w:rsidRDefault="006F20D7">
      <w:r>
        <w:t xml:space="preserve">Ilustrativní jsou výstupy z nejrozsáhlejšího školního projektu Expedice, za rok 2016 zde: </w:t>
      </w:r>
      <w:hyperlink r:id="rId8" w:history="1">
        <w:r w:rsidRPr="007A5E6A">
          <w:rPr>
            <w:rStyle w:val="Hypertextovodkaz"/>
          </w:rPr>
          <w:t>http://archiv.prirodniskola.cz/expedice/ceske-stredohori-2016.html</w:t>
        </w:r>
      </w:hyperlink>
    </w:p>
    <w:p w:rsidR="006F20D7" w:rsidRDefault="006F20D7">
      <w:r>
        <w:t xml:space="preserve">Videozáznam </w:t>
      </w:r>
      <w:r w:rsidR="003A05F1">
        <w:t xml:space="preserve">prezentací výsledků expedice v roce 2017, který ilustruje, čím se studenti zabývali, k čemu dospěli a jak to umí prezentovat veřejnosti, je zde: </w:t>
      </w:r>
      <w:hyperlink r:id="rId9" w:history="1">
        <w:r w:rsidR="003A05F1" w:rsidRPr="007A5E6A">
          <w:rPr>
            <w:rStyle w:val="Hypertextovodkaz"/>
          </w:rPr>
          <w:t>https://www.youtube.com/watch?v=He3HQ6PqZxQ&amp;list=PL_QY_AYbleCtWD3AWwhR2GkqTpPudauJc&amp;index=1</w:t>
        </w:r>
      </w:hyperlink>
    </w:p>
    <w:p w:rsidR="003A05F1" w:rsidRDefault="003A05F1">
      <w:r>
        <w:t xml:space="preserve">Výstupy z uměleckých projektů jsou zde: </w:t>
      </w:r>
      <w:hyperlink r:id="rId10" w:history="1">
        <w:r w:rsidRPr="007A5E6A">
          <w:rPr>
            <w:rStyle w:val="Hypertextovodkaz"/>
          </w:rPr>
          <w:t>http://archiv.prirodniskola.cz/umelecke-projekty.html</w:t>
        </w:r>
      </w:hyperlink>
      <w:r>
        <w:t xml:space="preserve">. </w:t>
      </w:r>
    </w:p>
    <w:p w:rsidR="00617219" w:rsidRDefault="00617219">
      <w:bookmarkStart w:id="0" w:name="_GoBack"/>
      <w:bookmarkEnd w:id="0"/>
      <w:r>
        <w:t xml:space="preserve">Podrobně systém Přírodní školy popisuje její ředitel v knize Přírodní škola – cesta jako cíl: </w:t>
      </w:r>
      <w:hyperlink r:id="rId11" w:history="1">
        <w:r w:rsidRPr="007A5E6A">
          <w:rPr>
            <w:rStyle w:val="Hypertextovodkaz"/>
          </w:rPr>
          <w:t>https://www.databazeknih.cz/knihy/prirodni-skola-cesta-jako-cil-265457</w:t>
        </w:r>
      </w:hyperlink>
    </w:p>
    <w:p w:rsidR="00617219" w:rsidRDefault="00617219"/>
    <w:p w:rsidR="00617219" w:rsidRDefault="00617219"/>
    <w:sectPr w:rsidR="00617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1B1"/>
    <w:rsid w:val="00011394"/>
    <w:rsid w:val="003A05F1"/>
    <w:rsid w:val="005941B1"/>
    <w:rsid w:val="005E0792"/>
    <w:rsid w:val="005F019F"/>
    <w:rsid w:val="00617219"/>
    <w:rsid w:val="00684F00"/>
    <w:rsid w:val="006F20D7"/>
    <w:rsid w:val="007F5380"/>
    <w:rsid w:val="00B64860"/>
    <w:rsid w:val="00C8782A"/>
    <w:rsid w:val="00DE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CC6F8-E3E5-4EAC-8FF9-94BC74620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941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iv.prirodniskola.cz/expedice/ceske-stredohori-2016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archiv.prirodniskola.cz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irodniskola.cz/" TargetMode="External"/><Relationship Id="rId11" Type="http://schemas.openxmlformats.org/officeDocument/2006/relationships/hyperlink" Target="https://www.databazeknih.cz/knihy/prirodni-skola-cesta-jako-cil-265457" TargetMode="External"/><Relationship Id="rId5" Type="http://schemas.openxmlformats.org/officeDocument/2006/relationships/hyperlink" Target="https://www.youtube.com/watch?v=t2_iYDgZon0" TargetMode="External"/><Relationship Id="rId10" Type="http://schemas.openxmlformats.org/officeDocument/2006/relationships/hyperlink" Target="http://archiv.prirodniskola.cz/umelecke-projekty.html" TargetMode="External"/><Relationship Id="rId4" Type="http://schemas.openxmlformats.org/officeDocument/2006/relationships/hyperlink" Target="https://www.youtube.com/watch?time_continue=3&amp;v=dZFrn5aupcI" TargetMode="External"/><Relationship Id="rId9" Type="http://schemas.openxmlformats.org/officeDocument/2006/relationships/hyperlink" Target="https://www.youtube.com/watch?v=He3HQ6PqZxQ&amp;list=PL_QY_AYbleCtWD3AWwhR2GkqTpPudauJc&amp;index=1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Slávka Simonová</dc:creator>
  <cp:keywords/>
  <dc:description/>
  <cp:lastModifiedBy>Slávka Simonová</cp:lastModifiedBy>
  <cp:revision>3</cp:revision>
  <dcterms:created xsi:type="dcterms:W3CDTF">2017-10-13T09:58:00Z</dcterms:created>
  <dcterms:modified xsi:type="dcterms:W3CDTF">2017-10-13T11:14:00Z</dcterms:modified>
</cp:coreProperties>
</file>