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23F" w:rsidRPr="00741336" w:rsidRDefault="009E223F" w:rsidP="0074133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741336">
        <w:rPr>
          <w:rFonts w:ascii="Times New Roman" w:hAnsi="Times New Roman" w:cs="Times New Roman"/>
          <w:b/>
        </w:rPr>
        <w:t>Založení kurzu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9E223F" w:rsidRDefault="00734E02" w:rsidP="009E223F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24A20">
        <w:rPr>
          <w:rFonts w:ascii="Times New Roman" w:hAnsi="Times New Roman" w:cs="Times New Roman"/>
          <w:b/>
        </w:rPr>
        <w:t xml:space="preserve">Ústřední knihovna </w:t>
      </w:r>
      <w:r>
        <w:rPr>
          <w:rFonts w:ascii="Times New Roman" w:hAnsi="Times New Roman" w:cs="Times New Roman"/>
          <w:b/>
        </w:rPr>
        <w:t>Univerzity Karlovy</w:t>
      </w:r>
      <w:r w:rsidR="009E223F" w:rsidRPr="00324A20">
        <w:rPr>
          <w:rFonts w:ascii="Times New Roman" w:hAnsi="Times New Roman" w:cs="Times New Roman"/>
          <w:b/>
        </w:rPr>
        <w:t xml:space="preserve"> v současné době provozuje ve spolupráci s ÚVT pět instalací systému </w:t>
      </w:r>
      <w:proofErr w:type="spellStart"/>
      <w:r w:rsidR="009E223F" w:rsidRPr="00324A20">
        <w:rPr>
          <w:rFonts w:ascii="Times New Roman" w:hAnsi="Times New Roman" w:cs="Times New Roman"/>
          <w:b/>
        </w:rPr>
        <w:t>Moodle</w:t>
      </w:r>
      <w:proofErr w:type="spellEnd"/>
      <w:r w:rsidR="009E223F" w:rsidRPr="00324A20">
        <w:rPr>
          <w:rFonts w:ascii="Times New Roman" w:hAnsi="Times New Roman" w:cs="Times New Roman"/>
          <w:b/>
        </w:rPr>
        <w:t>.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Specifikace jednotlivých instalací najdete na: </w:t>
      </w:r>
      <w:hyperlink r:id="rId6" w:history="1">
        <w:r w:rsidRPr="00324A20">
          <w:rPr>
            <w:rStyle w:val="Hypertextovodkaz"/>
            <w:rFonts w:ascii="Times New Roman" w:hAnsi="Times New Roman" w:cs="Times New Roman"/>
            <w:color w:val="FF0000"/>
          </w:rPr>
          <w:t>https://dl.cuni.cz/moodle/</w:t>
        </w:r>
      </w:hyperlink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založení kurzu požádáte odesláním </w:t>
      </w:r>
      <w:r>
        <w:rPr>
          <w:rFonts w:ascii="Times New Roman" w:hAnsi="Times New Roman" w:cs="Times New Roman"/>
          <w:i/>
        </w:rPr>
        <w:t>Dotazníku pro založení kurzu</w:t>
      </w:r>
      <w:r>
        <w:rPr>
          <w:rFonts w:ascii="Times New Roman" w:hAnsi="Times New Roman" w:cs="Times New Roman"/>
        </w:rPr>
        <w:t xml:space="preserve">. 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na to: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Varianta 1) </w:t>
      </w:r>
      <w:r>
        <w:rPr>
          <w:rFonts w:ascii="Times New Roman" w:hAnsi="Times New Roman" w:cs="Times New Roman"/>
        </w:rPr>
        <w:t>Přejděte na webovou stránku Ústřední knihovny Univerzity Karlovy (</w:t>
      </w:r>
      <w:hyperlink r:id="rId7" w:history="1">
        <w:r w:rsidRPr="004B126B">
          <w:rPr>
            <w:rStyle w:val="Hypertextovodkaz"/>
            <w:rFonts w:ascii="Times New Roman" w:hAnsi="Times New Roman" w:cs="Times New Roman"/>
            <w:color w:val="FF0000"/>
          </w:rPr>
          <w:t>https://knihovna.cuni.cz</w:t>
        </w:r>
      </w:hyperlink>
      <w:r>
        <w:rPr>
          <w:rFonts w:ascii="Times New Roman" w:hAnsi="Times New Roman" w:cs="Times New Roman"/>
        </w:rPr>
        <w:t xml:space="preserve">), na hlavní stránce </w:t>
      </w:r>
      <w:r w:rsidR="00734E02">
        <w:rPr>
          <w:rFonts w:ascii="Times New Roman" w:hAnsi="Times New Roman" w:cs="Times New Roman"/>
        </w:rPr>
        <w:t xml:space="preserve">najeďte na </w:t>
      </w:r>
      <w:r>
        <w:rPr>
          <w:rFonts w:ascii="Times New Roman" w:hAnsi="Times New Roman" w:cs="Times New Roman"/>
        </w:rPr>
        <w:t xml:space="preserve">volbu </w:t>
      </w:r>
      <w:r>
        <w:rPr>
          <w:rFonts w:ascii="Times New Roman" w:hAnsi="Times New Roman" w:cs="Times New Roman"/>
          <w:i/>
        </w:rPr>
        <w:t>Aplikace, Služby</w:t>
      </w:r>
      <w:r>
        <w:rPr>
          <w:rFonts w:ascii="Times New Roman" w:hAnsi="Times New Roman" w:cs="Times New Roman"/>
        </w:rPr>
        <w:t xml:space="preserve"> a v </w:t>
      </w:r>
      <w:r w:rsidR="00734E02">
        <w:rPr>
          <w:rFonts w:ascii="Times New Roman" w:hAnsi="Times New Roman" w:cs="Times New Roman"/>
        </w:rPr>
        <w:t xml:space="preserve">nabídce </w:t>
      </w:r>
      <w:r>
        <w:rPr>
          <w:rFonts w:ascii="Times New Roman" w:hAnsi="Times New Roman" w:cs="Times New Roman"/>
        </w:rPr>
        <w:t xml:space="preserve">klepněte na možnost </w:t>
      </w:r>
      <w:r w:rsidRPr="004B126B">
        <w:rPr>
          <w:rFonts w:ascii="Times New Roman" w:hAnsi="Times New Roman" w:cs="Times New Roman"/>
          <w:b/>
        </w:rPr>
        <w:t>Centrum pro podporu e-</w:t>
      </w:r>
      <w:proofErr w:type="spellStart"/>
      <w:r w:rsidRPr="004B126B">
        <w:rPr>
          <w:rFonts w:ascii="Times New Roman" w:hAnsi="Times New Roman" w:cs="Times New Roman"/>
          <w:b/>
        </w:rPr>
        <w:t>learningu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6CB6253" wp14:editId="0387DEC0">
            <wp:extent cx="5760720" cy="5143500"/>
            <wp:effectExtent l="19050" t="19050" r="11430" b="190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35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klepněte na volbu </w:t>
      </w:r>
      <w:r>
        <w:rPr>
          <w:rFonts w:ascii="Times New Roman" w:hAnsi="Times New Roman" w:cs="Times New Roman"/>
          <w:b/>
        </w:rPr>
        <w:t>Založení kurzů v </w:t>
      </w:r>
      <w:proofErr w:type="spellStart"/>
      <w:r w:rsidRPr="002F4124">
        <w:rPr>
          <w:rFonts w:ascii="Times New Roman" w:hAnsi="Times New Roman" w:cs="Times New Roman"/>
          <w:b/>
        </w:rPr>
        <w:t>Moodle</w:t>
      </w:r>
      <w:proofErr w:type="spellEnd"/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Pr="004B126B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E792200" wp14:editId="581A20F5">
            <wp:extent cx="5760720" cy="3857625"/>
            <wp:effectExtent l="19050" t="19050" r="11430" b="285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klepněte na Vámi vybranou instalaci</w:t>
      </w:r>
      <w:r w:rsidR="00C54E0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 níž chcete kurz vytvořit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D6F315D" wp14:editId="2DC5BF3D">
            <wp:extent cx="5760720" cy="3438525"/>
            <wp:effectExtent l="19050" t="19050" r="1143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Varianta 2)</w:t>
      </w:r>
      <w:r>
        <w:rPr>
          <w:rFonts w:ascii="Times New Roman" w:hAnsi="Times New Roman" w:cs="Times New Roman"/>
        </w:rPr>
        <w:t xml:space="preserve"> Na titulní straně jednotlivých instalací klepněte na </w:t>
      </w:r>
      <w:r w:rsidR="00734E02">
        <w:rPr>
          <w:rFonts w:ascii="Times New Roman" w:hAnsi="Times New Roman" w:cs="Times New Roman"/>
        </w:rPr>
        <w:t xml:space="preserve">tlačítko </w:t>
      </w:r>
      <w:r>
        <w:rPr>
          <w:rFonts w:ascii="Times New Roman" w:hAnsi="Times New Roman" w:cs="Times New Roman"/>
          <w:b/>
        </w:rPr>
        <w:t>Více</w:t>
      </w:r>
      <w:r>
        <w:rPr>
          <w:rFonts w:ascii="Times New Roman" w:hAnsi="Times New Roman" w:cs="Times New Roman"/>
        </w:rPr>
        <w:t xml:space="preserve"> nacházející se v rámci ikony </w:t>
      </w:r>
      <w:r>
        <w:rPr>
          <w:rFonts w:ascii="Times New Roman" w:hAnsi="Times New Roman" w:cs="Times New Roman"/>
          <w:i/>
        </w:rPr>
        <w:t xml:space="preserve">Založení kurzu </w:t>
      </w:r>
      <w:r>
        <w:rPr>
          <w:rFonts w:ascii="Times New Roman" w:hAnsi="Times New Roman" w:cs="Times New Roman"/>
        </w:rPr>
        <w:t xml:space="preserve">(např. </w:t>
      </w:r>
      <w:hyperlink r:id="rId11" w:history="1">
        <w:r w:rsidRPr="00C75479">
          <w:rPr>
            <w:rStyle w:val="Hypertextovodkaz"/>
            <w:rFonts w:ascii="Times New Roman" w:hAnsi="Times New Roman" w:cs="Times New Roman"/>
            <w:color w:val="FF0000"/>
          </w:rPr>
          <w:t>https://dl1.cuni.cz</w:t>
        </w:r>
      </w:hyperlink>
      <w:r>
        <w:rPr>
          <w:rFonts w:ascii="Times New Roman" w:hAnsi="Times New Roman" w:cs="Times New Roman"/>
        </w:rPr>
        <w:t xml:space="preserve">) 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64643C8" wp14:editId="20A3011C">
            <wp:extent cx="5760720" cy="3095625"/>
            <wp:effectExtent l="19050" t="19050" r="11430" b="285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Pr="003D54ED" w:rsidRDefault="009E223F" w:rsidP="009E223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</w:rPr>
        <w:t>Varianta 3)</w:t>
      </w:r>
      <w:r>
        <w:rPr>
          <w:rFonts w:ascii="Times New Roman" w:hAnsi="Times New Roman" w:cs="Times New Roman"/>
        </w:rPr>
        <w:t xml:space="preserve"> Na webové stránce </w:t>
      </w:r>
      <w:r w:rsidRPr="003D54ED">
        <w:rPr>
          <w:rFonts w:ascii="Times New Roman" w:hAnsi="Times New Roman" w:cs="Times New Roman"/>
          <w:color w:val="FF0000"/>
          <w:u w:val="single"/>
        </w:rPr>
        <w:t>https://dl.cuni.cz/moodle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u jednotlivé instalace klepněte na </w:t>
      </w:r>
      <w:r>
        <w:rPr>
          <w:rFonts w:ascii="Times New Roman" w:hAnsi="Times New Roman" w:cs="Times New Roman"/>
          <w:b/>
        </w:rPr>
        <w:t>Odkaz na dotazník pro založení kurzu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9E223F" w:rsidRPr="00714D9E" w:rsidRDefault="009E223F" w:rsidP="009E223F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 wp14:anchorId="286E6484" wp14:editId="2E12F186">
            <wp:extent cx="5760720" cy="3943350"/>
            <wp:effectExtent l="19050" t="19050" r="1143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spacing w:after="0" w:line="360" w:lineRule="auto"/>
        <w:jc w:val="both"/>
        <w:rPr>
          <w:rStyle w:val="Siln"/>
          <w:rFonts w:ascii="Times New Roman" w:hAnsi="Times New Roman" w:cs="Times New Roman"/>
          <w:color w:val="262626"/>
          <w:shd w:val="clear" w:color="auto" w:fill="FFFFFF"/>
        </w:rPr>
      </w:pPr>
      <w:r w:rsidRPr="00714D9E">
        <w:rPr>
          <w:rFonts w:ascii="Times New Roman" w:hAnsi="Times New Roman" w:cs="Times New Roman"/>
          <w:b/>
        </w:rPr>
        <w:lastRenderedPageBreak/>
        <w:t>Varianta 4)</w:t>
      </w:r>
      <w:r w:rsidRPr="00714D9E">
        <w:rPr>
          <w:rFonts w:ascii="Times New Roman" w:hAnsi="Times New Roman" w:cs="Times New Roman"/>
        </w:rPr>
        <w:t xml:space="preserve"> Na rozhraní pro založení kurzu můžete přejít po zadání webové stránky </w:t>
      </w:r>
      <w:hyperlink r:id="rId14" w:tgtFrame="_blank" w:history="1">
        <w:r w:rsidRPr="00714D9E">
          <w:rPr>
            <w:rStyle w:val="Hypertextovodkaz"/>
            <w:rFonts w:ascii="Times New Roman" w:hAnsi="Times New Roman" w:cs="Times New Roman"/>
            <w:b/>
            <w:bCs/>
            <w:color w:val="CC2C32"/>
          </w:rPr>
          <w:t>https://moodleoffice.cuni.cz</w:t>
        </w:r>
      </w:hyperlink>
    </w:p>
    <w:p w:rsidR="009E223F" w:rsidRDefault="009E223F" w:rsidP="009E223F">
      <w:pPr>
        <w:spacing w:after="0" w:line="360" w:lineRule="auto"/>
        <w:jc w:val="both"/>
        <w:rPr>
          <w:rStyle w:val="Siln"/>
          <w:rFonts w:ascii="Times New Roman" w:hAnsi="Times New Roman" w:cs="Times New Roman"/>
          <w:color w:val="262626"/>
          <w:shd w:val="clear" w:color="auto" w:fill="FFFFFF"/>
        </w:rPr>
      </w:pPr>
    </w:p>
    <w:p w:rsidR="009E223F" w:rsidRDefault="009E223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zvolení jedné z výše zmíněných variant se Vám zobrazí rozhraní pro založení kurzu, v němž se nejprve musíte přihlásit</w:t>
      </w:r>
    </w:p>
    <w:p w:rsidR="00C54E0F" w:rsidRDefault="00C54E0F" w:rsidP="00C54E0F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 vstup do </w:t>
      </w:r>
      <w:proofErr w:type="spellStart"/>
      <w:r>
        <w:rPr>
          <w:rFonts w:ascii="Times New Roman" w:hAnsi="Times New Roman" w:cs="Times New Roman"/>
        </w:rPr>
        <w:t>Moodle</w:t>
      </w:r>
      <w:proofErr w:type="spellEnd"/>
      <w:r>
        <w:rPr>
          <w:rFonts w:ascii="Times New Roman" w:hAnsi="Times New Roman" w:cs="Times New Roman"/>
        </w:rPr>
        <w:t xml:space="preserve"> pro výuku na UK je nutné mít </w:t>
      </w:r>
      <w:r w:rsidR="002F4124">
        <w:rPr>
          <w:rFonts w:ascii="Times New Roman" w:hAnsi="Times New Roman" w:cs="Times New Roman"/>
        </w:rPr>
        <w:t xml:space="preserve">účet </w:t>
      </w:r>
      <w:r>
        <w:rPr>
          <w:rFonts w:ascii="Times New Roman" w:hAnsi="Times New Roman" w:cs="Times New Roman"/>
        </w:rPr>
        <w:t>v Cent</w:t>
      </w:r>
      <w:r w:rsidR="002F4124">
        <w:rPr>
          <w:rFonts w:ascii="Times New Roman" w:hAnsi="Times New Roman" w:cs="Times New Roman"/>
        </w:rPr>
        <w:t>rální autentizační službě UK (</w:t>
      </w:r>
      <w:hyperlink r:id="rId15" w:history="1">
        <w:r w:rsidR="002F4124" w:rsidRPr="002F4124">
          <w:rPr>
            <w:rStyle w:val="Hypertextovodkaz"/>
            <w:rFonts w:ascii="Times New Roman" w:hAnsi="Times New Roman" w:cs="Times New Roman"/>
            <w:color w:val="FF0000"/>
          </w:rPr>
          <w:t>https://cas.cuni.cz</w:t>
        </w:r>
      </w:hyperlink>
      <w:r w:rsidR="002F4124">
        <w:rPr>
          <w:rFonts w:ascii="Times New Roman" w:hAnsi="Times New Roman" w:cs="Times New Roman"/>
        </w:rPr>
        <w:t xml:space="preserve">) 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7C865CB" wp14:editId="4DF5D47E">
            <wp:extent cx="5760720" cy="5257800"/>
            <wp:effectExtent l="19050" t="19050" r="11430" b="190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Pr="00477DDA" w:rsidRDefault="009E223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přihlášení vyplňte </w:t>
      </w:r>
      <w:r>
        <w:rPr>
          <w:rFonts w:ascii="Times New Roman" w:hAnsi="Times New Roman" w:cs="Times New Roman"/>
          <w:i/>
        </w:rPr>
        <w:t>Dotazník pro založení a provoz nového kurzu</w:t>
      </w:r>
    </w:p>
    <w:p w:rsidR="009E223F" w:rsidRDefault="009E223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posledním kroku dotazník odešlete administrátorovi</w:t>
      </w:r>
    </w:p>
    <w:p w:rsidR="00734E02" w:rsidRDefault="00C54E0F" w:rsidP="009E223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734E02">
        <w:rPr>
          <w:rFonts w:ascii="Times New Roman" w:hAnsi="Times New Roman" w:cs="Times New Roman"/>
        </w:rPr>
        <w:t>urz Vám bude vytvořen do 48 hodin</w:t>
      </w:r>
    </w:p>
    <w:p w:rsidR="009E223F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223F" w:rsidRPr="00477DDA" w:rsidRDefault="009E223F" w:rsidP="009E223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6AE5C501" wp14:editId="0BC3B266">
            <wp:extent cx="5760720" cy="7086600"/>
            <wp:effectExtent l="19050" t="19050" r="11430" b="190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6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38A7" w:rsidRDefault="00DB38A7" w:rsidP="009E223F">
      <w:pPr>
        <w:spacing w:after="0" w:line="360" w:lineRule="auto"/>
        <w:jc w:val="both"/>
      </w:pPr>
    </w:p>
    <w:sectPr w:rsidR="00DB3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E38EE"/>
    <w:multiLevelType w:val="hybridMultilevel"/>
    <w:tmpl w:val="6AE0A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42447"/>
    <w:multiLevelType w:val="hybridMultilevel"/>
    <w:tmpl w:val="DB000A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1120D2"/>
    <w:multiLevelType w:val="hybridMultilevel"/>
    <w:tmpl w:val="12D01854"/>
    <w:lvl w:ilvl="0" w:tplc="2A3466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3F"/>
    <w:rsid w:val="002F4124"/>
    <w:rsid w:val="00734E02"/>
    <w:rsid w:val="00741336"/>
    <w:rsid w:val="009E223F"/>
    <w:rsid w:val="00C54E0F"/>
    <w:rsid w:val="00DB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8C02"/>
  <w15:chartTrackingRefBased/>
  <w15:docId w15:val="{D57F4302-4116-4765-88FC-032ACF71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22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223F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9E223F"/>
    <w:rPr>
      <w:b/>
      <w:bCs/>
    </w:rPr>
  </w:style>
  <w:style w:type="paragraph" w:styleId="Odstavecseseznamem">
    <w:name w:val="List Paragraph"/>
    <w:basedOn w:val="Normln"/>
    <w:uiPriority w:val="34"/>
    <w:qFormat/>
    <w:rsid w:val="009E2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nihovna.cuni.c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dl.cuni.cz/moodle/" TargetMode="External"/><Relationship Id="rId11" Type="http://schemas.openxmlformats.org/officeDocument/2006/relationships/hyperlink" Target="https://dl1.cuni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s.cuni.cz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oodleoffice.cuni.cz/login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02DFC-9317-44D7-9899-0BB30BC5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E795AAA0</Template>
  <TotalTime>22</TotalTime>
  <Pages>5</Pages>
  <Words>237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Blümel Tomáš</dc:creator>
  <cp:keywords/>
  <dc:description/>
  <cp:lastModifiedBy>Blümel Tomáš</cp:lastModifiedBy>
  <cp:revision>4</cp:revision>
  <dcterms:created xsi:type="dcterms:W3CDTF">2019-02-11T09:10:00Z</dcterms:created>
  <dcterms:modified xsi:type="dcterms:W3CDTF">2019-02-19T07:22:00Z</dcterms:modified>
</cp:coreProperties>
</file>