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>DOLESCHAL, Ursula (2002): Aspekty ohebnosti a neohebnosti substantiv v češtině. In: A. Krausová – M. Slezáková – Z. Svobodová (</w:t>
      </w:r>
      <w:proofErr w:type="spellStart"/>
      <w:r w:rsidRPr="001D0E6E">
        <w:rPr>
          <w:rFonts w:ascii="Times New Roman" w:hAnsi="Times New Roman" w:cs="Times New Roman"/>
          <w:lang w:val="cs-CZ"/>
        </w:rPr>
        <w:t>eds</w:t>
      </w:r>
      <w:proofErr w:type="spellEnd"/>
      <w:r w:rsidRPr="001D0E6E">
        <w:rPr>
          <w:rFonts w:ascii="Times New Roman" w:hAnsi="Times New Roman" w:cs="Times New Roman"/>
          <w:lang w:val="cs-CZ"/>
        </w:rPr>
        <w:t xml:space="preserve">.): </w:t>
      </w:r>
      <w:r w:rsidRPr="001D0E6E">
        <w:rPr>
          <w:rFonts w:ascii="Times New Roman" w:hAnsi="Times New Roman" w:cs="Times New Roman"/>
          <w:i/>
          <w:lang w:val="cs-CZ"/>
        </w:rPr>
        <w:t>Setkání s češtinou</w:t>
      </w:r>
      <w:r w:rsidRPr="001D0E6E">
        <w:rPr>
          <w:rFonts w:ascii="Times New Roman" w:hAnsi="Times New Roman" w:cs="Times New Roman"/>
          <w:lang w:val="cs-CZ"/>
        </w:rPr>
        <w:t>, Praha: Ústav pro jazyk český, s. 8–12.</w:t>
      </w:r>
    </w:p>
    <w:p w:rsid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>1. Co nového text přináší?</w:t>
      </w: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 xml:space="preserve">2. Jakou tendenci v pojetí gramatických kategorií dokládá? </w:t>
      </w: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 xml:space="preserve">3. Kde </w:t>
      </w:r>
      <w:r>
        <w:rPr>
          <w:rFonts w:ascii="Times New Roman" w:hAnsi="Times New Roman" w:cs="Times New Roman"/>
          <w:lang w:val="cs-CZ"/>
        </w:rPr>
        <w:t xml:space="preserve">se </w:t>
      </w:r>
      <w:r w:rsidRPr="001D0E6E">
        <w:rPr>
          <w:rFonts w:ascii="Times New Roman" w:hAnsi="Times New Roman" w:cs="Times New Roman"/>
          <w:lang w:val="cs-CZ"/>
        </w:rPr>
        <w:t>asi nejčastěji</w:t>
      </w:r>
      <w:r>
        <w:rPr>
          <w:rFonts w:ascii="Times New Roman" w:hAnsi="Times New Roman" w:cs="Times New Roman"/>
          <w:lang w:val="cs-CZ"/>
        </w:rPr>
        <w:t xml:space="preserve"> vyskytuje</w:t>
      </w:r>
      <w:r w:rsidRPr="001D0E6E">
        <w:rPr>
          <w:rFonts w:ascii="Times New Roman" w:hAnsi="Times New Roman" w:cs="Times New Roman"/>
          <w:lang w:val="cs-CZ"/>
        </w:rPr>
        <w:t xml:space="preserve"> </w:t>
      </w:r>
      <w:r w:rsidRPr="001D0E6E">
        <w:rPr>
          <w:rFonts w:ascii="Times New Roman" w:hAnsi="Times New Roman" w:cs="Times New Roman"/>
          <w:u w:val="single"/>
          <w:lang w:val="cs-CZ"/>
        </w:rPr>
        <w:t>neohebnost syntagmatická – v jakých typech textů</w:t>
      </w:r>
      <w:r w:rsidRPr="001D0E6E">
        <w:rPr>
          <w:rFonts w:ascii="Times New Roman" w:hAnsi="Times New Roman" w:cs="Times New Roman"/>
          <w:lang w:val="cs-CZ"/>
        </w:rPr>
        <w:t>?</w:t>
      </w: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 xml:space="preserve">4. Proč </w:t>
      </w:r>
      <w:r>
        <w:rPr>
          <w:rFonts w:ascii="Times New Roman" w:hAnsi="Times New Roman" w:cs="Times New Roman"/>
          <w:lang w:val="cs-CZ"/>
        </w:rPr>
        <w:t xml:space="preserve">je </w:t>
      </w:r>
      <w:r w:rsidRPr="001D0E6E">
        <w:rPr>
          <w:rFonts w:ascii="Times New Roman" w:hAnsi="Times New Roman" w:cs="Times New Roman"/>
          <w:lang w:val="cs-CZ"/>
        </w:rPr>
        <w:t>u zkratek stoprocentní neohebnost?</w:t>
      </w: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>5. Proč u pojmenování mužských osob není nikdy úplná neohebnost?</w:t>
      </w:r>
    </w:p>
    <w:p w:rsid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 xml:space="preserve">6. Proč je </w:t>
      </w:r>
      <w:r w:rsidRPr="001D0E6E">
        <w:rPr>
          <w:rFonts w:ascii="Times New Roman" w:hAnsi="Times New Roman" w:cs="Times New Roman"/>
          <w:u w:val="single"/>
          <w:lang w:val="cs-CZ"/>
        </w:rPr>
        <w:t>rozdíl v ohebnosti u jmen obecných a vlastních</w:t>
      </w:r>
      <w:r w:rsidRPr="001D0E6E">
        <w:rPr>
          <w:rFonts w:ascii="Times New Roman" w:hAnsi="Times New Roman" w:cs="Times New Roman"/>
          <w:lang w:val="cs-CZ"/>
        </w:rPr>
        <w:t xml:space="preserve">? </w:t>
      </w:r>
    </w:p>
    <w:p w:rsidR="001D0E6E" w:rsidRPr="001D0E6E" w:rsidRDefault="001D0E6E" w:rsidP="001D0E6E">
      <w:pPr>
        <w:jc w:val="both"/>
        <w:rPr>
          <w:rFonts w:ascii="Times New Roman" w:hAnsi="Times New Roman" w:cs="Times New Roman"/>
          <w:lang w:val="cs-CZ"/>
        </w:rPr>
      </w:pPr>
      <w:r w:rsidRPr="001D0E6E">
        <w:rPr>
          <w:rFonts w:ascii="Times New Roman" w:hAnsi="Times New Roman" w:cs="Times New Roman"/>
          <w:lang w:val="cs-CZ"/>
        </w:rPr>
        <w:t xml:space="preserve">7. Proč právě instrumentál pozitivně ovlivňuje ohebnost? </w:t>
      </w:r>
    </w:p>
    <w:p w:rsidR="00F41249" w:rsidRPr="001D0E6E" w:rsidRDefault="00F41249">
      <w:pPr>
        <w:rPr>
          <w:lang w:val="cs-CZ"/>
        </w:rPr>
      </w:pPr>
      <w:bookmarkStart w:id="0" w:name="_GoBack"/>
      <w:bookmarkEnd w:id="0"/>
    </w:p>
    <w:sectPr w:rsidR="00F41249" w:rsidRPr="001D0E6E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6E"/>
    <w:rsid w:val="001D0E6E"/>
    <w:rsid w:val="00296344"/>
    <w:rsid w:val="00F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CA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Ivana Bozděchová</cp:lastModifiedBy>
  <cp:revision>1</cp:revision>
  <dcterms:created xsi:type="dcterms:W3CDTF">2017-03-08T22:32:00Z</dcterms:created>
  <dcterms:modified xsi:type="dcterms:W3CDTF">2017-03-08T22:35:00Z</dcterms:modified>
</cp:coreProperties>
</file>