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47" w:rsidRDefault="00CD7D47">
      <w:pPr>
        <w:rPr>
          <w:rFonts w:ascii="Arial" w:hAnsi="Arial" w:cs="Arial"/>
        </w:rPr>
      </w:pPr>
    </w:p>
    <w:p w:rsidR="002F4F3E" w:rsidRPr="002F4F3E" w:rsidRDefault="002F4F3E">
      <w:pPr>
        <w:rPr>
          <w:rFonts w:ascii="Arial" w:hAnsi="Arial" w:cs="Arial"/>
        </w:rPr>
      </w:pPr>
      <w:bookmarkStart w:id="0" w:name="_GoBack"/>
      <w:bookmarkEnd w:id="0"/>
      <w:r w:rsidRPr="002F4F3E">
        <w:rPr>
          <w:rFonts w:ascii="Arial" w:hAnsi="Arial" w:cs="Arial"/>
        </w:rPr>
        <w:t>Ilona Svobodová</w:t>
      </w:r>
    </w:p>
    <w:p w:rsidR="002F4F3E" w:rsidRDefault="002F4F3E">
      <w:pPr>
        <w:rPr>
          <w:rFonts w:ascii="Arial" w:hAnsi="Arial" w:cs="Arial"/>
          <w:b/>
          <w:sz w:val="28"/>
          <w:szCs w:val="28"/>
        </w:rPr>
      </w:pPr>
    </w:p>
    <w:p w:rsidR="00E809F3" w:rsidRPr="00917F55" w:rsidRDefault="00854C61">
      <w:pPr>
        <w:rPr>
          <w:rFonts w:ascii="Arial" w:hAnsi="Arial" w:cs="Arial"/>
          <w:b/>
          <w:sz w:val="28"/>
          <w:szCs w:val="28"/>
        </w:rPr>
      </w:pPr>
      <w:r w:rsidRPr="00917F55">
        <w:rPr>
          <w:rFonts w:ascii="Arial" w:hAnsi="Arial" w:cs="Arial"/>
          <w:b/>
          <w:sz w:val="28"/>
          <w:szCs w:val="28"/>
        </w:rPr>
        <w:t>Učitelské profesní standardy v anglicky mluvících zemích a jejich místo v systému profesního rozvoje učitelů</w:t>
      </w:r>
    </w:p>
    <w:p w:rsidR="00854C61" w:rsidRPr="00ED4ECE" w:rsidRDefault="00854C61">
      <w:pPr>
        <w:rPr>
          <w:b/>
          <w:sz w:val="28"/>
          <w:szCs w:val="28"/>
        </w:rPr>
      </w:pPr>
    </w:p>
    <w:p w:rsidR="002F3D9A" w:rsidRPr="00917F55" w:rsidRDefault="00042BAD" w:rsidP="00BD284A">
      <w:pPr>
        <w:spacing w:line="360" w:lineRule="auto"/>
        <w:ind w:firstLine="567"/>
        <w:jc w:val="both"/>
        <w:rPr>
          <w:rFonts w:ascii="Arial" w:hAnsi="Arial" w:cs="Arial"/>
        </w:rPr>
      </w:pPr>
      <w:r w:rsidRPr="00917F55">
        <w:rPr>
          <w:rFonts w:ascii="Arial" w:hAnsi="Arial" w:cs="Arial"/>
        </w:rPr>
        <w:t>Jestliže se mám zamyslet nad profesními standardy v ang</w:t>
      </w:r>
      <w:r w:rsidR="00BD284A" w:rsidRPr="00917F55">
        <w:rPr>
          <w:rFonts w:ascii="Arial" w:hAnsi="Arial" w:cs="Arial"/>
        </w:rPr>
        <w:t xml:space="preserve">licky mluvících zemích, </w:t>
      </w:r>
      <w:r w:rsidR="004841A4" w:rsidRPr="00917F55">
        <w:rPr>
          <w:rFonts w:ascii="Arial" w:hAnsi="Arial" w:cs="Arial"/>
        </w:rPr>
        <w:t>zaměřím</w:t>
      </w:r>
      <w:r w:rsidRPr="00917F55">
        <w:rPr>
          <w:rFonts w:ascii="Arial" w:hAnsi="Arial" w:cs="Arial"/>
        </w:rPr>
        <w:t xml:space="preserve"> se na australské učitelské profesní standardy, </w:t>
      </w:r>
      <w:r w:rsidR="00BD284A" w:rsidRPr="00917F55">
        <w:rPr>
          <w:rFonts w:ascii="Arial" w:hAnsi="Arial" w:cs="Arial"/>
        </w:rPr>
        <w:t xml:space="preserve">které </w:t>
      </w:r>
      <w:r w:rsidR="002F3D9A" w:rsidRPr="00917F55">
        <w:rPr>
          <w:rFonts w:ascii="Arial" w:hAnsi="Arial" w:cs="Arial"/>
        </w:rPr>
        <w:t xml:space="preserve">by se mohly stát jakýmsi vodítkem pro </w:t>
      </w:r>
      <w:r w:rsidR="00D069F6" w:rsidRPr="00917F55">
        <w:rPr>
          <w:rFonts w:ascii="Arial" w:hAnsi="Arial" w:cs="Arial"/>
        </w:rPr>
        <w:t xml:space="preserve">neexistující </w:t>
      </w:r>
      <w:r w:rsidR="002F3D9A" w:rsidRPr="00917F55">
        <w:rPr>
          <w:rFonts w:ascii="Arial" w:hAnsi="Arial" w:cs="Arial"/>
        </w:rPr>
        <w:t xml:space="preserve">standardy České republice. </w:t>
      </w:r>
    </w:p>
    <w:p w:rsidR="00BD284A" w:rsidRPr="00917F55" w:rsidRDefault="002F3D9A" w:rsidP="00BD284A">
      <w:pPr>
        <w:spacing w:line="360" w:lineRule="auto"/>
        <w:ind w:firstLine="567"/>
        <w:jc w:val="both"/>
        <w:rPr>
          <w:rFonts w:ascii="Arial" w:hAnsi="Arial" w:cs="Arial"/>
        </w:rPr>
      </w:pPr>
      <w:r w:rsidRPr="00917F55">
        <w:rPr>
          <w:rFonts w:ascii="Arial" w:hAnsi="Arial" w:cs="Arial"/>
        </w:rPr>
        <w:t>Australský karierní řád se skládá</w:t>
      </w:r>
      <w:r w:rsidR="00BD284A" w:rsidRPr="00917F55">
        <w:rPr>
          <w:rFonts w:ascii="Arial" w:hAnsi="Arial" w:cs="Arial"/>
        </w:rPr>
        <w:t xml:space="preserve"> ze </w:t>
      </w:r>
      <w:r w:rsidR="00BD284A" w:rsidRPr="00917F55">
        <w:rPr>
          <w:rFonts w:ascii="Arial" w:hAnsi="Arial" w:cs="Arial"/>
          <w:b/>
        </w:rPr>
        <w:t>čtyř základních pilířů</w:t>
      </w:r>
      <w:r w:rsidR="00BD284A" w:rsidRPr="00917F55">
        <w:rPr>
          <w:rFonts w:ascii="Arial" w:hAnsi="Arial" w:cs="Arial"/>
        </w:rPr>
        <w:t>.</w:t>
      </w:r>
      <w:r w:rsidR="00042BAD" w:rsidRPr="00917F55">
        <w:rPr>
          <w:rFonts w:ascii="Arial" w:hAnsi="Arial" w:cs="Arial"/>
        </w:rPr>
        <w:t xml:space="preserve"> </w:t>
      </w:r>
      <w:r w:rsidR="00BD284A" w:rsidRPr="00917F55">
        <w:rPr>
          <w:rFonts w:ascii="Arial" w:hAnsi="Arial" w:cs="Arial"/>
        </w:rPr>
        <w:t>Profesní standardy ukazují učitelům cestu</w:t>
      </w:r>
      <w:r w:rsidR="00EC1938" w:rsidRPr="00917F55">
        <w:rPr>
          <w:rFonts w:ascii="Arial" w:hAnsi="Arial" w:cs="Arial"/>
        </w:rPr>
        <w:t xml:space="preserve"> </w:t>
      </w:r>
      <w:r w:rsidR="00EC1938" w:rsidRPr="00917F55">
        <w:rPr>
          <w:rFonts w:ascii="Arial" w:hAnsi="Arial" w:cs="Arial"/>
          <w:b/>
        </w:rPr>
        <w:t>správného odborného rozvoje</w:t>
      </w:r>
      <w:r w:rsidR="00EC1938" w:rsidRPr="00917F55">
        <w:rPr>
          <w:rFonts w:ascii="Arial" w:hAnsi="Arial" w:cs="Arial"/>
        </w:rPr>
        <w:t xml:space="preserve">, vyučující </w:t>
      </w:r>
      <w:r w:rsidR="00D069F6" w:rsidRPr="00917F55">
        <w:rPr>
          <w:rFonts w:ascii="Arial" w:hAnsi="Arial" w:cs="Arial"/>
        </w:rPr>
        <w:t>je poučen a informován</w:t>
      </w:r>
      <w:r w:rsidR="00EC1938" w:rsidRPr="00917F55">
        <w:rPr>
          <w:rFonts w:ascii="Arial" w:hAnsi="Arial" w:cs="Arial"/>
        </w:rPr>
        <w:t xml:space="preserve">, kde se může ještě více rozvíjet. </w:t>
      </w:r>
      <w:r w:rsidR="004743C8" w:rsidRPr="00917F55">
        <w:rPr>
          <w:rFonts w:ascii="Arial" w:hAnsi="Arial" w:cs="Arial"/>
        </w:rPr>
        <w:t xml:space="preserve">Velký důraz je kladen na kvalitu výuky. </w:t>
      </w:r>
      <w:r w:rsidR="00EC1938" w:rsidRPr="00917F55">
        <w:rPr>
          <w:rFonts w:ascii="Arial" w:hAnsi="Arial" w:cs="Arial"/>
        </w:rPr>
        <w:t xml:space="preserve">Dále je zde výborně </w:t>
      </w:r>
      <w:r w:rsidR="00EC1938" w:rsidRPr="00917F55">
        <w:rPr>
          <w:rFonts w:ascii="Arial" w:hAnsi="Arial" w:cs="Arial"/>
          <w:b/>
        </w:rPr>
        <w:t>propracovaná profesní certifikace</w:t>
      </w:r>
      <w:r w:rsidR="00EC1938" w:rsidRPr="00917F55">
        <w:rPr>
          <w:rFonts w:ascii="Arial" w:hAnsi="Arial" w:cs="Arial"/>
        </w:rPr>
        <w:t xml:space="preserve"> k hodnocení výkonů vyučujících.  </w:t>
      </w:r>
      <w:r w:rsidR="00BC73B8" w:rsidRPr="00917F55">
        <w:rPr>
          <w:rFonts w:ascii="Arial" w:hAnsi="Arial" w:cs="Arial"/>
        </w:rPr>
        <w:t xml:space="preserve">I když není uvádění standardů na celém území Austrálie stejně rychlé, </w:t>
      </w:r>
      <w:r w:rsidRPr="00917F55">
        <w:rPr>
          <w:rFonts w:ascii="Arial" w:hAnsi="Arial" w:cs="Arial"/>
        </w:rPr>
        <w:t xml:space="preserve">pro všechny oblasti v zemi platí </w:t>
      </w:r>
      <w:r w:rsidRPr="00917F55">
        <w:rPr>
          <w:rFonts w:ascii="Arial" w:hAnsi="Arial" w:cs="Arial"/>
          <w:b/>
        </w:rPr>
        <w:t>čtyřstupňové karierní standardy</w:t>
      </w:r>
      <w:r w:rsidRPr="00917F55">
        <w:rPr>
          <w:rFonts w:ascii="Arial" w:hAnsi="Arial" w:cs="Arial"/>
        </w:rPr>
        <w:t xml:space="preserve">, přičemž první úroveň kariérního systému </w:t>
      </w:r>
      <w:r w:rsidR="004743C8" w:rsidRPr="00917F55">
        <w:rPr>
          <w:rFonts w:ascii="Arial" w:hAnsi="Arial" w:cs="Arial"/>
        </w:rPr>
        <w:t>poskytuje univerzitní fakulta</w:t>
      </w:r>
      <w:r w:rsidRPr="00917F55">
        <w:rPr>
          <w:rFonts w:ascii="Arial" w:hAnsi="Arial" w:cs="Arial"/>
        </w:rPr>
        <w:t>, kde se pedagog vzdělává.</w:t>
      </w:r>
      <w:r w:rsidR="00BC73B8" w:rsidRPr="00917F55">
        <w:rPr>
          <w:rFonts w:ascii="Arial" w:hAnsi="Arial" w:cs="Arial"/>
        </w:rPr>
        <w:t xml:space="preserve"> </w:t>
      </w:r>
      <w:r w:rsidR="00BD284A" w:rsidRPr="00917F55">
        <w:rPr>
          <w:rFonts w:ascii="Arial" w:hAnsi="Arial" w:cs="Arial"/>
        </w:rPr>
        <w:t xml:space="preserve"> </w:t>
      </w:r>
      <w:r w:rsidR="00266A8E" w:rsidRPr="00917F55">
        <w:rPr>
          <w:rFonts w:ascii="Arial" w:hAnsi="Arial" w:cs="Arial"/>
        </w:rPr>
        <w:t>P</w:t>
      </w:r>
      <w:r w:rsidR="004743C8" w:rsidRPr="00917F55">
        <w:rPr>
          <w:rFonts w:ascii="Arial" w:hAnsi="Arial" w:cs="Arial"/>
        </w:rPr>
        <w:t xml:space="preserve">edagogové </w:t>
      </w:r>
      <w:r w:rsidR="00266A8E" w:rsidRPr="00917F55">
        <w:rPr>
          <w:rFonts w:ascii="Arial" w:hAnsi="Arial" w:cs="Arial"/>
        </w:rPr>
        <w:t>jsou podporováni ke stálému</w:t>
      </w:r>
      <w:r w:rsidR="004743C8" w:rsidRPr="00917F55">
        <w:rPr>
          <w:rFonts w:ascii="Arial" w:hAnsi="Arial" w:cs="Arial"/>
        </w:rPr>
        <w:t xml:space="preserve"> </w:t>
      </w:r>
      <w:r w:rsidR="00266A8E" w:rsidRPr="00917F55">
        <w:rPr>
          <w:rFonts w:ascii="Arial" w:hAnsi="Arial" w:cs="Arial"/>
        </w:rPr>
        <w:t>vzdělávání prostřednictví</w:t>
      </w:r>
      <w:r w:rsidR="00D069F6" w:rsidRPr="00917F55">
        <w:rPr>
          <w:rFonts w:ascii="Arial" w:hAnsi="Arial" w:cs="Arial"/>
        </w:rPr>
        <w:t>m</w:t>
      </w:r>
      <w:r w:rsidR="00266A8E" w:rsidRPr="00917F55">
        <w:rPr>
          <w:rFonts w:ascii="Arial" w:hAnsi="Arial" w:cs="Arial"/>
        </w:rPr>
        <w:t xml:space="preserve"> kvalitních </w:t>
      </w:r>
      <w:r w:rsidR="00266A8E" w:rsidRPr="00917F55">
        <w:rPr>
          <w:rFonts w:ascii="Arial" w:hAnsi="Arial" w:cs="Arial"/>
          <w:b/>
        </w:rPr>
        <w:t>vzdělávacích programů</w:t>
      </w:r>
      <w:r w:rsidR="00266A8E" w:rsidRPr="00917F55">
        <w:rPr>
          <w:rFonts w:ascii="Arial" w:hAnsi="Arial" w:cs="Arial"/>
        </w:rPr>
        <w:t xml:space="preserve">, aby mohli odvádět kvalitní práci, je jim poskytnuto i patřičné </w:t>
      </w:r>
      <w:r w:rsidR="00266A8E" w:rsidRPr="00917F55">
        <w:rPr>
          <w:rFonts w:ascii="Arial" w:hAnsi="Arial" w:cs="Arial"/>
          <w:b/>
        </w:rPr>
        <w:t>zázemí</w:t>
      </w:r>
      <w:r w:rsidR="00266A8E" w:rsidRPr="00917F55">
        <w:rPr>
          <w:rFonts w:ascii="Arial" w:hAnsi="Arial" w:cs="Arial"/>
        </w:rPr>
        <w:t>.</w:t>
      </w:r>
    </w:p>
    <w:p w:rsidR="00DB6D59" w:rsidRPr="00917F55" w:rsidRDefault="00DB6D59" w:rsidP="00BD284A">
      <w:pPr>
        <w:spacing w:line="360" w:lineRule="auto"/>
        <w:ind w:firstLine="567"/>
        <w:jc w:val="both"/>
        <w:rPr>
          <w:rFonts w:ascii="Arial" w:hAnsi="Arial" w:cs="Arial"/>
        </w:rPr>
      </w:pPr>
      <w:r w:rsidRPr="00917F55">
        <w:rPr>
          <w:rFonts w:ascii="Arial" w:hAnsi="Arial" w:cs="Arial"/>
        </w:rPr>
        <w:t xml:space="preserve">Australské učitelské profesní standardy jsou důmyslně propracovány, celý systém standardů je propojen, a proto je funkční.  </w:t>
      </w:r>
    </w:p>
    <w:p w:rsidR="00D069F6" w:rsidRPr="00917F55" w:rsidRDefault="00D069F6" w:rsidP="00BD284A">
      <w:pPr>
        <w:spacing w:line="360" w:lineRule="auto"/>
        <w:ind w:firstLine="567"/>
        <w:jc w:val="both"/>
        <w:rPr>
          <w:rFonts w:ascii="Arial" w:hAnsi="Arial" w:cs="Arial"/>
        </w:rPr>
      </w:pPr>
      <w:r w:rsidRPr="00917F55">
        <w:rPr>
          <w:rFonts w:ascii="Arial" w:hAnsi="Arial" w:cs="Arial"/>
        </w:rPr>
        <w:t>Platy učitelů v naší republice patří mezi nejnižší v Evropě. Vylepšit pozici učitelů v naší zemi měl třístupňový karierní řád, který byl schválen vládou v listopadu 2016. Ovšem protestní petici proti schválení karierního řádu podepsalo více než 21 tisíc nespokojených pedagogů a nakonec byl poslanci v červenci 2017 karierní řád učitelů v České republice definitivně zamítnut. Proč se vláda</w:t>
      </w:r>
      <w:r w:rsidR="00284E55">
        <w:rPr>
          <w:rFonts w:ascii="Arial" w:hAnsi="Arial" w:cs="Arial"/>
        </w:rPr>
        <w:t xml:space="preserve">, odborní </w:t>
      </w:r>
      <w:r w:rsidRPr="00917F55">
        <w:rPr>
          <w:rFonts w:ascii="Arial" w:hAnsi="Arial" w:cs="Arial"/>
        </w:rPr>
        <w:t xml:space="preserve">a </w:t>
      </w:r>
      <w:r w:rsidR="00284E55">
        <w:rPr>
          <w:rFonts w:ascii="Arial" w:hAnsi="Arial" w:cs="Arial"/>
        </w:rPr>
        <w:t>další pověření</w:t>
      </w:r>
      <w:r w:rsidRPr="00917F55">
        <w:rPr>
          <w:rFonts w:ascii="Arial" w:hAnsi="Arial" w:cs="Arial"/>
        </w:rPr>
        <w:t xml:space="preserve"> pracovníci více neinspirovali příklady dobré praxe </w:t>
      </w:r>
      <w:r w:rsidR="00284E55">
        <w:rPr>
          <w:rFonts w:ascii="Arial" w:hAnsi="Arial" w:cs="Arial"/>
        </w:rPr>
        <w:t>zavádění standardů v</w:t>
      </w:r>
      <w:r w:rsidRPr="00917F55">
        <w:rPr>
          <w:rFonts w:ascii="Arial" w:hAnsi="Arial" w:cs="Arial"/>
        </w:rPr>
        <w:t xml:space="preserve"> zahraničí?</w:t>
      </w:r>
    </w:p>
    <w:p w:rsidR="004841A4" w:rsidRPr="00917F55" w:rsidRDefault="004841A4" w:rsidP="000A3693">
      <w:pPr>
        <w:spacing w:line="360" w:lineRule="auto"/>
        <w:ind w:firstLine="567"/>
        <w:jc w:val="both"/>
        <w:rPr>
          <w:rFonts w:ascii="Arial" w:hAnsi="Arial" w:cs="Arial"/>
        </w:rPr>
      </w:pPr>
    </w:p>
    <w:p w:rsidR="00DB60A4" w:rsidRPr="00917F55" w:rsidRDefault="00DB60A4" w:rsidP="000A3693">
      <w:pPr>
        <w:spacing w:line="360" w:lineRule="auto"/>
        <w:ind w:firstLine="567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0A3693" w:rsidRPr="00917F55" w:rsidRDefault="000A3693" w:rsidP="000A3693">
      <w:pPr>
        <w:spacing w:line="360" w:lineRule="auto"/>
        <w:ind w:firstLine="567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0A3693" w:rsidRPr="00917F55" w:rsidRDefault="000A3693" w:rsidP="000A3693">
      <w:pPr>
        <w:spacing w:line="360" w:lineRule="auto"/>
        <w:ind w:firstLine="567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sectPr w:rsidR="000A3693" w:rsidRPr="0091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61"/>
    <w:rsid w:val="00042BAD"/>
    <w:rsid w:val="000A3693"/>
    <w:rsid w:val="00266A8E"/>
    <w:rsid w:val="00284E55"/>
    <w:rsid w:val="002F3D9A"/>
    <w:rsid w:val="002F4F3E"/>
    <w:rsid w:val="004743C8"/>
    <w:rsid w:val="0048202C"/>
    <w:rsid w:val="004841A4"/>
    <w:rsid w:val="005340C7"/>
    <w:rsid w:val="007F7518"/>
    <w:rsid w:val="00854C61"/>
    <w:rsid w:val="00881E1A"/>
    <w:rsid w:val="00917853"/>
    <w:rsid w:val="00917F55"/>
    <w:rsid w:val="00BC73B8"/>
    <w:rsid w:val="00BD284A"/>
    <w:rsid w:val="00C03644"/>
    <w:rsid w:val="00C857E5"/>
    <w:rsid w:val="00CD7D47"/>
    <w:rsid w:val="00D069F6"/>
    <w:rsid w:val="00D75606"/>
    <w:rsid w:val="00DB60A4"/>
    <w:rsid w:val="00DB6D59"/>
    <w:rsid w:val="00E809F3"/>
    <w:rsid w:val="00EC1938"/>
    <w:rsid w:val="00E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A0E78-BFED-42DE-8747-C6DEEDF5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841A4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</dc:creator>
  <cp:keywords/>
  <dc:description/>
  <cp:lastModifiedBy>Ilon</cp:lastModifiedBy>
  <cp:revision>15</cp:revision>
  <dcterms:created xsi:type="dcterms:W3CDTF">2017-11-18T18:21:00Z</dcterms:created>
  <dcterms:modified xsi:type="dcterms:W3CDTF">2017-11-19T18:39:00Z</dcterms:modified>
</cp:coreProperties>
</file>