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EB1B1" w14:textId="0377A728" w:rsidR="000A03A7" w:rsidRPr="00C82DBC" w:rsidRDefault="000A03A7" w:rsidP="008C4D6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Pracovní list k tématu </w:t>
      </w:r>
      <w:r w:rsidR="00D477D4">
        <w:rPr>
          <w:rFonts w:ascii="Times New Roman" w:hAnsi="Times New Roman" w:cs="Times New Roman"/>
          <w:b/>
          <w:bCs/>
          <w:sz w:val="24"/>
          <w:szCs w:val="24"/>
        </w:rPr>
        <w:t xml:space="preserve">Berlín </w:t>
      </w:r>
      <w:r w:rsidR="006419FA">
        <w:rPr>
          <w:rFonts w:ascii="Times New Roman" w:hAnsi="Times New Roman" w:cs="Times New Roman"/>
          <w:b/>
          <w:bCs/>
          <w:sz w:val="24"/>
          <w:szCs w:val="24"/>
        </w:rPr>
        <w:t>1961</w:t>
      </w:r>
      <w:r w:rsidR="00AB4E12" w:rsidRPr="00C82DB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6419FA">
        <w:rPr>
          <w:rFonts w:ascii="Times New Roman" w:hAnsi="Times New Roman" w:cs="Times New Roman"/>
          <w:b/>
          <w:bCs/>
          <w:sz w:val="24"/>
          <w:szCs w:val="24"/>
        </w:rPr>
        <w:t>1989</w:t>
      </w:r>
    </w:p>
    <w:p w14:paraId="7EC73404" w14:textId="77777777" w:rsidR="000A03A7" w:rsidRPr="00C82DBC" w:rsidRDefault="000A03A7" w:rsidP="008C4D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Osobnosti – </w:t>
      </w:r>
      <w:r w:rsidRPr="00C82DBC">
        <w:rPr>
          <w:rFonts w:ascii="Times New Roman" w:hAnsi="Times New Roman" w:cs="Times New Roman"/>
          <w:sz w:val="24"/>
          <w:szCs w:val="24"/>
        </w:rPr>
        <w:t>Čím jsou důležité pro německé dějiny?</w:t>
      </w:r>
    </w:p>
    <w:p w14:paraId="057FE6A4" w14:textId="397F0935" w:rsidR="006419FA" w:rsidRPr="006419FA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9FA">
        <w:rPr>
          <w:rFonts w:ascii="Times New Roman" w:hAnsi="Times New Roman" w:cs="Times New Roman"/>
          <w:sz w:val="24"/>
          <w:szCs w:val="24"/>
        </w:rPr>
        <w:t xml:space="preserve">Walter </w:t>
      </w:r>
      <w:proofErr w:type="spellStart"/>
      <w:r w:rsidRPr="006419FA">
        <w:rPr>
          <w:rFonts w:ascii="Times New Roman" w:hAnsi="Times New Roman" w:cs="Times New Roman"/>
          <w:sz w:val="24"/>
          <w:szCs w:val="24"/>
        </w:rPr>
        <w:t>Scheel</w:t>
      </w:r>
      <w:proofErr w:type="spellEnd"/>
      <w:r w:rsidR="00D910A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BFDF8C" w14:textId="299CA300" w:rsidR="006419FA" w:rsidRPr="006419FA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9FA">
        <w:rPr>
          <w:rFonts w:ascii="Times New Roman" w:hAnsi="Times New Roman" w:cs="Times New Roman"/>
          <w:sz w:val="24"/>
          <w:szCs w:val="24"/>
        </w:rPr>
        <w:t xml:space="preserve">Egon </w:t>
      </w:r>
      <w:proofErr w:type="spellStart"/>
      <w:r w:rsidRPr="006419FA">
        <w:rPr>
          <w:rFonts w:ascii="Times New Roman" w:hAnsi="Times New Roman" w:cs="Times New Roman"/>
          <w:sz w:val="24"/>
          <w:szCs w:val="24"/>
        </w:rPr>
        <w:t>Bahr</w:t>
      </w:r>
      <w:proofErr w:type="spellEnd"/>
      <w:r w:rsidR="00740DD3">
        <w:rPr>
          <w:rFonts w:ascii="Times New Roman" w:hAnsi="Times New Roman" w:cs="Times New Roman"/>
          <w:sz w:val="24"/>
          <w:szCs w:val="24"/>
        </w:rPr>
        <w:t>:</w:t>
      </w:r>
    </w:p>
    <w:p w14:paraId="59EFB9A7" w14:textId="42C2EC67" w:rsidR="006419FA" w:rsidRPr="006419FA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9FA">
        <w:rPr>
          <w:rFonts w:ascii="Times New Roman" w:hAnsi="Times New Roman" w:cs="Times New Roman"/>
          <w:sz w:val="24"/>
          <w:szCs w:val="24"/>
        </w:rPr>
        <w:t>Helmut Schmidt</w:t>
      </w:r>
      <w:r w:rsidR="00740DD3">
        <w:rPr>
          <w:rFonts w:ascii="Times New Roman" w:hAnsi="Times New Roman" w:cs="Times New Roman"/>
          <w:sz w:val="24"/>
          <w:szCs w:val="24"/>
        </w:rPr>
        <w:t>:</w:t>
      </w:r>
    </w:p>
    <w:p w14:paraId="5CB2138F" w14:textId="4AF3F094" w:rsidR="006419FA" w:rsidRPr="006419FA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9FA">
        <w:rPr>
          <w:rFonts w:ascii="Times New Roman" w:hAnsi="Times New Roman" w:cs="Times New Roman"/>
          <w:sz w:val="24"/>
          <w:szCs w:val="24"/>
        </w:rPr>
        <w:t xml:space="preserve">Richard von </w:t>
      </w:r>
      <w:proofErr w:type="spellStart"/>
      <w:r w:rsidRPr="006419FA">
        <w:rPr>
          <w:rFonts w:ascii="Times New Roman" w:hAnsi="Times New Roman" w:cs="Times New Roman"/>
          <w:sz w:val="24"/>
          <w:szCs w:val="24"/>
        </w:rPr>
        <w:t>Weizsäcker</w:t>
      </w:r>
      <w:proofErr w:type="spellEnd"/>
      <w:r w:rsidR="00740DD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A0BCFB" w14:textId="0B612A59" w:rsidR="007B5DA5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9FA">
        <w:rPr>
          <w:rFonts w:ascii="Times New Roman" w:hAnsi="Times New Roman" w:cs="Times New Roman"/>
          <w:sz w:val="24"/>
          <w:szCs w:val="24"/>
        </w:rPr>
        <w:t>Helmut Kohl</w:t>
      </w:r>
      <w:r w:rsidR="00740DD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3C303B" w14:textId="29A23DDF" w:rsidR="00D477D4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9FA">
        <w:rPr>
          <w:rFonts w:ascii="Times New Roman" w:hAnsi="Times New Roman" w:cs="Times New Roman"/>
          <w:sz w:val="24"/>
          <w:szCs w:val="24"/>
        </w:rPr>
        <w:t xml:space="preserve">Hans-Dietrich </w:t>
      </w:r>
      <w:proofErr w:type="spellStart"/>
      <w:r w:rsidRPr="006419FA">
        <w:rPr>
          <w:rFonts w:ascii="Times New Roman" w:hAnsi="Times New Roman" w:cs="Times New Roman"/>
          <w:sz w:val="24"/>
          <w:szCs w:val="24"/>
        </w:rPr>
        <w:t>Genscher</w:t>
      </w:r>
      <w:proofErr w:type="spellEnd"/>
      <w:r w:rsidR="00740DD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AC11B6" w14:textId="502C6DED" w:rsidR="006419FA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Erich </w:t>
      </w:r>
      <w:proofErr w:type="spellStart"/>
      <w:r>
        <w:rPr>
          <w:rFonts w:ascii="Times New Roman" w:hAnsi="Times New Roman" w:cs="Times New Roman"/>
          <w:sz w:val="24"/>
          <w:szCs w:val="24"/>
        </w:rPr>
        <w:t>Honecker</w:t>
      </w:r>
      <w:proofErr w:type="spellEnd"/>
      <w:r w:rsidR="00740DD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D95E85" w14:textId="77777777" w:rsidR="00644E02" w:rsidRPr="00C82DBC" w:rsidRDefault="00644E02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30F6C" w14:textId="77777777" w:rsidR="000A03A7" w:rsidRPr="00C82DBC" w:rsidRDefault="000A03A7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Události - </w:t>
      </w:r>
      <w:r w:rsidRPr="00C82DBC">
        <w:rPr>
          <w:rFonts w:ascii="Times New Roman" w:hAnsi="Times New Roman" w:cs="Times New Roman"/>
          <w:sz w:val="24"/>
          <w:szCs w:val="24"/>
        </w:rPr>
        <w:t>Krátce</w:t>
      </w:r>
      <w:proofErr w:type="gramEnd"/>
      <w:r w:rsidRPr="00C82DBC">
        <w:rPr>
          <w:rFonts w:ascii="Times New Roman" w:hAnsi="Times New Roman" w:cs="Times New Roman"/>
          <w:sz w:val="24"/>
          <w:szCs w:val="24"/>
        </w:rPr>
        <w:t xml:space="preserve"> vysvětlete následující pojmy </w:t>
      </w:r>
    </w:p>
    <w:p w14:paraId="0D27A440" w14:textId="5381F5BD" w:rsidR="006419FA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Sjezd SPD v </w:t>
      </w:r>
      <w:proofErr w:type="spellStart"/>
      <w:r>
        <w:rPr>
          <w:rFonts w:ascii="Times New Roman" w:hAnsi="Times New Roman" w:cs="Times New Roman"/>
          <w:sz w:val="24"/>
          <w:szCs w:val="24"/>
        </w:rPr>
        <w:t>Bad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Godesbergu</w:t>
      </w:r>
      <w:proofErr w:type="spellEnd"/>
      <w:r w:rsidR="007E25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5D0CA3" w14:textId="3BBD28EE" w:rsidR="006419FA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Spiegel aféra</w:t>
      </w:r>
      <w:r w:rsidR="00B377D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E7A6C4" w14:textId="62D8010F" w:rsidR="00E34AC5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Nová východní politika</w:t>
      </w:r>
      <w:r w:rsidR="00A9199B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A9199B">
        <w:rPr>
          <w:rFonts w:ascii="Times New Roman" w:hAnsi="Times New Roman" w:cs="Times New Roman"/>
          <w:sz w:val="24"/>
          <w:szCs w:val="24"/>
        </w:rPr>
        <w:t>neue</w:t>
      </w:r>
      <w:proofErr w:type="spellEnd"/>
      <w:r w:rsidR="00A9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99B">
        <w:rPr>
          <w:rFonts w:ascii="Times New Roman" w:hAnsi="Times New Roman" w:cs="Times New Roman"/>
          <w:sz w:val="24"/>
          <w:szCs w:val="24"/>
        </w:rPr>
        <w:t>Ostpolitik</w:t>
      </w:r>
      <w:proofErr w:type="spellEnd"/>
      <w:r w:rsidR="00A9199B">
        <w:rPr>
          <w:rFonts w:ascii="Times New Roman" w:hAnsi="Times New Roman" w:cs="Times New Roman"/>
          <w:sz w:val="24"/>
          <w:szCs w:val="24"/>
        </w:rPr>
        <w:t>“)</w:t>
      </w:r>
      <w:r w:rsidR="0037685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F8A3F7" w14:textId="13AD8B0C" w:rsidR="006419FA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„Východní smlouvy“</w:t>
      </w:r>
      <w:r w:rsidR="00F352A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14DF44" w14:textId="5EC1A2B0" w:rsidR="006419FA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Gastarbeiteři</w:t>
      </w:r>
      <w:r w:rsidR="00015ED5">
        <w:rPr>
          <w:rFonts w:ascii="Times New Roman" w:hAnsi="Times New Roman" w:cs="Times New Roman"/>
          <w:sz w:val="24"/>
          <w:szCs w:val="24"/>
        </w:rPr>
        <w:t>:</w:t>
      </w:r>
    </w:p>
    <w:p w14:paraId="745E86CA" w14:textId="458B2336" w:rsidR="006419FA" w:rsidRPr="00C82DBC" w:rsidRDefault="006419FA" w:rsidP="008C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Guilla</w:t>
      </w:r>
      <w:r w:rsidR="00280BA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aféra</w:t>
      </w:r>
      <w:r w:rsidR="008C4D65">
        <w:rPr>
          <w:rFonts w:ascii="Times New Roman" w:hAnsi="Times New Roman" w:cs="Times New Roman"/>
          <w:sz w:val="24"/>
          <w:szCs w:val="24"/>
        </w:rPr>
        <w:t xml:space="preserve">: </w:t>
      </w:r>
    </w:p>
    <w:sectPr w:rsidR="006419FA" w:rsidRPr="00C8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3MzM3tTQ3MTQ3MbdU0lEKTi0uzszPAykwqgUAkEmfWiwAAAA="/>
  </w:docVars>
  <w:rsids>
    <w:rsidRoot w:val="008F6902"/>
    <w:rsid w:val="00015ED5"/>
    <w:rsid w:val="0003568B"/>
    <w:rsid w:val="00096A7D"/>
    <w:rsid w:val="000A03A7"/>
    <w:rsid w:val="000A1995"/>
    <w:rsid w:val="000B34D3"/>
    <w:rsid w:val="001013E4"/>
    <w:rsid w:val="00111F71"/>
    <w:rsid w:val="0013007D"/>
    <w:rsid w:val="001A4C64"/>
    <w:rsid w:val="001B4117"/>
    <w:rsid w:val="00232E47"/>
    <w:rsid w:val="00253952"/>
    <w:rsid w:val="00280BA3"/>
    <w:rsid w:val="00354093"/>
    <w:rsid w:val="0037685B"/>
    <w:rsid w:val="003B4837"/>
    <w:rsid w:val="00472958"/>
    <w:rsid w:val="004B294E"/>
    <w:rsid w:val="004D07B9"/>
    <w:rsid w:val="005268FC"/>
    <w:rsid w:val="005470FC"/>
    <w:rsid w:val="00561642"/>
    <w:rsid w:val="005E43B2"/>
    <w:rsid w:val="005E7546"/>
    <w:rsid w:val="0061638B"/>
    <w:rsid w:val="006419FA"/>
    <w:rsid w:val="00644E02"/>
    <w:rsid w:val="0065618C"/>
    <w:rsid w:val="0066612B"/>
    <w:rsid w:val="006E17D5"/>
    <w:rsid w:val="00740DD3"/>
    <w:rsid w:val="0076266D"/>
    <w:rsid w:val="007B5DA5"/>
    <w:rsid w:val="007E2541"/>
    <w:rsid w:val="00813F7E"/>
    <w:rsid w:val="0084484E"/>
    <w:rsid w:val="008C4D65"/>
    <w:rsid w:val="008F6902"/>
    <w:rsid w:val="00940792"/>
    <w:rsid w:val="00945D68"/>
    <w:rsid w:val="00984CF4"/>
    <w:rsid w:val="009E2DC1"/>
    <w:rsid w:val="00A9199B"/>
    <w:rsid w:val="00AB4E12"/>
    <w:rsid w:val="00AD0C62"/>
    <w:rsid w:val="00B377DE"/>
    <w:rsid w:val="00C82DBC"/>
    <w:rsid w:val="00CB720C"/>
    <w:rsid w:val="00CC48B8"/>
    <w:rsid w:val="00CE162F"/>
    <w:rsid w:val="00D14D41"/>
    <w:rsid w:val="00D31878"/>
    <w:rsid w:val="00D34D54"/>
    <w:rsid w:val="00D43CB6"/>
    <w:rsid w:val="00D477D4"/>
    <w:rsid w:val="00D619C6"/>
    <w:rsid w:val="00D910A4"/>
    <w:rsid w:val="00D940AB"/>
    <w:rsid w:val="00DA530A"/>
    <w:rsid w:val="00DE17F9"/>
    <w:rsid w:val="00E34AC5"/>
    <w:rsid w:val="00EF3999"/>
    <w:rsid w:val="00F20611"/>
    <w:rsid w:val="00F352A6"/>
    <w:rsid w:val="00F455EB"/>
    <w:rsid w:val="00F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157F"/>
  <w15:chartTrackingRefBased/>
  <w15:docId w15:val="{87B0D4B1-B8BB-4661-ADCE-573ABFE2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03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Brožová</dc:creator>
  <cp:keywords/>
  <dc:description/>
  <cp:lastModifiedBy>Anežka Brožová</cp:lastModifiedBy>
  <cp:revision>58</cp:revision>
  <dcterms:created xsi:type="dcterms:W3CDTF">2020-02-28T08:55:00Z</dcterms:created>
  <dcterms:modified xsi:type="dcterms:W3CDTF">2026-03-29T19:42:00Z</dcterms:modified>
</cp:coreProperties>
</file>