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EAE1" w14:textId="46FF513A" w:rsidR="00AD17B2" w:rsidRPr="00D900D3" w:rsidRDefault="00D900D3" w:rsidP="00D900D3">
      <w:pPr>
        <w:jc w:val="center"/>
        <w:rPr>
          <w:rFonts w:ascii="Amiri" w:hAnsi="Amiri" w:cs="Amiri"/>
          <w:b/>
          <w:bCs/>
          <w:sz w:val="40"/>
          <w:szCs w:val="40"/>
        </w:rPr>
      </w:pPr>
      <w:r w:rsidRPr="00D900D3">
        <w:rPr>
          <w:rFonts w:ascii="Amiri" w:hAnsi="Amiri" w:cs="Amiri"/>
          <w:b/>
          <w:bCs/>
          <w:sz w:val="40"/>
          <w:szCs w:val="40"/>
        </w:rPr>
        <w:drawing>
          <wp:anchor distT="0" distB="0" distL="114300" distR="114300" simplePos="0" relativeHeight="251674112" behindDoc="1" locked="0" layoutInCell="1" allowOverlap="1" wp14:anchorId="7D825949" wp14:editId="7EBDF43A">
            <wp:simplePos x="0" y="0"/>
            <wp:positionH relativeFrom="column">
              <wp:posOffset>3735705</wp:posOffset>
            </wp:positionH>
            <wp:positionV relativeFrom="paragraph">
              <wp:posOffset>0</wp:posOffset>
            </wp:positionV>
            <wp:extent cx="2298700" cy="2238799"/>
            <wp:effectExtent l="0" t="0" r="6350" b="9525"/>
            <wp:wrapTight wrapText="bothSides">
              <wp:wrapPolygon edited="0">
                <wp:start x="0" y="0"/>
                <wp:lineTo x="0" y="21508"/>
                <wp:lineTo x="21481" y="21508"/>
                <wp:lineTo x="21481" y="0"/>
                <wp:lineTo x="0" y="0"/>
              </wp:wrapPolygon>
            </wp:wrapTight>
            <wp:docPr id="124900031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159" b="50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23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miri" w:hAnsi="Amiri" w:cs="Amiri"/>
          <w:b/>
          <w:bCs/>
          <w:sz w:val="40"/>
          <w:szCs w:val="40"/>
        </w:rPr>
        <w:t xml:space="preserve">                        </w:t>
      </w:r>
      <w:r w:rsidR="00AD17B2" w:rsidRPr="00D900D3">
        <w:rPr>
          <w:rFonts w:ascii="Amiri" w:hAnsi="Amiri" w:cs="Amiri"/>
          <w:b/>
          <w:bCs/>
          <w:sz w:val="40"/>
          <w:szCs w:val="40"/>
        </w:rPr>
        <w:t>ARBEITSBLATT</w:t>
      </w:r>
    </w:p>
    <w:p w14:paraId="7AE737DD" w14:textId="1B8BBFCC" w:rsidR="00AD17B2" w:rsidRPr="00AD17B2" w:rsidRDefault="00AD17B2" w:rsidP="00AD17B2">
      <w:pPr>
        <w:rPr>
          <w:rFonts w:ascii="Amiri" w:hAnsi="Amiri" w:cs="Amiri"/>
          <w:b/>
          <w:bCs/>
          <w:sz w:val="20"/>
          <w:szCs w:val="20"/>
        </w:rPr>
      </w:pPr>
      <w:r w:rsidRPr="00AD17B2">
        <w:rPr>
          <w:rFonts w:ascii="Amiri" w:hAnsi="Amiri" w:cs="Amiri"/>
          <w:b/>
          <w:bCs/>
          <w:sz w:val="20"/>
          <w:szCs w:val="20"/>
        </w:rPr>
        <w:t>Station 1 – Strahov-</w:t>
      </w:r>
      <w:proofErr w:type="spellStart"/>
      <w:r w:rsidRPr="00AD17B2">
        <w:rPr>
          <w:rFonts w:ascii="Amiri" w:hAnsi="Amiri" w:cs="Amiri"/>
          <w:b/>
          <w:bCs/>
          <w:sz w:val="20"/>
          <w:szCs w:val="20"/>
        </w:rPr>
        <w:t>Kloster</w:t>
      </w:r>
      <w:proofErr w:type="spellEnd"/>
    </w:p>
    <w:p w14:paraId="219CCBF2" w14:textId="765CE9B3" w:rsidR="00AD17B2" w:rsidRPr="00C646AD" w:rsidRDefault="00AD17B2" w:rsidP="00AD17B2">
      <w:pPr>
        <w:pStyle w:val="Odstavecseseznamem"/>
        <w:numPr>
          <w:ilvl w:val="0"/>
          <w:numId w:val="1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hoch </w:t>
      </w:r>
      <w:proofErr w:type="spellStart"/>
      <w:r w:rsidRPr="00C646AD">
        <w:rPr>
          <w:rFonts w:ascii="Amiri" w:hAnsi="Amiri" w:cs="Amiri"/>
          <w:sz w:val="20"/>
          <w:szCs w:val="20"/>
        </w:rPr>
        <w:t>ist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</w:t>
      </w:r>
      <w:proofErr w:type="spellStart"/>
      <w:r w:rsidRPr="00C646AD">
        <w:rPr>
          <w:rFonts w:ascii="Amiri" w:hAnsi="Amiri" w:cs="Amiri"/>
          <w:sz w:val="20"/>
          <w:szCs w:val="20"/>
        </w:rPr>
        <w:t>Aussichtsturm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auf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dem Petřín</w:t>
      </w:r>
      <w:r w:rsidR="00D900D3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D900D3">
        <w:rPr>
          <w:rFonts w:ascii="Amiri" w:hAnsi="Amiri" w:cs="Amiri"/>
          <w:sz w:val="20"/>
          <w:szCs w:val="20"/>
        </w:rPr>
        <w:t>Hügel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2B6B865F" w14:textId="7BA5657D" w:rsidR="00AD17B2" w:rsidRPr="00C646AD" w:rsidRDefault="00AD17B2" w:rsidP="00AD17B2">
      <w:pPr>
        <w:pStyle w:val="Normlnweb"/>
        <w:numPr>
          <w:ilvl w:val="0"/>
          <w:numId w:val="1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viele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Bücher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befinden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sich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in der Strahov-</w:t>
      </w:r>
      <w:proofErr w:type="spellStart"/>
      <w:r w:rsidRPr="00C646AD">
        <w:rPr>
          <w:rFonts w:ascii="Amiri" w:hAnsi="Amiri" w:cs="Amiri"/>
          <w:sz w:val="20"/>
          <w:szCs w:val="20"/>
        </w:rPr>
        <w:t>Bibliothek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4141904D" w14:textId="77777777" w:rsidR="00AD17B2" w:rsidRPr="00C646AD" w:rsidRDefault="00AD17B2" w:rsidP="00AD17B2">
      <w:pPr>
        <w:rPr>
          <w:rFonts w:ascii="Amiri" w:hAnsi="Amiri" w:cs="Amiri"/>
          <w:b/>
          <w:bCs/>
          <w:sz w:val="20"/>
          <w:szCs w:val="20"/>
        </w:rPr>
      </w:pPr>
      <w:r w:rsidRPr="00AD17B2">
        <w:rPr>
          <w:rFonts w:ascii="Amiri" w:hAnsi="Amiri" w:cs="Amiri"/>
          <w:b/>
          <w:bCs/>
          <w:sz w:val="20"/>
          <w:szCs w:val="20"/>
        </w:rPr>
        <w:t>Station 2 – Černín-</w:t>
      </w:r>
      <w:proofErr w:type="spellStart"/>
      <w:r w:rsidRPr="00AD17B2">
        <w:rPr>
          <w:rFonts w:ascii="Amiri" w:hAnsi="Amiri" w:cs="Amiri"/>
          <w:b/>
          <w:bCs/>
          <w:sz w:val="20"/>
          <w:szCs w:val="20"/>
        </w:rPr>
        <w:t>Palast</w:t>
      </w:r>
      <w:proofErr w:type="spellEnd"/>
    </w:p>
    <w:p w14:paraId="319BBD2D" w14:textId="1E879E77" w:rsidR="00AD17B2" w:rsidRPr="00C646AD" w:rsidRDefault="00D900D3" w:rsidP="00AD17B2">
      <w:pPr>
        <w:pStyle w:val="Normlnweb"/>
        <w:numPr>
          <w:ilvl w:val="0"/>
          <w:numId w:val="3"/>
        </w:numPr>
        <w:rPr>
          <w:rFonts w:ascii="Amiri" w:hAnsi="Amiri" w:cs="Amiri"/>
          <w:sz w:val="20"/>
          <w:szCs w:val="20"/>
        </w:rPr>
      </w:pPr>
      <w:r w:rsidRPr="00C646AD">
        <w:rPr>
          <w:rFonts w:ascii="Amiri" w:hAnsi="Amiri" w:cs="Amiri"/>
          <w:sz w:val="20"/>
          <w:szCs w:val="20"/>
        </w:rPr>
        <w:drawing>
          <wp:anchor distT="0" distB="0" distL="114300" distR="114300" simplePos="0" relativeHeight="251676160" behindDoc="1" locked="0" layoutInCell="1" allowOverlap="1" wp14:anchorId="4FCDF427" wp14:editId="4BDBFD01">
            <wp:simplePos x="0" y="0"/>
            <wp:positionH relativeFrom="column">
              <wp:posOffset>3964305</wp:posOffset>
            </wp:positionH>
            <wp:positionV relativeFrom="paragraph">
              <wp:posOffset>247650</wp:posOffset>
            </wp:positionV>
            <wp:extent cx="2012950" cy="2097405"/>
            <wp:effectExtent l="0" t="0" r="6350" b="0"/>
            <wp:wrapTight wrapText="bothSides">
              <wp:wrapPolygon edited="0">
                <wp:start x="0" y="0"/>
                <wp:lineTo x="0" y="21384"/>
                <wp:lineTo x="21464" y="21384"/>
                <wp:lineTo x="21464" y="0"/>
                <wp:lineTo x="0" y="0"/>
              </wp:wrapPolygon>
            </wp:wrapTight>
            <wp:docPr id="2676547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68" b="47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Wissen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Sie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,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was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sich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heute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im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Černín-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Palast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="00AD17B2" w:rsidRPr="00C646AD">
        <w:rPr>
          <w:rFonts w:ascii="Amiri" w:hAnsi="Amiri" w:cs="Amiri"/>
          <w:sz w:val="20"/>
          <w:szCs w:val="20"/>
        </w:rPr>
        <w:t>befindet</w:t>
      </w:r>
      <w:proofErr w:type="spellEnd"/>
      <w:r w:rsidR="00AD17B2" w:rsidRPr="00C646AD">
        <w:rPr>
          <w:rFonts w:ascii="Amiri" w:hAnsi="Amiri" w:cs="Amiri"/>
          <w:sz w:val="20"/>
          <w:szCs w:val="20"/>
        </w:rPr>
        <w:t>?</w:t>
      </w:r>
    </w:p>
    <w:p w14:paraId="75714E56" w14:textId="0D70F7E8" w:rsidR="00AD17B2" w:rsidRPr="00AD17B2" w:rsidRDefault="00AD17B2" w:rsidP="00AD17B2">
      <w:pPr>
        <w:pStyle w:val="Odstavecseseznamem"/>
        <w:numPr>
          <w:ilvl w:val="0"/>
          <w:numId w:val="2"/>
        </w:numPr>
        <w:rPr>
          <w:rFonts w:ascii="Amiri" w:hAnsi="Amiri" w:cs="Amiri"/>
          <w:sz w:val="20"/>
          <w:szCs w:val="20"/>
        </w:rPr>
      </w:pPr>
      <w:proofErr w:type="spellStart"/>
      <w:r w:rsidRPr="00AD17B2">
        <w:rPr>
          <w:rFonts w:ascii="Amiri" w:hAnsi="Amiri" w:cs="Amiri"/>
          <w:sz w:val="20"/>
          <w:szCs w:val="20"/>
        </w:rPr>
        <w:t>Wie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AD17B2">
        <w:rPr>
          <w:rFonts w:ascii="Amiri" w:hAnsi="Amiri" w:cs="Amiri"/>
          <w:sz w:val="20"/>
          <w:szCs w:val="20"/>
        </w:rPr>
        <w:t>viele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AD17B2">
        <w:rPr>
          <w:rFonts w:ascii="Amiri" w:hAnsi="Amiri" w:cs="Amiri"/>
          <w:sz w:val="20"/>
          <w:szCs w:val="20"/>
        </w:rPr>
        <w:t>Fenster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AD17B2">
        <w:rPr>
          <w:rFonts w:ascii="Amiri" w:hAnsi="Amiri" w:cs="Amiri"/>
          <w:sz w:val="20"/>
          <w:szCs w:val="20"/>
        </w:rPr>
        <w:t>hat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AD17B2">
        <w:rPr>
          <w:rFonts w:ascii="Amiri" w:hAnsi="Amiri" w:cs="Amiri"/>
          <w:sz w:val="20"/>
          <w:szCs w:val="20"/>
        </w:rPr>
        <w:t>die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AD17B2">
        <w:rPr>
          <w:rFonts w:ascii="Amiri" w:hAnsi="Amiri" w:cs="Amiri"/>
          <w:sz w:val="20"/>
          <w:szCs w:val="20"/>
        </w:rPr>
        <w:t>Hauptfassade</w:t>
      </w:r>
      <w:proofErr w:type="spellEnd"/>
      <w:r w:rsidRPr="00AD17B2">
        <w:rPr>
          <w:rFonts w:ascii="Amiri" w:hAnsi="Amiri" w:cs="Amiri"/>
          <w:sz w:val="20"/>
          <w:szCs w:val="20"/>
        </w:rPr>
        <w:t xml:space="preserve"> des Černín-</w:t>
      </w:r>
      <w:proofErr w:type="spellStart"/>
      <w:r w:rsidRPr="00AD17B2">
        <w:rPr>
          <w:rFonts w:ascii="Amiri" w:hAnsi="Amiri" w:cs="Amiri"/>
          <w:sz w:val="20"/>
          <w:szCs w:val="20"/>
        </w:rPr>
        <w:t>Palastes</w:t>
      </w:r>
      <w:proofErr w:type="spellEnd"/>
      <w:r w:rsidRPr="00AD17B2">
        <w:rPr>
          <w:rFonts w:ascii="Amiri" w:hAnsi="Amiri" w:cs="Amiri"/>
          <w:sz w:val="20"/>
          <w:szCs w:val="20"/>
        </w:rPr>
        <w:t>?</w:t>
      </w:r>
    </w:p>
    <w:p w14:paraId="0F5459AC" w14:textId="72853DF0" w:rsidR="00AD17B2" w:rsidRPr="00AD17B2" w:rsidRDefault="00AD17B2" w:rsidP="00AD17B2">
      <w:pPr>
        <w:pStyle w:val="Normlnweb"/>
        <w:rPr>
          <w:rFonts w:ascii="Amiri" w:hAnsi="Amiri" w:cs="Amiri"/>
          <w:b/>
          <w:bCs/>
          <w:sz w:val="20"/>
          <w:szCs w:val="20"/>
        </w:rPr>
      </w:pPr>
      <w:r w:rsidRPr="00AD17B2">
        <w:rPr>
          <w:rFonts w:ascii="Amiri" w:hAnsi="Amiri" w:cs="Amiri"/>
          <w:b/>
          <w:bCs/>
          <w:sz w:val="20"/>
          <w:szCs w:val="20"/>
        </w:rPr>
        <w:t>Station 3 – Loreta</w:t>
      </w:r>
    </w:p>
    <w:p w14:paraId="5097EC22" w14:textId="77777777" w:rsidR="00652C54" w:rsidRPr="00C646AD" w:rsidRDefault="00652C54" w:rsidP="00652C54">
      <w:pPr>
        <w:pStyle w:val="Normlnweb"/>
        <w:numPr>
          <w:ilvl w:val="0"/>
          <w:numId w:val="2"/>
        </w:numPr>
        <w:rPr>
          <w:rFonts w:ascii="Amiri" w:hAnsi="Amiri" w:cs="Amiri"/>
          <w:sz w:val="20"/>
          <w:szCs w:val="20"/>
        </w:rPr>
      </w:pPr>
      <w:r w:rsidRPr="00C646AD">
        <w:rPr>
          <w:rFonts w:ascii="Amiri" w:hAnsi="Amiri" w:cs="Amiri"/>
          <w:sz w:val="20"/>
          <w:szCs w:val="20"/>
        </w:rPr>
        <w:t xml:space="preserve">In </w:t>
      </w:r>
      <w:proofErr w:type="spellStart"/>
      <w:r w:rsidRPr="00C646AD">
        <w:rPr>
          <w:rFonts w:ascii="Amiri" w:hAnsi="Amiri" w:cs="Amiri"/>
          <w:sz w:val="20"/>
          <w:szCs w:val="20"/>
        </w:rPr>
        <w:t>welchem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Stil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ist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die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Loreta gebaut?</w:t>
      </w:r>
    </w:p>
    <w:p w14:paraId="030E18D2" w14:textId="0C3AC434" w:rsidR="00652C54" w:rsidRPr="00C646AD" w:rsidRDefault="00652C54" w:rsidP="00652C54">
      <w:pPr>
        <w:pStyle w:val="Normlnweb"/>
        <w:numPr>
          <w:ilvl w:val="0"/>
          <w:numId w:val="2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viele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einzelne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Glocken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hat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die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Loreta?</w:t>
      </w:r>
    </w:p>
    <w:p w14:paraId="11C51F82" w14:textId="5B94CADD" w:rsidR="00AD17B2" w:rsidRPr="00C646AD" w:rsidRDefault="00652C54" w:rsidP="00652C54">
      <w:pPr>
        <w:pStyle w:val="Normlnweb"/>
        <w:rPr>
          <w:rFonts w:ascii="Amiri" w:hAnsi="Amiri" w:cs="Amiri"/>
          <w:b/>
          <w:bCs/>
          <w:sz w:val="20"/>
          <w:szCs w:val="20"/>
        </w:rPr>
      </w:pPr>
      <w:r w:rsidRPr="00C646AD">
        <w:rPr>
          <w:rFonts w:ascii="Amiri" w:hAnsi="Amiri" w:cs="Amiri"/>
          <w:b/>
          <w:bCs/>
          <w:sz w:val="20"/>
          <w:szCs w:val="20"/>
        </w:rPr>
        <w:t xml:space="preserve">Station 4 – </w:t>
      </w:r>
      <w:proofErr w:type="spellStart"/>
      <w:r w:rsidRPr="00C646AD">
        <w:rPr>
          <w:rFonts w:ascii="Amiri" w:hAnsi="Amiri" w:cs="Amiri"/>
          <w:b/>
          <w:bCs/>
          <w:sz w:val="20"/>
          <w:szCs w:val="20"/>
        </w:rPr>
        <w:t>Neue</w:t>
      </w:r>
      <w:proofErr w:type="spellEnd"/>
      <w:r w:rsidRPr="00C646AD">
        <w:rPr>
          <w:rFonts w:ascii="Amiri" w:hAnsi="Amiri" w:cs="Amiri"/>
          <w:b/>
          <w:bCs/>
          <w:sz w:val="20"/>
          <w:szCs w:val="20"/>
        </w:rPr>
        <w:t xml:space="preserve"> Welt </w:t>
      </w:r>
    </w:p>
    <w:p w14:paraId="776CA646" w14:textId="011F9301" w:rsidR="00652C54" w:rsidRPr="00C646AD" w:rsidRDefault="00652C54" w:rsidP="00652C54">
      <w:pPr>
        <w:pStyle w:val="Normlnweb"/>
        <w:numPr>
          <w:ilvl w:val="0"/>
          <w:numId w:val="4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Welche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Bevölkerungsschicht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lebte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früher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in Nový Svět?</w:t>
      </w:r>
    </w:p>
    <w:p w14:paraId="41F44CD3" w14:textId="7311BC8F" w:rsidR="00652C54" w:rsidRPr="00C646AD" w:rsidRDefault="00652C54" w:rsidP="00652C54">
      <w:pPr>
        <w:pStyle w:val="Normlnweb"/>
        <w:numPr>
          <w:ilvl w:val="0"/>
          <w:numId w:val="4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Im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Jahr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2019 </w:t>
      </w:r>
      <w:proofErr w:type="spellStart"/>
      <w:r w:rsidRPr="00C646AD">
        <w:rPr>
          <w:rFonts w:ascii="Amiri" w:hAnsi="Amiri" w:cs="Amiri"/>
          <w:sz w:val="20"/>
          <w:szCs w:val="20"/>
        </w:rPr>
        <w:t>wurde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ein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Haus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in Nový Svět </w:t>
      </w:r>
      <w:proofErr w:type="spellStart"/>
      <w:r w:rsidRPr="00C646AD">
        <w:rPr>
          <w:rFonts w:ascii="Amiri" w:hAnsi="Amiri" w:cs="Amiri"/>
          <w:sz w:val="20"/>
          <w:szCs w:val="20"/>
        </w:rPr>
        <w:t>versteigert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. </w:t>
      </w:r>
      <w:proofErr w:type="spellStart"/>
      <w:r w:rsidRPr="00C646AD">
        <w:rPr>
          <w:rFonts w:ascii="Amiri" w:hAnsi="Amiri" w:cs="Amiri"/>
          <w:sz w:val="20"/>
          <w:szCs w:val="20"/>
        </w:rPr>
        <w:t>Mit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welchem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Preis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in </w:t>
      </w:r>
      <w:proofErr w:type="spellStart"/>
      <w:r w:rsidRPr="00C646AD">
        <w:rPr>
          <w:rFonts w:ascii="Amiri" w:hAnsi="Amiri" w:cs="Amiri"/>
          <w:sz w:val="20"/>
          <w:szCs w:val="20"/>
        </w:rPr>
        <w:t>Kronen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begann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diese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Auktion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686F9C04" w14:textId="3EEF06BC" w:rsidR="00652C54" w:rsidRPr="00C646AD" w:rsidRDefault="00652C54" w:rsidP="00652C54">
      <w:pPr>
        <w:pStyle w:val="Normlnweb"/>
        <w:numPr>
          <w:ilvl w:val="0"/>
          <w:numId w:val="4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Wer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war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eine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</w:t>
      </w:r>
      <w:proofErr w:type="spellStart"/>
      <w:r w:rsidRPr="00C646AD">
        <w:rPr>
          <w:rFonts w:ascii="Amiri" w:hAnsi="Amiri" w:cs="Amiri"/>
          <w:sz w:val="20"/>
          <w:szCs w:val="20"/>
        </w:rPr>
        <w:t>berühmtesten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Persönlichkeiten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</w:t>
      </w:r>
      <w:proofErr w:type="spellStart"/>
      <w:r w:rsidRPr="00C646AD">
        <w:rPr>
          <w:rFonts w:ascii="Amiri" w:hAnsi="Amiri" w:cs="Amiri"/>
          <w:sz w:val="20"/>
          <w:szCs w:val="20"/>
        </w:rPr>
        <w:t>Rudolfinenzeit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, der in Nový Svět </w:t>
      </w:r>
      <w:proofErr w:type="spellStart"/>
      <w:r w:rsidRPr="00C646AD">
        <w:rPr>
          <w:rFonts w:ascii="Amiri" w:hAnsi="Amiri" w:cs="Amiri"/>
          <w:sz w:val="20"/>
          <w:szCs w:val="20"/>
        </w:rPr>
        <w:t>lebte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1B04C4AA" w14:textId="1550B5DC" w:rsidR="007D24CB" w:rsidRPr="00C646AD" w:rsidRDefault="007D24CB" w:rsidP="007D24CB">
      <w:pPr>
        <w:pStyle w:val="Normlnweb"/>
        <w:rPr>
          <w:rFonts w:ascii="Amiri" w:hAnsi="Amiri" w:cs="Amiri"/>
          <w:b/>
          <w:bCs/>
          <w:sz w:val="20"/>
          <w:szCs w:val="20"/>
        </w:rPr>
      </w:pPr>
      <w:r w:rsidRPr="00C646AD">
        <w:rPr>
          <w:rFonts w:ascii="Amiri" w:hAnsi="Amiri" w:cs="Amiri"/>
          <w:b/>
          <w:bCs/>
          <w:sz w:val="20"/>
          <w:szCs w:val="20"/>
        </w:rPr>
        <w:t xml:space="preserve">Station 5 – </w:t>
      </w:r>
      <w:proofErr w:type="spellStart"/>
      <w:r w:rsidRPr="00C646AD">
        <w:rPr>
          <w:rFonts w:ascii="Amiri" w:hAnsi="Amiri" w:cs="Amiri"/>
          <w:b/>
          <w:bCs/>
          <w:sz w:val="20"/>
          <w:szCs w:val="20"/>
        </w:rPr>
        <w:t>Veitsdom</w:t>
      </w:r>
      <w:proofErr w:type="spellEnd"/>
    </w:p>
    <w:p w14:paraId="4F3F0598" w14:textId="77777777" w:rsidR="007D24CB" w:rsidRPr="00C646AD" w:rsidRDefault="007D24CB" w:rsidP="007D24CB">
      <w:pPr>
        <w:pStyle w:val="Normlnweb"/>
        <w:numPr>
          <w:ilvl w:val="0"/>
          <w:numId w:val="5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viele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Meter </w:t>
      </w:r>
      <w:proofErr w:type="spellStart"/>
      <w:r w:rsidRPr="00C646AD">
        <w:rPr>
          <w:rFonts w:ascii="Amiri" w:hAnsi="Amiri" w:cs="Amiri"/>
          <w:sz w:val="20"/>
          <w:szCs w:val="20"/>
        </w:rPr>
        <w:t>hat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</w:t>
      </w:r>
      <w:proofErr w:type="spellStart"/>
      <w:r w:rsidRPr="00C646AD">
        <w:rPr>
          <w:rFonts w:ascii="Amiri" w:hAnsi="Amiri" w:cs="Amiri"/>
          <w:sz w:val="20"/>
          <w:szCs w:val="20"/>
        </w:rPr>
        <w:t>Hauptturm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</w:t>
      </w:r>
      <w:proofErr w:type="spellStart"/>
      <w:r w:rsidRPr="00C646AD">
        <w:rPr>
          <w:rFonts w:ascii="Amiri" w:hAnsi="Amiri" w:cs="Amiri"/>
          <w:sz w:val="20"/>
          <w:szCs w:val="20"/>
        </w:rPr>
        <w:t>Kathedrale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3B778699" w14:textId="77777777" w:rsidR="007D24CB" w:rsidRPr="00C646AD" w:rsidRDefault="007D24CB" w:rsidP="007D24CB">
      <w:pPr>
        <w:pStyle w:val="Normlnweb"/>
        <w:numPr>
          <w:ilvl w:val="0"/>
          <w:numId w:val="5"/>
        </w:numPr>
        <w:rPr>
          <w:rFonts w:ascii="Amiri" w:hAnsi="Amiri" w:cs="Amiri"/>
          <w:sz w:val="20"/>
          <w:szCs w:val="20"/>
        </w:rPr>
      </w:pPr>
      <w:proofErr w:type="spellStart"/>
      <w:r w:rsidRPr="00C646AD">
        <w:rPr>
          <w:rFonts w:ascii="Amiri" w:hAnsi="Amiri" w:cs="Amiri"/>
          <w:sz w:val="20"/>
          <w:szCs w:val="20"/>
        </w:rPr>
        <w:t>Wie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heißt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die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größte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und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bekannteste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</w:t>
      </w:r>
      <w:proofErr w:type="spellStart"/>
      <w:r w:rsidRPr="00C646AD">
        <w:rPr>
          <w:rFonts w:ascii="Amiri" w:hAnsi="Amiri" w:cs="Amiri"/>
          <w:sz w:val="20"/>
          <w:szCs w:val="20"/>
        </w:rPr>
        <w:t>Glocke</w:t>
      </w:r>
      <w:proofErr w:type="spellEnd"/>
      <w:r w:rsidRPr="00C646AD">
        <w:rPr>
          <w:rFonts w:ascii="Amiri" w:hAnsi="Amiri" w:cs="Amiri"/>
          <w:sz w:val="20"/>
          <w:szCs w:val="20"/>
        </w:rPr>
        <w:t xml:space="preserve"> der St.-</w:t>
      </w:r>
      <w:proofErr w:type="spellStart"/>
      <w:r w:rsidRPr="00C646AD">
        <w:rPr>
          <w:rFonts w:ascii="Amiri" w:hAnsi="Amiri" w:cs="Amiri"/>
          <w:sz w:val="20"/>
          <w:szCs w:val="20"/>
        </w:rPr>
        <w:t>Veits</w:t>
      </w:r>
      <w:proofErr w:type="spellEnd"/>
      <w:r w:rsidRPr="00C646AD">
        <w:rPr>
          <w:rFonts w:ascii="Amiri" w:hAnsi="Amiri" w:cs="Amiri"/>
          <w:sz w:val="20"/>
          <w:szCs w:val="20"/>
        </w:rPr>
        <w:t>-</w:t>
      </w:r>
      <w:proofErr w:type="spellStart"/>
      <w:r w:rsidRPr="00C646AD">
        <w:rPr>
          <w:rFonts w:ascii="Amiri" w:hAnsi="Amiri" w:cs="Amiri"/>
          <w:sz w:val="20"/>
          <w:szCs w:val="20"/>
        </w:rPr>
        <w:t>Kathedrale</w:t>
      </w:r>
      <w:proofErr w:type="spellEnd"/>
      <w:r w:rsidRPr="00C646AD">
        <w:rPr>
          <w:rFonts w:ascii="Amiri" w:hAnsi="Amiri" w:cs="Amiri"/>
          <w:sz w:val="20"/>
          <w:szCs w:val="20"/>
        </w:rPr>
        <w:t>?</w:t>
      </w:r>
    </w:p>
    <w:p w14:paraId="7ECD187F" w14:textId="0C85FB75" w:rsidR="007D24CB" w:rsidRPr="00C646AD" w:rsidRDefault="007D24CB" w:rsidP="007D24CB">
      <w:pPr>
        <w:pStyle w:val="Normlnweb"/>
        <w:numPr>
          <w:ilvl w:val="1"/>
          <w:numId w:val="5"/>
        </w:numPr>
        <w:rPr>
          <w:rFonts w:ascii="Amiri" w:hAnsi="Amiri" w:cs="Amiri"/>
          <w:sz w:val="20"/>
          <w:szCs w:val="20"/>
        </w:rPr>
      </w:pPr>
      <w:r w:rsidRPr="00C646AD">
        <w:rPr>
          <w:rFonts w:ascii="Amiri" w:hAnsi="Amiri" w:cs="Amiri"/>
          <w:sz w:val="20"/>
          <w:szCs w:val="20"/>
        </w:rPr>
        <w:t xml:space="preserve">Karel </w:t>
      </w:r>
    </w:p>
    <w:p w14:paraId="1222B3C0" w14:textId="50293C81" w:rsidR="007D24CB" w:rsidRPr="00C646AD" w:rsidRDefault="007D24CB" w:rsidP="007D24CB">
      <w:pPr>
        <w:pStyle w:val="Normlnweb"/>
        <w:numPr>
          <w:ilvl w:val="1"/>
          <w:numId w:val="5"/>
        </w:numPr>
        <w:rPr>
          <w:rFonts w:ascii="Amiri" w:hAnsi="Amiri" w:cs="Amiri"/>
          <w:sz w:val="20"/>
          <w:szCs w:val="20"/>
        </w:rPr>
      </w:pPr>
      <w:r w:rsidRPr="00C646AD">
        <w:rPr>
          <w:rFonts w:ascii="Amiri" w:hAnsi="Amiri" w:cs="Amiri"/>
          <w:sz w:val="20"/>
          <w:szCs w:val="20"/>
        </w:rPr>
        <w:t>Zikmund</w:t>
      </w:r>
    </w:p>
    <w:p w14:paraId="2B3B3E57" w14:textId="2C2244B6" w:rsidR="00D900D3" w:rsidRDefault="00D900D3" w:rsidP="00D900D3">
      <w:pPr>
        <w:pStyle w:val="Normlnweb"/>
        <w:numPr>
          <w:ilvl w:val="1"/>
          <w:numId w:val="5"/>
        </w:numPr>
        <w:rPr>
          <w:rFonts w:ascii="Amiri" w:hAnsi="Amiri" w:cs="Amiri"/>
          <w:sz w:val="20"/>
          <w:szCs w:val="20"/>
        </w:rPr>
      </w:pPr>
      <w:r w:rsidRPr="00C646AD">
        <w:rPr>
          <w:rFonts w:ascii="Amiri" w:hAnsi="Amiri" w:cs="Amiri"/>
          <w:sz w:val="20"/>
          <w:szCs w:val="20"/>
        </w:rPr>
        <w:drawing>
          <wp:anchor distT="0" distB="0" distL="114300" distR="114300" simplePos="0" relativeHeight="251663872" behindDoc="0" locked="0" layoutInCell="1" allowOverlap="1" wp14:anchorId="71115072" wp14:editId="089F4FDD">
            <wp:simplePos x="0" y="0"/>
            <wp:positionH relativeFrom="column">
              <wp:posOffset>3881755</wp:posOffset>
            </wp:positionH>
            <wp:positionV relativeFrom="paragraph">
              <wp:posOffset>120014</wp:posOffset>
            </wp:positionV>
            <wp:extent cx="2508250" cy="2603877"/>
            <wp:effectExtent l="0" t="0" r="6350" b="6350"/>
            <wp:wrapThrough wrapText="bothSides">
              <wp:wrapPolygon edited="0">
                <wp:start x="0" y="0"/>
                <wp:lineTo x="0" y="21495"/>
                <wp:lineTo x="21491" y="21495"/>
                <wp:lineTo x="21491" y="0"/>
                <wp:lineTo x="0" y="0"/>
              </wp:wrapPolygon>
            </wp:wrapThrough>
            <wp:docPr id="70507205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7" t="49268" r="33882" b="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613" cy="260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4CB" w:rsidRPr="00C646AD">
        <w:rPr>
          <w:rFonts w:ascii="Amiri" w:hAnsi="Amiri" w:cs="Amiri"/>
          <w:sz w:val="20"/>
          <w:szCs w:val="20"/>
        </w:rPr>
        <w:t>Řehoř</w:t>
      </w:r>
    </w:p>
    <w:p w14:paraId="50347058" w14:textId="18CDD99E" w:rsidR="007D24CB" w:rsidRPr="00D900D3" w:rsidRDefault="007D24CB" w:rsidP="00D900D3">
      <w:pPr>
        <w:pStyle w:val="Normlnweb"/>
        <w:rPr>
          <w:rFonts w:ascii="Amiri" w:hAnsi="Amiri" w:cs="Amiri"/>
          <w:sz w:val="20"/>
          <w:szCs w:val="20"/>
        </w:rPr>
      </w:pPr>
      <w:r w:rsidRPr="00D900D3">
        <w:rPr>
          <w:rFonts w:ascii="Amiri" w:hAnsi="Amiri" w:cs="Amiri"/>
          <w:b/>
          <w:bCs/>
          <w:sz w:val="20"/>
          <w:szCs w:val="20"/>
        </w:rPr>
        <w:t xml:space="preserve">Station 6 </w:t>
      </w:r>
      <w:r w:rsidR="00C60154" w:rsidRPr="00D900D3">
        <w:rPr>
          <w:rFonts w:ascii="Amiri" w:hAnsi="Amiri" w:cs="Amiri"/>
          <w:b/>
          <w:bCs/>
          <w:sz w:val="20"/>
          <w:szCs w:val="20"/>
        </w:rPr>
        <w:t>–</w:t>
      </w:r>
      <w:r w:rsidRPr="00D900D3">
        <w:rPr>
          <w:rFonts w:ascii="Amiri" w:hAnsi="Amiri" w:cs="Amiri"/>
          <w:b/>
          <w:bCs/>
          <w:sz w:val="20"/>
          <w:szCs w:val="20"/>
        </w:rPr>
        <w:t xml:space="preserve"> </w:t>
      </w:r>
      <w:r w:rsidR="00C60154" w:rsidRPr="00D900D3">
        <w:rPr>
          <w:rFonts w:ascii="Amiri" w:hAnsi="Amiri" w:cs="Amiri"/>
          <w:b/>
          <w:bCs/>
          <w:sz w:val="20"/>
          <w:szCs w:val="20"/>
        </w:rPr>
        <w:t xml:space="preserve">Na Valech </w:t>
      </w:r>
    </w:p>
    <w:p w14:paraId="7717C706" w14:textId="1762C3B2" w:rsidR="00C646AD" w:rsidRPr="00C646AD" w:rsidRDefault="00C646AD" w:rsidP="00C646AD">
      <w:pPr>
        <w:pStyle w:val="Normlnweb"/>
        <w:rPr>
          <w:rFonts w:ascii="Amiri" w:hAnsi="Amiri" w:cs="Amiri"/>
          <w:b/>
          <w:bCs/>
          <w:sz w:val="20"/>
          <w:szCs w:val="20"/>
        </w:rPr>
      </w:pPr>
      <w:r w:rsidRPr="00C646AD">
        <w:rPr>
          <w:rFonts w:ascii="Amiri" w:hAnsi="Amiri" w:cs="Amiri"/>
          <w:b/>
          <w:bCs/>
          <w:sz w:val="20"/>
          <w:szCs w:val="20"/>
        </w:rPr>
        <w:t xml:space="preserve">Station 7 – </w:t>
      </w:r>
      <w:proofErr w:type="spellStart"/>
      <w:r w:rsidRPr="00C646AD">
        <w:rPr>
          <w:rFonts w:ascii="Amiri" w:hAnsi="Amiri" w:cs="Amiri"/>
          <w:b/>
          <w:bCs/>
          <w:sz w:val="20"/>
          <w:szCs w:val="20"/>
        </w:rPr>
        <w:t>Aussicht</w:t>
      </w:r>
      <w:proofErr w:type="spellEnd"/>
      <w:r w:rsidRPr="00C646AD">
        <w:rPr>
          <w:rFonts w:ascii="Amiri" w:hAnsi="Amiri" w:cs="Amiri"/>
          <w:b/>
          <w:bCs/>
          <w:sz w:val="20"/>
          <w:szCs w:val="20"/>
        </w:rPr>
        <w:t xml:space="preserve"> </w:t>
      </w:r>
    </w:p>
    <w:p w14:paraId="6E1743DD" w14:textId="50E66EB9" w:rsidR="00C646AD" w:rsidRPr="00C646AD" w:rsidRDefault="00C646AD" w:rsidP="00C646AD">
      <w:pPr>
        <w:rPr>
          <w:rFonts w:ascii="Amiri" w:hAnsi="Amiri" w:cs="Amiri"/>
          <w:sz w:val="20"/>
          <w:szCs w:val="20"/>
        </w:rPr>
      </w:pPr>
    </w:p>
    <w:p w14:paraId="44A96B18" w14:textId="7B9F04C9" w:rsidR="00AD17B2" w:rsidRPr="00C646AD" w:rsidRDefault="00AD17B2" w:rsidP="00AD17B2">
      <w:pPr>
        <w:rPr>
          <w:rFonts w:ascii="Amiri" w:hAnsi="Amiri" w:cs="Amiri"/>
          <w:sz w:val="20"/>
          <w:szCs w:val="20"/>
        </w:rPr>
      </w:pPr>
    </w:p>
    <w:sectPr w:rsidR="00AD17B2" w:rsidRPr="00C646AD" w:rsidSect="00D900D3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miri">
    <w:panose1 w:val="00000500000000000000"/>
    <w:charset w:val="EE"/>
    <w:family w:val="auto"/>
    <w:pitch w:val="variable"/>
    <w:sig w:usb0="A000206F" w:usb1="82002042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3D0"/>
    <w:multiLevelType w:val="hybridMultilevel"/>
    <w:tmpl w:val="D952D6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E46B8"/>
    <w:multiLevelType w:val="hybridMultilevel"/>
    <w:tmpl w:val="6F044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B7320"/>
    <w:multiLevelType w:val="hybridMultilevel"/>
    <w:tmpl w:val="CA22F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F4461"/>
    <w:multiLevelType w:val="hybridMultilevel"/>
    <w:tmpl w:val="EAA2E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359FD"/>
    <w:multiLevelType w:val="hybridMultilevel"/>
    <w:tmpl w:val="12CA1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A54162"/>
    <w:multiLevelType w:val="hybridMultilevel"/>
    <w:tmpl w:val="3C12F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75380">
    <w:abstractNumId w:val="5"/>
  </w:num>
  <w:num w:numId="2" w16cid:durableId="1401756767">
    <w:abstractNumId w:val="3"/>
  </w:num>
  <w:num w:numId="3" w16cid:durableId="89661473">
    <w:abstractNumId w:val="4"/>
  </w:num>
  <w:num w:numId="4" w16cid:durableId="952588013">
    <w:abstractNumId w:val="0"/>
  </w:num>
  <w:num w:numId="5" w16cid:durableId="1241334768">
    <w:abstractNumId w:val="2"/>
  </w:num>
  <w:num w:numId="6" w16cid:durableId="553463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B2"/>
    <w:rsid w:val="0021635A"/>
    <w:rsid w:val="002447CA"/>
    <w:rsid w:val="003C43A6"/>
    <w:rsid w:val="003E11E3"/>
    <w:rsid w:val="0053472B"/>
    <w:rsid w:val="00652C54"/>
    <w:rsid w:val="007A20B8"/>
    <w:rsid w:val="007D24CB"/>
    <w:rsid w:val="00AD17B2"/>
    <w:rsid w:val="00C60154"/>
    <w:rsid w:val="00C646AD"/>
    <w:rsid w:val="00D9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3C852"/>
  <w15:chartTrackingRefBased/>
  <w15:docId w15:val="{395B2166-3CA8-44C4-8F06-23387602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1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D1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D17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1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17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1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1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D1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D1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D17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D1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D17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D17B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D17B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D17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D17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D17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D17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D1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1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1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D1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D1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D17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D17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D17B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17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17B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D17B2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AD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CAD5310639E44B11EE3DEFD30B422" ma:contentTypeVersion="4" ma:contentTypeDescription="Vytvoří nový dokument" ma:contentTypeScope="" ma:versionID="ef5ec66ab42b70b982288be256d5beaa">
  <xsd:schema xmlns:xsd="http://www.w3.org/2001/XMLSchema" xmlns:xs="http://www.w3.org/2001/XMLSchema" xmlns:p="http://schemas.microsoft.com/office/2006/metadata/properties" xmlns:ns3="b308bb04-d235-41e0-aaa7-6cf829db0ce7" targetNamespace="http://schemas.microsoft.com/office/2006/metadata/properties" ma:root="true" ma:fieldsID="975734d46226aa291a2256c75f0e8edc" ns3:_="">
    <xsd:import namespace="b308bb04-d235-41e0-aaa7-6cf829db0ce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bb04-d235-41e0-aaa7-6cf829db0ce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DAAB85-4B8C-4635-8775-64AC6B02C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8bb04-d235-41e0-aaa7-6cf829db0c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1D59-A427-4A8F-B96C-C212C625C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DB4F3-5A6E-4350-BDFE-4A006369A3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Preislerová</dc:creator>
  <cp:keywords/>
  <dc:description/>
  <cp:lastModifiedBy>Lucie Preislerová</cp:lastModifiedBy>
  <cp:revision>2</cp:revision>
  <dcterms:created xsi:type="dcterms:W3CDTF">2026-04-19T13:53:00Z</dcterms:created>
  <dcterms:modified xsi:type="dcterms:W3CDTF">2026-04-19T13:53:00Z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0x010100DE3CAD5310639E44B11EE3DEFD30B422</vt:lpwstr>
  </property>
</Properties>
</file>