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0736" w14:textId="4E7C863A" w:rsidR="00505726" w:rsidRPr="00F80E1D" w:rsidRDefault="0010541B" w:rsidP="00505726">
      <w:pPr>
        <w:jc w:val="center"/>
        <w:rPr>
          <w:rFonts w:ascii="Aptos" w:hAnsi="Aptos"/>
          <w:b/>
        </w:rPr>
      </w:pPr>
      <w:r w:rsidRPr="00F80E1D">
        <w:rPr>
          <w:rFonts w:ascii="Aptos" w:hAnsi="Aptos"/>
          <w:b/>
        </w:rPr>
        <w:t>Podmínky pro splnění</w:t>
      </w:r>
      <w:r w:rsidR="00D847E6" w:rsidRPr="00F80E1D">
        <w:rPr>
          <w:rFonts w:ascii="Aptos" w:hAnsi="Aptos"/>
          <w:b/>
        </w:rPr>
        <w:t xml:space="preserve"> kurz</w:t>
      </w:r>
      <w:r w:rsidRPr="00F80E1D">
        <w:rPr>
          <w:rFonts w:ascii="Aptos" w:hAnsi="Aptos"/>
          <w:b/>
        </w:rPr>
        <w:t>u</w:t>
      </w:r>
      <w:r w:rsidR="00D847E6" w:rsidRPr="00F80E1D">
        <w:rPr>
          <w:rFonts w:ascii="Aptos" w:hAnsi="Aptos"/>
          <w:b/>
        </w:rPr>
        <w:t xml:space="preserve"> </w:t>
      </w:r>
      <w:bookmarkStart w:id="0" w:name="_Hlk148619369"/>
      <w:r w:rsidR="00F67C0D" w:rsidRPr="00F80E1D">
        <w:rPr>
          <w:rFonts w:ascii="Aptos" w:hAnsi="Aptos"/>
          <w:b/>
        </w:rPr>
        <w:t xml:space="preserve">Výzkumné metody </w:t>
      </w:r>
      <w:r w:rsidRPr="00F80E1D">
        <w:rPr>
          <w:rFonts w:ascii="Aptos" w:hAnsi="Aptos"/>
          <w:b/>
        </w:rPr>
        <w:t>v</w:t>
      </w:r>
      <w:r w:rsidR="00F67C0D" w:rsidRPr="00F80E1D">
        <w:rPr>
          <w:rFonts w:ascii="Aptos" w:hAnsi="Aptos"/>
          <w:b/>
        </w:rPr>
        <w:t> </w:t>
      </w:r>
      <w:r w:rsidRPr="00F80E1D">
        <w:rPr>
          <w:rFonts w:ascii="Aptos" w:hAnsi="Aptos"/>
          <w:b/>
        </w:rPr>
        <w:t>soc</w:t>
      </w:r>
      <w:r w:rsidR="00F67C0D" w:rsidRPr="00F80E1D">
        <w:rPr>
          <w:rFonts w:ascii="Aptos" w:hAnsi="Aptos"/>
          <w:b/>
        </w:rPr>
        <w:t xml:space="preserve">iální </w:t>
      </w:r>
      <w:r w:rsidRPr="00F80E1D">
        <w:rPr>
          <w:rFonts w:ascii="Aptos" w:hAnsi="Aptos"/>
          <w:b/>
        </w:rPr>
        <w:t>a zdrav</w:t>
      </w:r>
      <w:r w:rsidR="00F67C0D" w:rsidRPr="00F80E1D">
        <w:rPr>
          <w:rFonts w:ascii="Aptos" w:hAnsi="Aptos"/>
          <w:b/>
        </w:rPr>
        <w:t>otní</w:t>
      </w:r>
      <w:r w:rsidRPr="00F80E1D">
        <w:rPr>
          <w:rFonts w:ascii="Aptos" w:hAnsi="Aptos"/>
          <w:b/>
        </w:rPr>
        <w:t xml:space="preserve"> </w:t>
      </w:r>
      <w:r w:rsidR="00F67C0D" w:rsidRPr="00F80E1D">
        <w:rPr>
          <w:rFonts w:ascii="Aptos" w:hAnsi="Aptos"/>
          <w:b/>
        </w:rPr>
        <w:t xml:space="preserve">praxi </w:t>
      </w:r>
      <w:r w:rsidRPr="00F80E1D">
        <w:rPr>
          <w:rFonts w:ascii="Aptos" w:hAnsi="Aptos"/>
          <w:b/>
        </w:rPr>
        <w:t>I</w:t>
      </w:r>
      <w:r w:rsidR="003A5937" w:rsidRPr="00F80E1D">
        <w:rPr>
          <w:rFonts w:ascii="Aptos" w:hAnsi="Aptos"/>
          <w:b/>
        </w:rPr>
        <w:t>I</w:t>
      </w:r>
      <w:r w:rsidRPr="00F80E1D">
        <w:rPr>
          <w:rFonts w:ascii="Aptos" w:hAnsi="Aptos"/>
          <w:b/>
        </w:rPr>
        <w:t>.</w:t>
      </w:r>
      <w:bookmarkEnd w:id="0"/>
    </w:p>
    <w:p w14:paraId="29E0D24E" w14:textId="0E708572" w:rsidR="004F7447" w:rsidRPr="00F80E1D" w:rsidRDefault="003A5937" w:rsidP="00505726">
      <w:pPr>
        <w:jc w:val="center"/>
        <w:rPr>
          <w:rFonts w:ascii="Aptos" w:hAnsi="Aptos"/>
        </w:rPr>
      </w:pPr>
      <w:r w:rsidRPr="00F80E1D">
        <w:rPr>
          <w:rFonts w:ascii="Aptos" w:hAnsi="Aptos"/>
          <w:b/>
        </w:rPr>
        <w:t>Zimní</w:t>
      </w:r>
      <w:r w:rsidR="00505726" w:rsidRPr="00F80E1D">
        <w:rPr>
          <w:rFonts w:ascii="Aptos" w:hAnsi="Aptos"/>
          <w:b/>
        </w:rPr>
        <w:t xml:space="preserve"> semestr 202</w:t>
      </w:r>
      <w:r w:rsidR="00CC0C0E" w:rsidRPr="00F80E1D">
        <w:rPr>
          <w:rFonts w:ascii="Aptos" w:hAnsi="Aptos"/>
          <w:b/>
        </w:rPr>
        <w:t>4</w:t>
      </w:r>
    </w:p>
    <w:p w14:paraId="30F0CC15" w14:textId="77777777" w:rsidR="0010541B" w:rsidRPr="00F80E1D" w:rsidRDefault="0010541B">
      <w:pPr>
        <w:rPr>
          <w:rFonts w:ascii="Aptos" w:hAnsi="Aptos"/>
        </w:rPr>
      </w:pPr>
    </w:p>
    <w:p w14:paraId="20D221FD" w14:textId="265613EA" w:rsidR="004F7447" w:rsidRPr="00F80E1D" w:rsidRDefault="000D3E50">
      <w:pPr>
        <w:rPr>
          <w:rFonts w:ascii="Aptos" w:hAnsi="Aptos"/>
        </w:rPr>
      </w:pPr>
      <w:r w:rsidRPr="00F80E1D">
        <w:rPr>
          <w:rFonts w:ascii="Aptos" w:hAnsi="Aptos"/>
        </w:rPr>
        <w:t>Pro úspěšné zakončení kurzu</w:t>
      </w:r>
      <w:r w:rsidR="003A5937" w:rsidRPr="00F80E1D">
        <w:rPr>
          <w:rFonts w:ascii="Aptos" w:hAnsi="Aptos"/>
        </w:rPr>
        <w:t xml:space="preserve"> doplňte projekt, který jste vypracovali (a ideálně odevzdali) v rámci kurzu Výzkumné metody v sociální a zdravotní praxi I., a to následujícím způsobem:</w:t>
      </w:r>
      <w:r w:rsidRPr="00F80E1D">
        <w:rPr>
          <w:rFonts w:ascii="Aptos" w:hAnsi="Aptos"/>
        </w:rPr>
        <w:t xml:space="preserve"> </w:t>
      </w:r>
    </w:p>
    <w:p w14:paraId="7EC67B7B" w14:textId="4E542F0A" w:rsidR="003A5937" w:rsidRPr="00F80E1D" w:rsidRDefault="003A5937" w:rsidP="003A5937">
      <w:pPr>
        <w:pStyle w:val="Odstavecseseznamem"/>
        <w:numPr>
          <w:ilvl w:val="0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 xml:space="preserve">Rozšíření teoretického ukotvení a východisek o minimálně </w:t>
      </w:r>
      <w:r w:rsidRPr="00F80E1D">
        <w:rPr>
          <w:rFonts w:ascii="Aptos" w:hAnsi="Aptos"/>
          <w:b/>
          <w:bCs/>
        </w:rPr>
        <w:t>pět</w:t>
      </w:r>
      <w:r w:rsidRPr="00F80E1D">
        <w:rPr>
          <w:rFonts w:ascii="Aptos" w:hAnsi="Aptos"/>
        </w:rPr>
        <w:t xml:space="preserve"> dalších zdrojů, nově tedy bude mít teorie alespoň </w:t>
      </w:r>
      <w:r w:rsidRPr="00F80E1D">
        <w:rPr>
          <w:rFonts w:ascii="Aptos" w:hAnsi="Aptos"/>
          <w:b/>
          <w:bCs/>
        </w:rPr>
        <w:t xml:space="preserve">15 relevantní zdrojů </w:t>
      </w:r>
      <w:r w:rsidRPr="00F80E1D">
        <w:rPr>
          <w:rFonts w:ascii="Aptos" w:hAnsi="Aptos"/>
        </w:rPr>
        <w:t>(upozorňuji, že je to jedna z formálních podmínek a budu ji kontrolovat).</w:t>
      </w:r>
    </w:p>
    <w:p w14:paraId="2BFE33E5" w14:textId="1F7C16C5" w:rsidR="003A5937" w:rsidRPr="00F80E1D" w:rsidRDefault="003A5937" w:rsidP="003A5937">
      <w:pPr>
        <w:pStyle w:val="Odstavecseseznamem"/>
        <w:numPr>
          <w:ilvl w:val="1"/>
          <w:numId w:val="3"/>
        </w:numPr>
        <w:rPr>
          <w:rFonts w:ascii="Aptos" w:hAnsi="Aptos"/>
        </w:rPr>
      </w:pPr>
      <w:r w:rsidRPr="00F80E1D">
        <w:rPr>
          <w:rFonts w:ascii="Aptos" w:hAnsi="Aptos"/>
          <w:b/>
          <w:bCs/>
        </w:rPr>
        <w:t>Relevantní zdroje:</w:t>
      </w:r>
      <w:r w:rsidRPr="00F80E1D">
        <w:rPr>
          <w:rFonts w:ascii="Aptos" w:hAnsi="Aptos"/>
        </w:rPr>
        <w:t xml:space="preserve"> knihy, odborné články, výzkumné zprávy, </w:t>
      </w:r>
      <w:r w:rsidRPr="00F80E1D">
        <w:rPr>
          <w:rFonts w:ascii="Aptos" w:hAnsi="Aptos"/>
          <w:b/>
          <w:bCs/>
        </w:rPr>
        <w:t>ne</w:t>
      </w:r>
      <w:r w:rsidRPr="00F80E1D">
        <w:rPr>
          <w:rFonts w:ascii="Aptos" w:hAnsi="Aptos"/>
        </w:rPr>
        <w:t xml:space="preserve"> internetové stránky, zákony, bakalářské a diplomové práce.</w:t>
      </w:r>
    </w:p>
    <w:p w14:paraId="495A8E5E" w14:textId="3467BFBF" w:rsidR="003A5937" w:rsidRPr="00F80E1D" w:rsidRDefault="003A5937" w:rsidP="003A5937">
      <w:pPr>
        <w:pStyle w:val="Odstavecseseznamem"/>
        <w:numPr>
          <w:ilvl w:val="0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>Doplnění o populaci a konstrukce vzorku/souboru.</w:t>
      </w:r>
    </w:p>
    <w:p w14:paraId="4EB87531" w14:textId="0B33D530" w:rsidR="003A5937" w:rsidRPr="00F80E1D" w:rsidRDefault="003A5937" w:rsidP="003A5937">
      <w:pPr>
        <w:pStyle w:val="Odstavecseseznamem"/>
        <w:numPr>
          <w:ilvl w:val="1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>Jasně napište, s jakou populací hodláte spolupracovat a jak z ní budete utvářet vzorek/soubor.</w:t>
      </w:r>
    </w:p>
    <w:p w14:paraId="5ED5A55F" w14:textId="05724232" w:rsidR="003A5937" w:rsidRPr="00F80E1D" w:rsidRDefault="003A5937" w:rsidP="003A5937">
      <w:pPr>
        <w:pStyle w:val="Odstavecseseznamem"/>
        <w:numPr>
          <w:ilvl w:val="0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>Doplnění o zamýšlenou metodu analýzy dat.</w:t>
      </w:r>
    </w:p>
    <w:p w14:paraId="5E8E66B0" w14:textId="1FDE4270" w:rsidR="003A5937" w:rsidRPr="00F80E1D" w:rsidRDefault="003A5937" w:rsidP="003A5937">
      <w:pPr>
        <w:pStyle w:val="Odstavecseseznamem"/>
        <w:numPr>
          <w:ilvl w:val="1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>Popište, jakou metodu analýzy dat hodláte využít a podpořte to zdroji (jedna metoda může být realizována různě a je potřeba jasně ukázat, jakou variantu jste si v literatuře zvolili).</w:t>
      </w:r>
    </w:p>
    <w:p w14:paraId="45361763" w14:textId="77777777" w:rsidR="003A5937" w:rsidRPr="00F80E1D" w:rsidRDefault="003A5937" w:rsidP="003A5937">
      <w:pPr>
        <w:pStyle w:val="Odstavecseseznamem"/>
        <w:numPr>
          <w:ilvl w:val="0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>Doplnění o zamýšlené limity zvoleného designu výzkumu.</w:t>
      </w:r>
    </w:p>
    <w:p w14:paraId="472BFDB1" w14:textId="77777777" w:rsidR="003A5937" w:rsidRPr="00F80E1D" w:rsidRDefault="003A5937" w:rsidP="003A5937">
      <w:pPr>
        <w:pStyle w:val="Odstavecseseznamem"/>
        <w:numPr>
          <w:ilvl w:val="0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 xml:space="preserve">V rámci metodologické části budou také využívány relevantní zdroje, a to celkem alespoň </w:t>
      </w:r>
      <w:r w:rsidRPr="00F80E1D">
        <w:rPr>
          <w:rFonts w:ascii="Aptos" w:hAnsi="Aptos"/>
          <w:b/>
          <w:bCs/>
        </w:rPr>
        <w:t>pět zdrojů</w:t>
      </w:r>
      <w:r w:rsidRPr="00F80E1D">
        <w:rPr>
          <w:rFonts w:ascii="Aptos" w:hAnsi="Aptos"/>
        </w:rPr>
        <w:t>.</w:t>
      </w:r>
    </w:p>
    <w:p w14:paraId="31D9DEFF" w14:textId="66F9E437" w:rsidR="003A5937" w:rsidRPr="00F80E1D" w:rsidRDefault="003A5937" w:rsidP="003A5937">
      <w:pPr>
        <w:pStyle w:val="Odstavecseseznamem"/>
        <w:numPr>
          <w:ilvl w:val="1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 xml:space="preserve">Tyto zdroje se </w:t>
      </w:r>
      <w:r w:rsidRPr="00F80E1D">
        <w:rPr>
          <w:rFonts w:ascii="Aptos" w:hAnsi="Aptos"/>
          <w:b/>
          <w:bCs/>
        </w:rPr>
        <w:t>nepočítají</w:t>
      </w:r>
      <w:r w:rsidRPr="00F80E1D">
        <w:rPr>
          <w:rFonts w:ascii="Aptos" w:hAnsi="Aptos"/>
        </w:rPr>
        <w:t xml:space="preserve"> do zdrojů využitých v teoretické části.</w:t>
      </w:r>
    </w:p>
    <w:p w14:paraId="7DB04923" w14:textId="5AEAD565" w:rsidR="003A5937" w:rsidRPr="00F80E1D" w:rsidRDefault="003A5937" w:rsidP="003A5937">
      <w:pPr>
        <w:pStyle w:val="Odstavecseseznamem"/>
        <w:numPr>
          <w:ilvl w:val="0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>Realizovaný explorativní rozhovor v Metodách I. bude analyzován prostřednictvím zvolené metody a kódovacího postupu.</w:t>
      </w:r>
    </w:p>
    <w:p w14:paraId="4987E1EC" w14:textId="73CC2ECE" w:rsidR="003A5937" w:rsidRPr="00F80E1D" w:rsidRDefault="003A5937" w:rsidP="003A5937">
      <w:pPr>
        <w:pStyle w:val="Odstavecseseznamem"/>
        <w:numPr>
          <w:ilvl w:val="1"/>
          <w:numId w:val="3"/>
        </w:numPr>
        <w:rPr>
          <w:rFonts w:ascii="Aptos" w:hAnsi="Aptos"/>
        </w:rPr>
      </w:pPr>
      <w:r w:rsidRPr="00F80E1D">
        <w:rPr>
          <w:rFonts w:ascii="Aptos" w:hAnsi="Aptos"/>
        </w:rPr>
        <w:t xml:space="preserve">Bude popsáno, jak jste rozhovor </w:t>
      </w:r>
      <w:proofErr w:type="spellStart"/>
      <w:r w:rsidRPr="00F80E1D">
        <w:rPr>
          <w:rFonts w:ascii="Aptos" w:hAnsi="Aptos"/>
        </w:rPr>
        <w:t>nakódovali</w:t>
      </w:r>
      <w:proofErr w:type="spellEnd"/>
      <w:r w:rsidRPr="00F80E1D">
        <w:rPr>
          <w:rFonts w:ascii="Aptos" w:hAnsi="Aptos"/>
        </w:rPr>
        <w:t xml:space="preserve"> a jaký je výstup kódování podle zvolené metody analýzy dat.</w:t>
      </w:r>
    </w:p>
    <w:p w14:paraId="372F362D" w14:textId="77777777" w:rsidR="00FF764D" w:rsidRPr="00F80E1D" w:rsidRDefault="00FF764D">
      <w:pPr>
        <w:rPr>
          <w:rFonts w:ascii="Aptos" w:hAnsi="Aptos"/>
        </w:rPr>
      </w:pPr>
    </w:p>
    <w:p w14:paraId="1C731BB8" w14:textId="77777777" w:rsidR="00CC0C0E" w:rsidRPr="00F80E1D" w:rsidRDefault="00CC0C0E">
      <w:pPr>
        <w:spacing w:after="160" w:line="259" w:lineRule="auto"/>
        <w:jc w:val="left"/>
        <w:rPr>
          <w:rFonts w:ascii="Aptos" w:hAnsi="Aptos"/>
          <w:b/>
          <w:bCs/>
        </w:rPr>
      </w:pPr>
      <w:r w:rsidRPr="00F80E1D">
        <w:rPr>
          <w:rFonts w:ascii="Aptos" w:hAnsi="Aptos"/>
          <w:b/>
          <w:bCs/>
        </w:rPr>
        <w:br w:type="page"/>
      </w:r>
    </w:p>
    <w:p w14:paraId="27FC5343" w14:textId="184EA741" w:rsidR="00CC0C0E" w:rsidRPr="00F80E1D" w:rsidRDefault="00CC0C0E">
      <w:pPr>
        <w:rPr>
          <w:rFonts w:ascii="Aptos" w:hAnsi="Aptos"/>
          <w:b/>
          <w:bCs/>
        </w:rPr>
      </w:pPr>
      <w:r w:rsidRPr="00F80E1D">
        <w:rPr>
          <w:rFonts w:ascii="Aptos" w:hAnsi="Aptos"/>
          <w:b/>
          <w:bCs/>
        </w:rPr>
        <w:lastRenderedPageBreak/>
        <w:t>Doporučená osnova projektu:</w:t>
      </w:r>
    </w:p>
    <w:p w14:paraId="2B57E877" w14:textId="4AAE1AF3" w:rsidR="00CC0C0E" w:rsidRPr="00F80E1D" w:rsidRDefault="00CC0C0E" w:rsidP="00CC0C0E">
      <w:pPr>
        <w:pStyle w:val="Odstavecseseznamem"/>
        <w:numPr>
          <w:ilvl w:val="0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Úvod.</w:t>
      </w:r>
    </w:p>
    <w:p w14:paraId="0C54364F" w14:textId="55E2B19A" w:rsidR="00CC0C0E" w:rsidRPr="00F80E1D" w:rsidRDefault="00CC0C0E" w:rsidP="00CC0C0E">
      <w:pPr>
        <w:pStyle w:val="Odstavecseseznamem"/>
        <w:numPr>
          <w:ilvl w:val="0"/>
          <w:numId w:val="6"/>
        </w:numPr>
        <w:rPr>
          <w:rFonts w:ascii="Aptos" w:hAnsi="Aptos"/>
        </w:rPr>
      </w:pPr>
      <w:proofErr w:type="spellStart"/>
      <w:r w:rsidRPr="00F80E1D">
        <w:rPr>
          <w:rFonts w:ascii="Aptos" w:hAnsi="Aptos"/>
        </w:rPr>
        <w:t>Pozicionalita</w:t>
      </w:r>
      <w:proofErr w:type="spellEnd"/>
      <w:r w:rsidRPr="00F80E1D">
        <w:rPr>
          <w:rFonts w:ascii="Aptos" w:hAnsi="Aptos"/>
        </w:rPr>
        <w:t>.</w:t>
      </w:r>
    </w:p>
    <w:p w14:paraId="29042C31" w14:textId="5BC75B2C" w:rsidR="00CC0C0E" w:rsidRPr="00F80E1D" w:rsidRDefault="00CC0C0E" w:rsidP="00CC0C0E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Může být i až za teoretickým ukotvením a východisky – záleží na návaznosti textu a preferencích.</w:t>
      </w:r>
    </w:p>
    <w:p w14:paraId="7150A332" w14:textId="3CC0C764" w:rsidR="00CC0C0E" w:rsidRPr="00F80E1D" w:rsidRDefault="00CC0C0E" w:rsidP="00CC0C0E">
      <w:pPr>
        <w:pStyle w:val="Odstavecseseznamem"/>
        <w:numPr>
          <w:ilvl w:val="0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Teoretické ukotvení a teoretická východiska.</w:t>
      </w:r>
    </w:p>
    <w:p w14:paraId="0E8AC933" w14:textId="199E38B5" w:rsidR="00CC0C0E" w:rsidRPr="00F80E1D" w:rsidRDefault="00CC0C0E" w:rsidP="00CC0C0E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Jasně popsané ukotvení problematiky v již existující literatuře, přičemž by ukotvení mělo být co nejcílenější a nejméně obecné (literatura by se tedy měla vztahovat přímo ke zkoumanému problému/cíli/záměru, nikoli obecně k problematice).</w:t>
      </w:r>
    </w:p>
    <w:p w14:paraId="271D8DC3" w14:textId="452AF3FA" w:rsidR="00CC0C0E" w:rsidRPr="00F80E1D" w:rsidRDefault="00CC0C0E" w:rsidP="00CC0C0E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Východiska/perspektiva, kterou budete v rámci svojí práce využívat a skrze niž se na výzkumný problém budete dívat a již upotřebíte potom v DP v </w:t>
      </w:r>
      <w:proofErr w:type="gramStart"/>
      <w:r w:rsidRPr="00F80E1D">
        <w:rPr>
          <w:rFonts w:ascii="Aptos" w:hAnsi="Aptos"/>
        </w:rPr>
        <w:t>diskuzní</w:t>
      </w:r>
      <w:proofErr w:type="gramEnd"/>
      <w:r w:rsidRPr="00F80E1D">
        <w:rPr>
          <w:rFonts w:ascii="Aptos" w:hAnsi="Aptos"/>
        </w:rPr>
        <w:t xml:space="preserve"> části.</w:t>
      </w:r>
    </w:p>
    <w:p w14:paraId="5C4A01B6" w14:textId="0D8DCDC6" w:rsidR="00CC0C0E" w:rsidRPr="00F80E1D" w:rsidRDefault="00CC0C0E" w:rsidP="00CC0C0E">
      <w:pPr>
        <w:pStyle w:val="Odstavecseseznamem"/>
        <w:numPr>
          <w:ilvl w:val="0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Výzkumný cíl a výzkumné otázky, které se k němu vztahují.</w:t>
      </w:r>
    </w:p>
    <w:p w14:paraId="0BA01B94" w14:textId="472D7F4D" w:rsidR="00CC0C0E" w:rsidRPr="00F80E1D" w:rsidRDefault="00CC0C0E" w:rsidP="00CC0C0E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Cíl by měl být jasně formulovaný + jasně formulovaný záměr a výzkumný problém, který případně v dané oblasti vidíte a chcete se mu věnovat, případně jasná a konkrétní formulace, jak a čím práce přispěje v rámci dané problematice.</w:t>
      </w:r>
    </w:p>
    <w:p w14:paraId="4AFC5955" w14:textId="0A7575C7" w:rsidR="00CC0C0E" w:rsidRPr="00F80E1D" w:rsidRDefault="00CC0C0E" w:rsidP="00CC0C0E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Výzkumné otázky musí být spjaté s cíli práce (neplést s otázkami do scénáře rozhovoru).</w:t>
      </w:r>
    </w:p>
    <w:p w14:paraId="0219E390" w14:textId="76168017" w:rsidR="00CC0C0E" w:rsidRPr="00F80E1D" w:rsidRDefault="00864649" w:rsidP="00CC0C0E">
      <w:pPr>
        <w:pStyle w:val="Odstavecseseznamem"/>
        <w:numPr>
          <w:ilvl w:val="0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Metodologická kapitola.</w:t>
      </w:r>
    </w:p>
    <w:p w14:paraId="51BB898F" w14:textId="175451BD" w:rsidR="00864649" w:rsidRPr="00F80E1D" w:rsidRDefault="00864649" w:rsidP="00864649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Volba výzkumné strategie – kvalitativní, kvantitativní, smíšená. V případě smíšené je nutné uvést, jak na sebe budou obě části navazovat a doplňovat se.</w:t>
      </w:r>
    </w:p>
    <w:p w14:paraId="4CA73755" w14:textId="77777777" w:rsidR="0096629F" w:rsidRPr="00F80E1D" w:rsidRDefault="0096629F" w:rsidP="0096629F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 xml:space="preserve">Metody vytváření dat – co budete se zvolenými participanty a </w:t>
      </w:r>
      <w:proofErr w:type="spellStart"/>
      <w:r w:rsidRPr="00F80E1D">
        <w:rPr>
          <w:rFonts w:ascii="Aptos" w:hAnsi="Aptos"/>
        </w:rPr>
        <w:t>participantkami</w:t>
      </w:r>
      <w:proofErr w:type="spellEnd"/>
      <w:r w:rsidRPr="00F80E1D">
        <w:rPr>
          <w:rFonts w:ascii="Aptos" w:hAnsi="Aptos"/>
        </w:rPr>
        <w:t xml:space="preserve"> dělat, jak v kolaboraci s nimi budete data vytvářet. Případně zda budete shromažďovat již existující data – jak a proč (k čemu jsou dobrá/nutná do Vašeho projektu).</w:t>
      </w:r>
    </w:p>
    <w:p w14:paraId="35DEA1F0" w14:textId="74E97C73" w:rsidR="00864649" w:rsidRPr="00F80E1D" w:rsidRDefault="00864649" w:rsidP="00864649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 xml:space="preserve">Populace + vzorek/soubor – s kým bude výzkum realizován a jak budete hledat, oslovovat a získávat participanty a </w:t>
      </w:r>
      <w:proofErr w:type="spellStart"/>
      <w:r w:rsidRPr="00F80E1D">
        <w:rPr>
          <w:rFonts w:ascii="Aptos" w:hAnsi="Aptos"/>
        </w:rPr>
        <w:t>participantky</w:t>
      </w:r>
      <w:proofErr w:type="spellEnd"/>
      <w:r w:rsidRPr="00F80E1D">
        <w:rPr>
          <w:rFonts w:ascii="Aptos" w:hAnsi="Aptos"/>
        </w:rPr>
        <w:t xml:space="preserve"> do výzkumu. Je potřeba jasný a konkrétní popis + technik, které k tomu budete využívat.</w:t>
      </w:r>
    </w:p>
    <w:p w14:paraId="60E63129" w14:textId="0A4D4B7A" w:rsidR="00864649" w:rsidRPr="00F80E1D" w:rsidRDefault="00864649" w:rsidP="00864649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lastRenderedPageBreak/>
        <w:t xml:space="preserve">Metody analýzy dat – jaké metody budete využívat k analýze vytvořených dat. </w:t>
      </w:r>
      <w:proofErr w:type="gramStart"/>
      <w:r w:rsidRPr="00F80E1D">
        <w:rPr>
          <w:rFonts w:ascii="Aptos" w:hAnsi="Aptos"/>
        </w:rPr>
        <w:t>Nestačí</w:t>
      </w:r>
      <w:proofErr w:type="gramEnd"/>
      <w:r w:rsidRPr="00F80E1D">
        <w:rPr>
          <w:rFonts w:ascii="Aptos" w:hAnsi="Aptos"/>
        </w:rPr>
        <w:t xml:space="preserve"> je pouze uvést danou konkrétní metodu, ale je nutné také odkázat na relevantní literaturu, z níž se při postupu inspirujete. </w:t>
      </w:r>
      <w:r w:rsidRPr="00F80E1D">
        <w:rPr>
          <w:rFonts w:ascii="Aptos" w:hAnsi="Aptos"/>
          <w:b/>
          <w:bCs/>
        </w:rPr>
        <w:t xml:space="preserve">Kódování </w:t>
      </w:r>
      <w:r w:rsidRPr="00F80E1D">
        <w:rPr>
          <w:rFonts w:ascii="Aptos" w:hAnsi="Aptos"/>
          <w:b/>
          <w:bCs/>
          <w:i/>
          <w:iCs/>
        </w:rPr>
        <w:t>není</w:t>
      </w:r>
      <w:r w:rsidRPr="00F80E1D">
        <w:rPr>
          <w:rFonts w:ascii="Aptos" w:hAnsi="Aptos"/>
          <w:b/>
          <w:bCs/>
        </w:rPr>
        <w:t xml:space="preserve"> metoda analýzy dat</w:t>
      </w:r>
      <w:r w:rsidRPr="00F80E1D">
        <w:rPr>
          <w:rFonts w:ascii="Aptos" w:hAnsi="Aptos"/>
        </w:rPr>
        <w:t>, ale jenom technický postup, jak data zpracovat, jenž je veden zvolenou metodou analýzy dat. Zároveň lze kódování realizovat různými způsoby (induktivně, deduktivně, kombinací), takže je nutné uvést a upřesnit, jak hodláte data prostřednictvím zvolené metody kódovat.</w:t>
      </w:r>
    </w:p>
    <w:p w14:paraId="08BEDCF7" w14:textId="77777777" w:rsidR="002D6040" w:rsidRDefault="002D6040" w:rsidP="002D6040">
      <w:pPr>
        <w:pStyle w:val="Odstavecseseznamem"/>
        <w:numPr>
          <w:ilvl w:val="0"/>
          <w:numId w:val="6"/>
        </w:numPr>
        <w:rPr>
          <w:rFonts w:ascii="Aptos" w:hAnsi="Aptos"/>
        </w:rPr>
      </w:pPr>
      <w:r>
        <w:rPr>
          <w:rFonts w:ascii="Aptos" w:hAnsi="Aptos"/>
        </w:rPr>
        <w:t>Limity zamýšleného designu.</w:t>
      </w:r>
    </w:p>
    <w:p w14:paraId="1D2F9BCA" w14:textId="77777777" w:rsidR="002D6040" w:rsidRPr="00F80E1D" w:rsidRDefault="002D6040" w:rsidP="002D6040">
      <w:pPr>
        <w:pStyle w:val="Odstavecseseznamem"/>
        <w:numPr>
          <w:ilvl w:val="1"/>
          <w:numId w:val="6"/>
        </w:numPr>
        <w:rPr>
          <w:rFonts w:ascii="Aptos" w:hAnsi="Aptos"/>
        </w:rPr>
      </w:pPr>
      <w:r>
        <w:rPr>
          <w:rFonts w:ascii="Aptos" w:hAnsi="Aptos"/>
        </w:rPr>
        <w:t xml:space="preserve">Neuvádějte obecné limity spjaté s výzkumnou strategií nebo svými schopnostmi a dovednostmi, ale pouze limity, o nichž si myslíte, že by mohly hrát nějakou roli konkrétně ve Vašem designu, výzkumu nebo s ohledem na Vaši </w:t>
      </w:r>
      <w:proofErr w:type="spellStart"/>
      <w:r>
        <w:rPr>
          <w:rFonts w:ascii="Aptos" w:hAnsi="Aptos"/>
        </w:rPr>
        <w:t>pozicionalitu</w:t>
      </w:r>
      <w:proofErr w:type="spellEnd"/>
      <w:r>
        <w:rPr>
          <w:rFonts w:ascii="Aptos" w:hAnsi="Aptos"/>
        </w:rPr>
        <w:t xml:space="preserve">. Například se budete potýkat s obtížně dostupným terénem, populací, </w:t>
      </w:r>
      <w:proofErr w:type="spellStart"/>
      <w:r>
        <w:rPr>
          <w:rFonts w:ascii="Aptos" w:hAnsi="Aptos"/>
        </w:rPr>
        <w:t>gatekeepingem</w:t>
      </w:r>
      <w:proofErr w:type="spellEnd"/>
      <w:r>
        <w:rPr>
          <w:rFonts w:ascii="Aptos" w:hAnsi="Aptos"/>
        </w:rPr>
        <w:t>, budete mít úzce vymezený terén, takže přenositelnost poznatků bude limitovaná apod.</w:t>
      </w:r>
    </w:p>
    <w:p w14:paraId="2C9200B4" w14:textId="1B8578CE" w:rsidR="00864649" w:rsidRPr="00F80E1D" w:rsidRDefault="00864649" w:rsidP="00864649">
      <w:pPr>
        <w:pStyle w:val="Odstavecseseznamem"/>
        <w:numPr>
          <w:ilvl w:val="0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Přepis rozhovoru (už by měl být realizovaný a přepsaný z Metod II.).</w:t>
      </w:r>
    </w:p>
    <w:p w14:paraId="2E575211" w14:textId="70A3877A" w:rsidR="00864649" w:rsidRPr="00F80E1D" w:rsidRDefault="00864649" w:rsidP="00864649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Přepis bude celý, nikoli pouze nějaké části nebo útržky.</w:t>
      </w:r>
    </w:p>
    <w:p w14:paraId="7A6CB965" w14:textId="638C917F" w:rsidR="00864649" w:rsidRPr="00F80E1D" w:rsidRDefault="00864649" w:rsidP="00864649">
      <w:pPr>
        <w:pStyle w:val="Odstavecseseznamem"/>
        <w:numPr>
          <w:ilvl w:val="0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Reflexe rozhoru (na splnění Metod I.)</w:t>
      </w:r>
    </w:p>
    <w:p w14:paraId="239C5B74" w14:textId="0F763E1C" w:rsidR="00864649" w:rsidRPr="00F80E1D" w:rsidRDefault="00864649" w:rsidP="00864649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Jak rozhovor probíhal, co stěžejního jste se z něj dozvěděli, jak posunul Váš DP záměr/projekt, co jste před ním a během něj řešili, jak jste se cítili, jak se cítil informant/informantka atd.</w:t>
      </w:r>
    </w:p>
    <w:p w14:paraId="2539A197" w14:textId="0DAF450D" w:rsidR="00864649" w:rsidRPr="00F80E1D" w:rsidRDefault="00864649" w:rsidP="00864649">
      <w:pPr>
        <w:pStyle w:val="Odstavecseseznamem"/>
        <w:numPr>
          <w:ilvl w:val="0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Analýza rozhovoru (na splnění Metod II.).</w:t>
      </w:r>
    </w:p>
    <w:p w14:paraId="3F2DE7F2" w14:textId="3523C3E1" w:rsidR="00864649" w:rsidRDefault="00F80E1D" w:rsidP="00864649">
      <w:pPr>
        <w:pStyle w:val="Odstavecseseznamem"/>
        <w:numPr>
          <w:ilvl w:val="1"/>
          <w:numId w:val="6"/>
        </w:numPr>
        <w:rPr>
          <w:rFonts w:ascii="Aptos" w:hAnsi="Aptos"/>
        </w:rPr>
      </w:pPr>
      <w:r w:rsidRPr="00F80E1D">
        <w:rPr>
          <w:rFonts w:ascii="Aptos" w:hAnsi="Aptos"/>
        </w:rPr>
        <w:t>Realizace zvolené metody a kódovacího postupu v metodologické kapitole + uvedení výsledků podle zvolené metody (kategorií v případě kvalitativní obsahové analýzy; témat v případě tematické analýzy atd.).</w:t>
      </w:r>
    </w:p>
    <w:p w14:paraId="155A36E7" w14:textId="77777777" w:rsidR="00CC0C0E" w:rsidRPr="00F80E1D" w:rsidRDefault="00CC0C0E" w:rsidP="00CC0C0E">
      <w:pPr>
        <w:ind w:firstLine="708"/>
        <w:rPr>
          <w:rFonts w:ascii="Aptos" w:hAnsi="Aptos"/>
        </w:rPr>
      </w:pPr>
    </w:p>
    <w:p w14:paraId="5F03C0C2" w14:textId="52580239" w:rsidR="00CC0C0E" w:rsidRPr="00F80E1D" w:rsidRDefault="007D094D" w:rsidP="00CC0C0E">
      <w:pPr>
        <w:ind w:firstLine="708"/>
        <w:rPr>
          <w:rFonts w:ascii="Aptos" w:hAnsi="Aptos"/>
        </w:rPr>
      </w:pPr>
      <w:r w:rsidRPr="00F80E1D">
        <w:rPr>
          <w:rFonts w:ascii="Aptos" w:hAnsi="Aptos"/>
        </w:rPr>
        <w:t>Pokud</w:t>
      </w:r>
      <w:r w:rsidR="00D90980" w:rsidRPr="00F80E1D">
        <w:rPr>
          <w:rFonts w:ascii="Aptos" w:hAnsi="Aptos"/>
        </w:rPr>
        <w:t xml:space="preserve"> dojde k nějaké nečekané změně, například další vlně koronaviru, pádu meteoritu nebo vyhubení lidstva v důsledku klimatické změny apod., budeme nastalou situaci dále řešit.</w:t>
      </w:r>
      <w:r w:rsidRPr="00F80E1D">
        <w:rPr>
          <w:rFonts w:ascii="Aptos" w:hAnsi="Aptos"/>
        </w:rPr>
        <w:t xml:space="preserve"> </w:t>
      </w:r>
      <w:r w:rsidR="00D90980" w:rsidRPr="00F80E1D">
        <w:rPr>
          <w:rFonts w:ascii="Aptos" w:hAnsi="Aptos"/>
        </w:rPr>
        <w:t>Pokud budete mít problémy s plněním úkolu, dejte vědět a něco vymyslíme.</w:t>
      </w:r>
    </w:p>
    <w:p w14:paraId="3533FD99" w14:textId="77777777" w:rsidR="007A1A97" w:rsidRPr="00F80E1D" w:rsidRDefault="007A1A97">
      <w:pPr>
        <w:rPr>
          <w:rFonts w:ascii="Aptos" w:hAnsi="Aptos"/>
        </w:rPr>
      </w:pPr>
    </w:p>
    <w:p w14:paraId="00EC08BE" w14:textId="77777777" w:rsidR="00EA6A73" w:rsidRDefault="00EA6A73">
      <w:pPr>
        <w:spacing w:after="160" w:line="259" w:lineRule="auto"/>
        <w:jc w:val="left"/>
        <w:rPr>
          <w:rFonts w:ascii="Aptos" w:hAnsi="Aptos"/>
        </w:rPr>
      </w:pPr>
      <w:r>
        <w:rPr>
          <w:rFonts w:ascii="Aptos" w:hAnsi="Aptos"/>
        </w:rPr>
        <w:br w:type="page"/>
      </w:r>
    </w:p>
    <w:p w14:paraId="735A7187" w14:textId="7CA27EEB" w:rsidR="00693402" w:rsidRPr="00EA6A73" w:rsidRDefault="003A5937">
      <w:pPr>
        <w:rPr>
          <w:rFonts w:ascii="Aptos" w:hAnsi="Aptos"/>
          <w:b/>
          <w:bCs/>
        </w:rPr>
      </w:pPr>
      <w:r w:rsidRPr="00EA6A73">
        <w:rPr>
          <w:rFonts w:ascii="Aptos" w:hAnsi="Aptos"/>
          <w:b/>
          <w:bCs/>
        </w:rPr>
        <w:lastRenderedPageBreak/>
        <w:t>Doplněný projekt je možné odevzdat</w:t>
      </w:r>
      <w:r w:rsidR="00693402" w:rsidRPr="00EA6A73">
        <w:rPr>
          <w:rFonts w:ascii="Aptos" w:hAnsi="Aptos"/>
          <w:b/>
          <w:bCs/>
        </w:rPr>
        <w:t xml:space="preserve"> v několika termínech:</w:t>
      </w:r>
    </w:p>
    <w:p w14:paraId="133E0967" w14:textId="26DCF52C" w:rsidR="003A5937" w:rsidRDefault="00693402" w:rsidP="00693402">
      <w:pPr>
        <w:pStyle w:val="Odstavecseseznamem"/>
        <w:numPr>
          <w:ilvl w:val="0"/>
          <w:numId w:val="7"/>
        </w:numPr>
        <w:rPr>
          <w:rFonts w:ascii="Aptos" w:hAnsi="Aptos"/>
        </w:rPr>
      </w:pPr>
      <w:r>
        <w:rPr>
          <w:rFonts w:ascii="Aptos" w:hAnsi="Aptos"/>
        </w:rPr>
        <w:t xml:space="preserve">V případě ambice jít ke </w:t>
      </w:r>
      <w:r w:rsidRPr="00BF1F04">
        <w:rPr>
          <w:rFonts w:ascii="Aptos" w:hAnsi="Aptos"/>
          <w:b/>
          <w:bCs/>
        </w:rPr>
        <w:t>SZZ v květnovém/červnovém termínu</w:t>
      </w:r>
      <w:r w:rsidR="00921BF8">
        <w:rPr>
          <w:rFonts w:ascii="Aptos" w:hAnsi="Aptos"/>
          <w:b/>
          <w:bCs/>
        </w:rPr>
        <w:t xml:space="preserve"> 2025</w:t>
      </w:r>
      <w:r w:rsidR="00EA6A73" w:rsidRPr="00BF1F04">
        <w:rPr>
          <w:rFonts w:ascii="Aptos" w:hAnsi="Aptos"/>
          <w:b/>
          <w:bCs/>
        </w:rPr>
        <w:t xml:space="preserve"> a zájmu o komentáře k odevzdávanému DP projektu</w:t>
      </w:r>
      <w:r>
        <w:rPr>
          <w:rFonts w:ascii="Aptos" w:hAnsi="Aptos"/>
        </w:rPr>
        <w:t xml:space="preserve"> lze projekt odevzdat </w:t>
      </w:r>
      <w:r w:rsidR="003A5937" w:rsidRPr="00693402">
        <w:rPr>
          <w:rFonts w:ascii="Aptos" w:hAnsi="Aptos"/>
        </w:rPr>
        <w:t xml:space="preserve">do </w:t>
      </w:r>
      <w:r w:rsidR="00EA6A73" w:rsidRPr="00EA6A73">
        <w:rPr>
          <w:rFonts w:ascii="Aptos" w:hAnsi="Aptos"/>
          <w:b/>
          <w:bCs/>
        </w:rPr>
        <w:t>25</w:t>
      </w:r>
      <w:r w:rsidR="003A5937" w:rsidRPr="00EA6A73">
        <w:rPr>
          <w:rFonts w:ascii="Aptos" w:hAnsi="Aptos"/>
          <w:b/>
          <w:bCs/>
        </w:rPr>
        <w:t xml:space="preserve">. </w:t>
      </w:r>
      <w:r w:rsidR="003A5937" w:rsidRPr="00693402">
        <w:rPr>
          <w:rFonts w:ascii="Aptos" w:hAnsi="Aptos"/>
          <w:b/>
          <w:bCs/>
        </w:rPr>
        <w:t>listopadu</w:t>
      </w:r>
      <w:r w:rsidR="00902F08" w:rsidRPr="00693402">
        <w:rPr>
          <w:rFonts w:ascii="Aptos" w:hAnsi="Aptos"/>
          <w:b/>
          <w:bCs/>
        </w:rPr>
        <w:t xml:space="preserve"> 202</w:t>
      </w:r>
      <w:r>
        <w:rPr>
          <w:rFonts w:ascii="Aptos" w:hAnsi="Aptos"/>
          <w:b/>
          <w:bCs/>
        </w:rPr>
        <w:t>4</w:t>
      </w:r>
      <w:r w:rsidR="003A5937" w:rsidRPr="00693402">
        <w:rPr>
          <w:rFonts w:ascii="Aptos" w:hAnsi="Aptos"/>
          <w:b/>
          <w:bCs/>
        </w:rPr>
        <w:t xml:space="preserve"> bez analýzy rozhovor</w:t>
      </w:r>
      <w:r w:rsidR="008A0CD4" w:rsidRPr="00693402">
        <w:rPr>
          <w:rFonts w:ascii="Aptos" w:hAnsi="Aptos"/>
          <w:b/>
          <w:bCs/>
        </w:rPr>
        <w:t>u</w:t>
      </w:r>
      <w:r w:rsidR="003A5937" w:rsidRPr="00693402">
        <w:rPr>
          <w:rFonts w:ascii="Aptos" w:hAnsi="Aptos"/>
          <w:b/>
          <w:bCs/>
        </w:rPr>
        <w:t xml:space="preserve"> k posouzení s ohledem na </w:t>
      </w:r>
      <w:r>
        <w:rPr>
          <w:rFonts w:ascii="Aptos" w:hAnsi="Aptos"/>
          <w:b/>
          <w:bCs/>
        </w:rPr>
        <w:t xml:space="preserve">odevzdávaný DP </w:t>
      </w:r>
      <w:r w:rsidR="003A5937" w:rsidRPr="00693402">
        <w:rPr>
          <w:rFonts w:ascii="Aptos" w:hAnsi="Aptos"/>
          <w:b/>
          <w:bCs/>
        </w:rPr>
        <w:t>projekt</w:t>
      </w:r>
      <w:r>
        <w:rPr>
          <w:rFonts w:ascii="Aptos" w:hAnsi="Aptos"/>
        </w:rPr>
        <w:t>, který je nutné odevzdat nejpozději 5. prosince, aby uběhla nutné lhůta šesti měsíců mezi zadáním DP projektu a odevzdáním DP (</w:t>
      </w:r>
      <w:proofErr w:type="spellStart"/>
      <w:r>
        <w:rPr>
          <w:rFonts w:ascii="Aptos" w:hAnsi="Aptos"/>
        </w:rPr>
        <w:t>deadline</w:t>
      </w:r>
      <w:proofErr w:type="spellEnd"/>
      <w:r>
        <w:rPr>
          <w:rFonts w:ascii="Aptos" w:hAnsi="Aptos"/>
        </w:rPr>
        <w:t xml:space="preserve"> 5. května 2025)</w:t>
      </w:r>
      <w:r w:rsidR="003A5937" w:rsidRPr="00693402">
        <w:rPr>
          <w:rFonts w:ascii="Aptos" w:hAnsi="Aptos"/>
        </w:rPr>
        <w:t>.</w:t>
      </w:r>
      <w:r w:rsidR="00EA6A73">
        <w:rPr>
          <w:rFonts w:ascii="Aptos" w:hAnsi="Aptos"/>
        </w:rPr>
        <w:t xml:space="preserve"> </w:t>
      </w:r>
      <w:r w:rsidR="008A0CD4" w:rsidRPr="00693402">
        <w:rPr>
          <w:rFonts w:ascii="Aptos" w:hAnsi="Aptos"/>
        </w:rPr>
        <w:t>Pokud bude projekt akceptovatelný, budu brát danou část za hotovou a ke splnění Metod II. Bude pak stačit odevzdat analyzovaný rozhovor později (po jeho akceptaci pak zapíšu známku).</w:t>
      </w:r>
      <w:r w:rsidR="00BF1F04">
        <w:rPr>
          <w:rFonts w:ascii="Aptos" w:hAnsi="Aptos"/>
        </w:rPr>
        <w:t xml:space="preserve"> </w:t>
      </w:r>
    </w:p>
    <w:p w14:paraId="15351577" w14:textId="77777777" w:rsidR="00BF1F04" w:rsidRDefault="00BF1F04" w:rsidP="00BF1F04">
      <w:pPr>
        <w:pStyle w:val="Odstavecseseznamem"/>
        <w:numPr>
          <w:ilvl w:val="0"/>
          <w:numId w:val="7"/>
        </w:numPr>
        <w:rPr>
          <w:rFonts w:ascii="Aptos" w:hAnsi="Aptos"/>
        </w:rPr>
      </w:pPr>
      <w:r>
        <w:rPr>
          <w:rFonts w:ascii="Aptos" w:hAnsi="Aptos"/>
        </w:rPr>
        <w:t xml:space="preserve">V případě ambice jít ke </w:t>
      </w:r>
      <w:r w:rsidRPr="00BF1F04">
        <w:rPr>
          <w:rFonts w:ascii="Aptos" w:hAnsi="Aptos"/>
          <w:b/>
          <w:bCs/>
        </w:rPr>
        <w:t>SZZ v zářiovém termínu 2025 a zájmu o komentáře k odevzdávanému DP projektu</w:t>
      </w:r>
      <w:r>
        <w:rPr>
          <w:rFonts w:ascii="Aptos" w:hAnsi="Aptos"/>
        </w:rPr>
        <w:t xml:space="preserve"> lze projekt odevzdat </w:t>
      </w:r>
      <w:r w:rsidRPr="00693402">
        <w:rPr>
          <w:rFonts w:ascii="Aptos" w:hAnsi="Aptos"/>
        </w:rPr>
        <w:t xml:space="preserve">do </w:t>
      </w:r>
      <w:r>
        <w:rPr>
          <w:rFonts w:ascii="Aptos" w:hAnsi="Aptos"/>
          <w:b/>
          <w:bCs/>
        </w:rPr>
        <w:t>17</w:t>
      </w:r>
      <w:r w:rsidRPr="00EA6A73">
        <w:rPr>
          <w:rFonts w:ascii="Aptos" w:hAnsi="Aptos"/>
          <w:b/>
          <w:bCs/>
        </w:rPr>
        <w:t xml:space="preserve">. </w:t>
      </w:r>
      <w:r>
        <w:rPr>
          <w:rFonts w:ascii="Aptos" w:hAnsi="Aptos"/>
          <w:b/>
          <w:bCs/>
        </w:rPr>
        <w:t>ledna</w:t>
      </w:r>
      <w:r w:rsidRPr="00693402">
        <w:rPr>
          <w:rFonts w:ascii="Aptos" w:hAnsi="Aptos"/>
          <w:b/>
          <w:bCs/>
        </w:rPr>
        <w:t xml:space="preserve"> 202</w:t>
      </w:r>
      <w:r>
        <w:rPr>
          <w:rFonts w:ascii="Aptos" w:hAnsi="Aptos"/>
          <w:b/>
          <w:bCs/>
        </w:rPr>
        <w:t>5</w:t>
      </w:r>
      <w:r w:rsidRPr="00693402">
        <w:rPr>
          <w:rFonts w:ascii="Aptos" w:hAnsi="Aptos"/>
          <w:b/>
          <w:bCs/>
        </w:rPr>
        <w:t xml:space="preserve"> </w:t>
      </w:r>
      <w:r w:rsidRPr="002D6040">
        <w:rPr>
          <w:rFonts w:ascii="Aptos" w:hAnsi="Aptos"/>
        </w:rPr>
        <w:t>k posouzení s ohledem na odevzdávaný DP projekt</w:t>
      </w:r>
      <w:r>
        <w:rPr>
          <w:rFonts w:ascii="Aptos" w:hAnsi="Aptos"/>
        </w:rPr>
        <w:t>, který je nutné odevzdat nejpozději 5. prosince, aby uběhla nutné lhůta šesti měsíců mezi zadáním DP projektu a odevzdáním DP (</w:t>
      </w:r>
      <w:proofErr w:type="spellStart"/>
      <w:r>
        <w:rPr>
          <w:rFonts w:ascii="Aptos" w:hAnsi="Aptos"/>
        </w:rPr>
        <w:t>deadline</w:t>
      </w:r>
      <w:proofErr w:type="spellEnd"/>
      <w:r>
        <w:rPr>
          <w:rFonts w:ascii="Aptos" w:hAnsi="Aptos"/>
        </w:rPr>
        <w:t xml:space="preserve"> 5. května 2025)</w:t>
      </w:r>
      <w:r w:rsidRPr="00693402">
        <w:rPr>
          <w:rFonts w:ascii="Aptos" w:hAnsi="Aptos"/>
        </w:rPr>
        <w:t>.</w:t>
      </w:r>
      <w:r>
        <w:rPr>
          <w:rFonts w:ascii="Aptos" w:hAnsi="Aptos"/>
        </w:rPr>
        <w:t xml:space="preserve"> </w:t>
      </w:r>
      <w:r w:rsidRPr="00693402">
        <w:rPr>
          <w:rFonts w:ascii="Aptos" w:hAnsi="Aptos"/>
        </w:rPr>
        <w:t>Pokud bude projekt akceptovatelný, budu brát danou část za hotovou a ke splnění Metod II. Bude pak stačit odevzdat analyzovaný rozhovor později (po jeho akceptaci pak zapíšu známku).</w:t>
      </w:r>
    </w:p>
    <w:p w14:paraId="2DDD42CF" w14:textId="798C1708" w:rsidR="00EA6A73" w:rsidRDefault="00EA6A73" w:rsidP="00693402">
      <w:pPr>
        <w:pStyle w:val="Odstavecseseznamem"/>
        <w:numPr>
          <w:ilvl w:val="0"/>
          <w:numId w:val="7"/>
        </w:numPr>
        <w:rPr>
          <w:rFonts w:ascii="Aptos" w:hAnsi="Aptos"/>
        </w:rPr>
      </w:pPr>
      <w:r w:rsidRPr="00BF1F04">
        <w:rPr>
          <w:rFonts w:ascii="Aptos" w:hAnsi="Aptos"/>
          <w:b/>
          <w:bCs/>
        </w:rPr>
        <w:t>V případě ambice jít ke SZZ v květnovém/červnovém termínu 2025 a nezájmu o komentáře k odevzdávanému DP projektu</w:t>
      </w:r>
      <w:r>
        <w:rPr>
          <w:rFonts w:ascii="Aptos" w:hAnsi="Aptos"/>
        </w:rPr>
        <w:t xml:space="preserve"> lze projekt odevzdat do </w:t>
      </w:r>
      <w:r w:rsidRPr="00EA6A73">
        <w:rPr>
          <w:rFonts w:ascii="Aptos" w:hAnsi="Aptos"/>
          <w:b/>
          <w:bCs/>
        </w:rPr>
        <w:t>28. března 2025</w:t>
      </w:r>
      <w:r>
        <w:rPr>
          <w:rFonts w:ascii="Aptos" w:hAnsi="Aptos"/>
        </w:rPr>
        <w:t>, abyste neodevzdávali DP dříve než projekt a neměli v DP zbytečné chyby, které mohou negativně ovlivnit obhajobu.</w:t>
      </w:r>
    </w:p>
    <w:p w14:paraId="6C35D2F4" w14:textId="2373BEE5" w:rsidR="002D6040" w:rsidRDefault="002D6040" w:rsidP="002D6040">
      <w:pPr>
        <w:pStyle w:val="Odstavecseseznamem"/>
        <w:numPr>
          <w:ilvl w:val="0"/>
          <w:numId w:val="7"/>
        </w:numPr>
        <w:rPr>
          <w:rFonts w:ascii="Aptos" w:hAnsi="Aptos"/>
        </w:rPr>
      </w:pPr>
      <w:r w:rsidRPr="00BF1F04">
        <w:rPr>
          <w:rFonts w:ascii="Aptos" w:hAnsi="Aptos"/>
          <w:b/>
          <w:bCs/>
        </w:rPr>
        <w:t>V případě ambice jít ke SZZ v zářiovém termínu 2025 a nezájmu o komentáře k odevzdávanému DP projektu</w:t>
      </w:r>
      <w:r>
        <w:rPr>
          <w:rFonts w:ascii="Aptos" w:hAnsi="Aptos"/>
        </w:rPr>
        <w:t xml:space="preserve"> lze projekt odevzdat do </w:t>
      </w:r>
      <w:r>
        <w:rPr>
          <w:rFonts w:ascii="Aptos" w:hAnsi="Aptos"/>
          <w:b/>
          <w:bCs/>
        </w:rPr>
        <w:t>15</w:t>
      </w:r>
      <w:r w:rsidRPr="00EA6A73">
        <w:rPr>
          <w:rFonts w:ascii="Aptos" w:hAnsi="Aptos"/>
          <w:b/>
          <w:bCs/>
        </w:rPr>
        <w:t xml:space="preserve">. </w:t>
      </w:r>
      <w:r>
        <w:rPr>
          <w:rFonts w:ascii="Aptos" w:hAnsi="Aptos"/>
          <w:b/>
          <w:bCs/>
        </w:rPr>
        <w:t xml:space="preserve">května </w:t>
      </w:r>
      <w:r w:rsidRPr="00EA6A73">
        <w:rPr>
          <w:rFonts w:ascii="Aptos" w:hAnsi="Aptos"/>
          <w:b/>
          <w:bCs/>
        </w:rPr>
        <w:t>2025</w:t>
      </w:r>
      <w:r>
        <w:rPr>
          <w:rFonts w:ascii="Aptos" w:hAnsi="Aptos"/>
        </w:rPr>
        <w:t>, abyste neodevzdávali DP dříve než projekt a neměli v DP zbytečné chyby, které mohou negativně ovlivnit obhajobu.</w:t>
      </w:r>
    </w:p>
    <w:p w14:paraId="31D94A0E" w14:textId="605D4282" w:rsidR="00CA773C" w:rsidRPr="002D6040" w:rsidRDefault="002D6040" w:rsidP="00C93A01">
      <w:pPr>
        <w:pStyle w:val="Odstavecseseznamem"/>
        <w:numPr>
          <w:ilvl w:val="0"/>
          <w:numId w:val="7"/>
        </w:numPr>
        <w:rPr>
          <w:rFonts w:ascii="Aptos" w:hAnsi="Aptos"/>
        </w:rPr>
      </w:pPr>
      <w:r w:rsidRPr="00BF1F04">
        <w:rPr>
          <w:rFonts w:ascii="Aptos" w:hAnsi="Aptos"/>
          <w:b/>
          <w:bCs/>
        </w:rPr>
        <w:t>Pokud nemáte ani jednu z výše uvedených ambicí,</w:t>
      </w:r>
      <w:r w:rsidRPr="002D6040">
        <w:rPr>
          <w:rFonts w:ascii="Aptos" w:hAnsi="Aptos"/>
        </w:rPr>
        <w:t xml:space="preserve"> pak je možné projekt odevzdat v nejzazším možném termínu, a to </w:t>
      </w:r>
      <w:r w:rsidR="008A0CD4" w:rsidRPr="002D6040">
        <w:rPr>
          <w:rFonts w:ascii="Aptos" w:hAnsi="Aptos"/>
          <w:b/>
          <w:bCs/>
        </w:rPr>
        <w:t>3</w:t>
      </w:r>
      <w:r w:rsidR="00867711" w:rsidRPr="002D6040">
        <w:rPr>
          <w:rFonts w:ascii="Aptos" w:hAnsi="Aptos"/>
          <w:b/>
          <w:bCs/>
        </w:rPr>
        <w:t>1</w:t>
      </w:r>
      <w:r w:rsidR="00605D71" w:rsidRPr="002D6040">
        <w:rPr>
          <w:rFonts w:ascii="Aptos" w:hAnsi="Aptos"/>
          <w:b/>
          <w:bCs/>
        </w:rPr>
        <w:t xml:space="preserve">. </w:t>
      </w:r>
      <w:r w:rsidR="00EA4247" w:rsidRPr="002D6040">
        <w:rPr>
          <w:rFonts w:ascii="Aptos" w:hAnsi="Aptos"/>
          <w:b/>
          <w:bCs/>
        </w:rPr>
        <w:t>červ</w:t>
      </w:r>
      <w:r w:rsidR="008A0CD4" w:rsidRPr="002D6040">
        <w:rPr>
          <w:rFonts w:ascii="Aptos" w:hAnsi="Aptos"/>
          <w:b/>
          <w:bCs/>
        </w:rPr>
        <w:t>en</w:t>
      </w:r>
      <w:r w:rsidRPr="002D6040">
        <w:rPr>
          <w:rFonts w:ascii="Aptos" w:hAnsi="Aptos"/>
          <w:b/>
          <w:bCs/>
        </w:rPr>
        <w:t>ce</w:t>
      </w:r>
      <w:r w:rsidR="00605D71" w:rsidRPr="002D6040">
        <w:rPr>
          <w:rFonts w:ascii="Aptos" w:hAnsi="Aptos"/>
          <w:b/>
          <w:bCs/>
        </w:rPr>
        <w:t xml:space="preserve"> 202</w:t>
      </w:r>
      <w:r w:rsidRPr="002D6040">
        <w:rPr>
          <w:rFonts w:ascii="Aptos" w:hAnsi="Aptos"/>
          <w:b/>
          <w:bCs/>
        </w:rPr>
        <w:t>5</w:t>
      </w:r>
      <w:r w:rsidR="00CA773C" w:rsidRPr="002D6040">
        <w:rPr>
          <w:rFonts w:ascii="Aptos" w:hAnsi="Aptos"/>
        </w:rPr>
        <w:t>.</w:t>
      </w:r>
      <w:r w:rsidR="008A0CD4" w:rsidRPr="002D6040">
        <w:rPr>
          <w:rFonts w:ascii="Aptos" w:hAnsi="Aptos"/>
        </w:rPr>
        <w:t xml:space="preserve"> </w:t>
      </w:r>
    </w:p>
    <w:p w14:paraId="078F409D" w14:textId="3D56CD5F" w:rsidR="002D6040" w:rsidRPr="00424ABB" w:rsidRDefault="002D6040">
      <w:pPr>
        <w:rPr>
          <w:rFonts w:ascii="Aptos" w:hAnsi="Aptos"/>
          <w:b/>
          <w:bCs/>
        </w:rPr>
      </w:pPr>
      <w:r>
        <w:rPr>
          <w:rFonts w:ascii="Aptos" w:hAnsi="Aptos"/>
        </w:rPr>
        <w:t xml:space="preserve">Termíny jsou stanoveny s ohledem na dostatečnou časovou rezervu na dopracování problematických míst a případné promítnutí do DP projektů a prací. </w:t>
      </w:r>
      <w:r w:rsidR="00424ABB" w:rsidRPr="00424ABB">
        <w:rPr>
          <w:rFonts w:ascii="Aptos" w:hAnsi="Aptos"/>
          <w:b/>
          <w:bCs/>
        </w:rPr>
        <w:t>Až budete projekt odevzdávat, popište do mailu svoji situaci, abych byl v obraze a mohl na ni reagovat.</w:t>
      </w:r>
    </w:p>
    <w:p w14:paraId="492BCA6F" w14:textId="77777777" w:rsidR="002D6040" w:rsidRDefault="002D6040">
      <w:pPr>
        <w:rPr>
          <w:rFonts w:ascii="Aptos" w:hAnsi="Aptos"/>
        </w:rPr>
      </w:pPr>
    </w:p>
    <w:p w14:paraId="77FAB9DF" w14:textId="1DAE7784" w:rsidR="00CA773C" w:rsidRPr="00F80E1D" w:rsidRDefault="00CA773C">
      <w:pPr>
        <w:rPr>
          <w:rFonts w:ascii="Aptos" w:hAnsi="Aptos"/>
        </w:rPr>
      </w:pPr>
      <w:r w:rsidRPr="00F80E1D">
        <w:rPr>
          <w:rFonts w:ascii="Aptos" w:hAnsi="Aptos"/>
        </w:rPr>
        <w:t xml:space="preserve">Předpokládaný rozsah projektu je zhruba </w:t>
      </w:r>
      <w:r w:rsidR="008A0CD4" w:rsidRPr="00F80E1D">
        <w:rPr>
          <w:rFonts w:ascii="Aptos" w:hAnsi="Aptos"/>
        </w:rPr>
        <w:t>10 až 15</w:t>
      </w:r>
      <w:r w:rsidRPr="00F80E1D">
        <w:rPr>
          <w:rFonts w:ascii="Aptos" w:hAnsi="Aptos"/>
        </w:rPr>
        <w:t xml:space="preserve"> stránek</w:t>
      </w:r>
      <w:r w:rsidR="008A0CD4" w:rsidRPr="00F80E1D">
        <w:rPr>
          <w:rFonts w:ascii="Aptos" w:hAnsi="Aptos"/>
        </w:rPr>
        <w:t xml:space="preserve"> bez rozhovoru a jeho analýzy.</w:t>
      </w:r>
    </w:p>
    <w:p w14:paraId="68B9A874" w14:textId="56C1FC28" w:rsidR="00153F6B" w:rsidRPr="00F80E1D" w:rsidRDefault="00153F6B">
      <w:pPr>
        <w:rPr>
          <w:rFonts w:ascii="Aptos" w:hAnsi="Aptos"/>
        </w:rPr>
      </w:pPr>
    </w:p>
    <w:p w14:paraId="6AF35C6D" w14:textId="07A7C0BF" w:rsidR="00D90980" w:rsidRPr="00F80E1D" w:rsidRDefault="00D90980">
      <w:pPr>
        <w:rPr>
          <w:rFonts w:ascii="Aptos" w:hAnsi="Aptos"/>
        </w:rPr>
      </w:pPr>
      <w:r w:rsidRPr="00F80E1D">
        <w:rPr>
          <w:rFonts w:ascii="Aptos" w:hAnsi="Aptos"/>
        </w:rPr>
        <w:t>Ústní ani jiná zkouška nebude, známka se bude odvíjet od kvality odevzdaného projektu a</w:t>
      </w:r>
      <w:r w:rsidR="008A0CD4" w:rsidRPr="00F80E1D">
        <w:rPr>
          <w:rFonts w:ascii="Aptos" w:hAnsi="Aptos"/>
        </w:rPr>
        <w:t xml:space="preserve"> analýzy</w:t>
      </w:r>
      <w:r w:rsidRPr="00F80E1D">
        <w:rPr>
          <w:rFonts w:ascii="Aptos" w:hAnsi="Aptos"/>
        </w:rPr>
        <w:t xml:space="preserve"> </w:t>
      </w:r>
      <w:r w:rsidR="00EA4247" w:rsidRPr="00F80E1D">
        <w:rPr>
          <w:rFonts w:ascii="Aptos" w:hAnsi="Aptos"/>
        </w:rPr>
        <w:t>rozhovoru</w:t>
      </w:r>
      <w:r w:rsidRPr="00F80E1D">
        <w:rPr>
          <w:rFonts w:ascii="Aptos" w:hAnsi="Aptos"/>
        </w:rPr>
        <w:t>.</w:t>
      </w:r>
    </w:p>
    <w:p w14:paraId="14C1A60E" w14:textId="77777777" w:rsidR="00D90980" w:rsidRPr="00F80E1D" w:rsidRDefault="00D90980">
      <w:pPr>
        <w:rPr>
          <w:rFonts w:ascii="Aptos" w:hAnsi="Aptos"/>
        </w:rPr>
      </w:pPr>
    </w:p>
    <w:p w14:paraId="35806181" w14:textId="7E73BF6D" w:rsidR="00153F6B" w:rsidRPr="00F80E1D" w:rsidRDefault="00153F6B">
      <w:pPr>
        <w:rPr>
          <w:rFonts w:ascii="Aptos" w:hAnsi="Aptos"/>
        </w:rPr>
      </w:pPr>
      <w:r w:rsidRPr="00F80E1D">
        <w:rPr>
          <w:rFonts w:ascii="Aptos" w:hAnsi="Aptos"/>
        </w:rPr>
        <w:t>V případě jakýchkoliv</w:t>
      </w:r>
      <w:r w:rsidR="007D094D" w:rsidRPr="00F80E1D">
        <w:rPr>
          <w:rFonts w:ascii="Aptos" w:hAnsi="Aptos"/>
        </w:rPr>
        <w:t xml:space="preserve"> nesrovnalostí nebo</w:t>
      </w:r>
      <w:r w:rsidRPr="00F80E1D">
        <w:rPr>
          <w:rFonts w:ascii="Aptos" w:hAnsi="Aptos"/>
        </w:rPr>
        <w:t xml:space="preserve"> dotazů klidně pište na</w:t>
      </w:r>
      <w:r w:rsidR="00C67D64" w:rsidRPr="00F80E1D">
        <w:rPr>
          <w:rFonts w:ascii="Aptos" w:hAnsi="Aptos"/>
        </w:rPr>
        <w:t xml:space="preserve"> jiri.mertl@fhs.cuni.cz</w:t>
      </w:r>
    </w:p>
    <w:sectPr w:rsidR="00153F6B" w:rsidRPr="00F80E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E9CD1" w14:textId="77777777" w:rsidR="004D5BDF" w:rsidRDefault="004D5BDF" w:rsidP="00516891">
      <w:pPr>
        <w:spacing w:line="240" w:lineRule="auto"/>
      </w:pPr>
      <w:r>
        <w:separator/>
      </w:r>
    </w:p>
  </w:endnote>
  <w:endnote w:type="continuationSeparator" w:id="0">
    <w:p w14:paraId="31F982B6" w14:textId="77777777" w:rsidR="004D5BDF" w:rsidRDefault="004D5BDF" w:rsidP="00516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7B22E" w14:textId="072DF96A" w:rsidR="00516891" w:rsidRDefault="00516891" w:rsidP="005168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D7E1" w14:textId="77777777" w:rsidR="004D5BDF" w:rsidRDefault="004D5BDF" w:rsidP="00516891">
      <w:pPr>
        <w:spacing w:line="240" w:lineRule="auto"/>
      </w:pPr>
      <w:r>
        <w:separator/>
      </w:r>
    </w:p>
  </w:footnote>
  <w:footnote w:type="continuationSeparator" w:id="0">
    <w:p w14:paraId="4E820FAB" w14:textId="77777777" w:rsidR="004D5BDF" w:rsidRDefault="004D5BDF" w:rsidP="005168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4E5C"/>
    <w:multiLevelType w:val="hybridMultilevel"/>
    <w:tmpl w:val="C6E8353C"/>
    <w:lvl w:ilvl="0" w:tplc="ABE89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064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288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E3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6C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25A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85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A07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4E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E302F"/>
    <w:multiLevelType w:val="hybridMultilevel"/>
    <w:tmpl w:val="3AF8AB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5DB6"/>
    <w:multiLevelType w:val="hybridMultilevel"/>
    <w:tmpl w:val="D76A916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C0152DC"/>
    <w:multiLevelType w:val="hybridMultilevel"/>
    <w:tmpl w:val="15A01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6E5C"/>
    <w:multiLevelType w:val="hybridMultilevel"/>
    <w:tmpl w:val="36ACB3D0"/>
    <w:lvl w:ilvl="0" w:tplc="E6BA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764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89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26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CF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06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80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3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E6D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AF7A30"/>
    <w:multiLevelType w:val="hybridMultilevel"/>
    <w:tmpl w:val="881AF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63F43"/>
    <w:multiLevelType w:val="hybridMultilevel"/>
    <w:tmpl w:val="76A8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409369">
    <w:abstractNumId w:val="5"/>
  </w:num>
  <w:num w:numId="2" w16cid:durableId="638613098">
    <w:abstractNumId w:val="3"/>
  </w:num>
  <w:num w:numId="3" w16cid:durableId="1490973269">
    <w:abstractNumId w:val="6"/>
  </w:num>
  <w:num w:numId="4" w16cid:durableId="1601792457">
    <w:abstractNumId w:val="4"/>
  </w:num>
  <w:num w:numId="5" w16cid:durableId="1043599059">
    <w:abstractNumId w:val="0"/>
  </w:num>
  <w:num w:numId="6" w16cid:durableId="1025442498">
    <w:abstractNumId w:val="1"/>
  </w:num>
  <w:num w:numId="7" w16cid:durableId="97506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E6"/>
    <w:rsid w:val="000D3E50"/>
    <w:rsid w:val="000E25E3"/>
    <w:rsid w:val="000E4AF8"/>
    <w:rsid w:val="0010541B"/>
    <w:rsid w:val="00137A69"/>
    <w:rsid w:val="00153F6B"/>
    <w:rsid w:val="00160885"/>
    <w:rsid w:val="002528B8"/>
    <w:rsid w:val="002D6040"/>
    <w:rsid w:val="003022E3"/>
    <w:rsid w:val="0031466C"/>
    <w:rsid w:val="003332F5"/>
    <w:rsid w:val="00373AB4"/>
    <w:rsid w:val="003A5937"/>
    <w:rsid w:val="003F508A"/>
    <w:rsid w:val="00413A8D"/>
    <w:rsid w:val="00424ABB"/>
    <w:rsid w:val="00452142"/>
    <w:rsid w:val="004D5BDF"/>
    <w:rsid w:val="004D5CA4"/>
    <w:rsid w:val="004F3216"/>
    <w:rsid w:val="004F7447"/>
    <w:rsid w:val="00505726"/>
    <w:rsid w:val="005075F7"/>
    <w:rsid w:val="00516891"/>
    <w:rsid w:val="00553A15"/>
    <w:rsid w:val="00605D71"/>
    <w:rsid w:val="00693402"/>
    <w:rsid w:val="00706A52"/>
    <w:rsid w:val="0070773F"/>
    <w:rsid w:val="007A1A97"/>
    <w:rsid w:val="007D094D"/>
    <w:rsid w:val="00841D4E"/>
    <w:rsid w:val="00864649"/>
    <w:rsid w:val="00867711"/>
    <w:rsid w:val="00891D28"/>
    <w:rsid w:val="008A0CD4"/>
    <w:rsid w:val="00902F08"/>
    <w:rsid w:val="009210FA"/>
    <w:rsid w:val="00921BF8"/>
    <w:rsid w:val="009236C9"/>
    <w:rsid w:val="00944952"/>
    <w:rsid w:val="0096629F"/>
    <w:rsid w:val="00983DE7"/>
    <w:rsid w:val="00A26799"/>
    <w:rsid w:val="00B52AD9"/>
    <w:rsid w:val="00B65197"/>
    <w:rsid w:val="00B72B6F"/>
    <w:rsid w:val="00BA3972"/>
    <w:rsid w:val="00BF1F04"/>
    <w:rsid w:val="00C609A1"/>
    <w:rsid w:val="00C67D64"/>
    <w:rsid w:val="00CA773C"/>
    <w:rsid w:val="00CB6025"/>
    <w:rsid w:val="00CB6F66"/>
    <w:rsid w:val="00CC0C0E"/>
    <w:rsid w:val="00CD46F2"/>
    <w:rsid w:val="00D24C84"/>
    <w:rsid w:val="00D3631D"/>
    <w:rsid w:val="00D5109D"/>
    <w:rsid w:val="00D847E6"/>
    <w:rsid w:val="00D90980"/>
    <w:rsid w:val="00D969E4"/>
    <w:rsid w:val="00DB76CE"/>
    <w:rsid w:val="00E96FCD"/>
    <w:rsid w:val="00EA4247"/>
    <w:rsid w:val="00EA6A73"/>
    <w:rsid w:val="00EB1B0B"/>
    <w:rsid w:val="00F06566"/>
    <w:rsid w:val="00F22045"/>
    <w:rsid w:val="00F67C0D"/>
    <w:rsid w:val="00F72409"/>
    <w:rsid w:val="00F80E1D"/>
    <w:rsid w:val="00FC2A97"/>
    <w:rsid w:val="00FD6CB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4DE"/>
  <w15:chartTrackingRefBased/>
  <w15:docId w15:val="{A0536C60-99EC-4173-8501-AE31FFF1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CB1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D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679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6891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891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516891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891"/>
    <w:rPr>
      <w:rFonts w:ascii="Arial" w:hAnsi="Arial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6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077">
          <w:marLeft w:val="15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397">
          <w:marLeft w:val="15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672">
          <w:marLeft w:val="15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017">
          <w:marLeft w:val="15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056">
          <w:marLeft w:val="152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Jiří Mertl</cp:lastModifiedBy>
  <cp:revision>31</cp:revision>
  <dcterms:created xsi:type="dcterms:W3CDTF">2018-10-09T08:02:00Z</dcterms:created>
  <dcterms:modified xsi:type="dcterms:W3CDTF">2024-10-20T17:15:00Z</dcterms:modified>
</cp:coreProperties>
</file>