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C9816" w14:textId="102E2F15" w:rsidR="008C74D5" w:rsidRDefault="008C74D5" w:rsidP="008C74D5">
      <w:pPr>
        <w:spacing w:after="80"/>
        <w:rPr>
          <w:lang w:val="en-US"/>
        </w:rPr>
      </w:pPr>
      <w:r w:rsidRPr="008C74D5">
        <w:rPr>
          <w:b/>
          <w:lang w:val="en-US"/>
        </w:rPr>
        <w:t xml:space="preserve">Plasma Physics (nevf122) </w:t>
      </w:r>
      <w:r w:rsidRPr="008C74D5">
        <w:rPr>
          <w:lang w:val="en-US"/>
        </w:rPr>
        <w:t>winter semester 2023/24 – lecture content</w:t>
      </w:r>
    </w:p>
    <w:p w14:paraId="6D05CE74" w14:textId="77777777" w:rsidR="008C74D5" w:rsidRPr="007B5E66" w:rsidRDefault="008C74D5" w:rsidP="007B5E66">
      <w:pPr>
        <w:spacing w:before="240" w:after="60"/>
        <w:rPr>
          <w:lang w:val="en-US"/>
        </w:rPr>
      </w:pPr>
      <w:r w:rsidRPr="007B5E66">
        <w:rPr>
          <w:lang w:val="en-US"/>
        </w:rPr>
        <w:t>Students are expected to learn everything presented in the lectures, especially the following points:</w:t>
      </w:r>
    </w:p>
    <w:p w14:paraId="20BA3B90" w14:textId="1735262A" w:rsidR="000C5466" w:rsidRPr="008C74D5" w:rsidRDefault="000C5466" w:rsidP="008C2FE0">
      <w:pPr>
        <w:spacing w:before="240" w:after="60"/>
        <w:rPr>
          <w:i/>
          <w:lang w:val="en-US"/>
        </w:rPr>
      </w:pPr>
      <w:r w:rsidRPr="008C74D5">
        <w:rPr>
          <w:i/>
          <w:lang w:val="en-US"/>
        </w:rPr>
        <w:t>1. Basic concepts and types of plasma</w:t>
      </w:r>
    </w:p>
    <w:p w14:paraId="745BD340" w14:textId="0936F7DC" w:rsidR="00405ADE" w:rsidRPr="008C74D5" w:rsidRDefault="000C5466" w:rsidP="000E13A9">
      <w:pPr>
        <w:spacing w:after="60"/>
        <w:rPr>
          <w:lang w:val="en-US"/>
        </w:rPr>
      </w:pPr>
      <w:r w:rsidRPr="008C74D5">
        <w:rPr>
          <w:lang w:val="en-US"/>
        </w:rPr>
        <w:t>Description of plasma</w:t>
      </w:r>
      <w:r w:rsidR="00405ADE" w:rsidRPr="008C74D5">
        <w:rPr>
          <w:lang w:val="en-US"/>
        </w:rPr>
        <w:t xml:space="preserve"> - definition</w:t>
      </w:r>
      <w:r w:rsidRPr="008C74D5">
        <w:rPr>
          <w:lang w:val="en-US"/>
        </w:rPr>
        <w:t xml:space="preserve">, collective </w:t>
      </w:r>
      <w:r w:rsidR="008C74D5" w:rsidRPr="008C74D5">
        <w:rPr>
          <w:lang w:val="en-US"/>
        </w:rPr>
        <w:t>behavior</w:t>
      </w:r>
      <w:r w:rsidR="00405ADE" w:rsidRPr="008C74D5">
        <w:rPr>
          <w:lang w:val="en-US"/>
        </w:rPr>
        <w:t xml:space="preserve">, quantities describing plasma (Debye shielding length, collisional frequency, plasma frequency, plasma parameter) </w:t>
      </w:r>
    </w:p>
    <w:p w14:paraId="666A292A" w14:textId="77777777" w:rsidR="00405ADE" w:rsidRPr="008C74D5" w:rsidRDefault="000C5466" w:rsidP="000E13A9">
      <w:pPr>
        <w:spacing w:after="60"/>
        <w:rPr>
          <w:lang w:val="en-US"/>
        </w:rPr>
      </w:pPr>
      <w:r w:rsidRPr="008C74D5">
        <w:rPr>
          <w:lang w:val="en-US"/>
        </w:rPr>
        <w:t>Debye shielding length</w:t>
      </w:r>
      <w:r w:rsidR="00405ADE" w:rsidRPr="008C74D5">
        <w:rPr>
          <w:lang w:val="en-US"/>
        </w:rPr>
        <w:t xml:space="preserve"> + plasma parameter - derivation</w:t>
      </w:r>
      <w:r w:rsidR="00B67BD9" w:rsidRPr="008C74D5">
        <w:rPr>
          <w:lang w:val="en-US"/>
        </w:rPr>
        <w:t xml:space="preserve">, </w:t>
      </w:r>
      <w:r w:rsidR="00405ADE" w:rsidRPr="008C74D5">
        <w:rPr>
          <w:lang w:val="en-US"/>
        </w:rPr>
        <w:t>physical meaning</w:t>
      </w:r>
      <w:r w:rsidRPr="008C74D5">
        <w:rPr>
          <w:lang w:val="en-US"/>
        </w:rPr>
        <w:t xml:space="preserve"> </w:t>
      </w:r>
    </w:p>
    <w:p w14:paraId="1D676B93" w14:textId="4AE6E187" w:rsidR="00405ADE" w:rsidRPr="008C74D5" w:rsidRDefault="000C5466" w:rsidP="000E13A9">
      <w:pPr>
        <w:spacing w:after="60"/>
        <w:rPr>
          <w:lang w:val="en-US"/>
        </w:rPr>
      </w:pPr>
      <w:r w:rsidRPr="008C74D5">
        <w:rPr>
          <w:lang w:val="en-US"/>
        </w:rPr>
        <w:t>Basic types of plasma</w:t>
      </w:r>
      <w:r w:rsidR="00405ADE" w:rsidRPr="008C74D5">
        <w:rPr>
          <w:lang w:val="en-US"/>
        </w:rPr>
        <w:t xml:space="preserve"> -</w:t>
      </w:r>
      <w:r w:rsidRPr="008C74D5">
        <w:rPr>
          <w:lang w:val="en-US"/>
        </w:rPr>
        <w:t xml:space="preserve"> thermal and non-thermal plasma, </w:t>
      </w:r>
      <w:r w:rsidR="00405ADE" w:rsidRPr="008C74D5">
        <w:rPr>
          <w:lang w:val="en-US"/>
        </w:rPr>
        <w:t xml:space="preserve">strongly/weakly coupled plasma, collisions, </w:t>
      </w:r>
      <w:r w:rsidR="000E13A9" w:rsidRPr="008C74D5">
        <w:rPr>
          <w:lang w:val="en-US"/>
        </w:rPr>
        <w:t>magnetized</w:t>
      </w:r>
      <w:r w:rsidR="00405ADE" w:rsidRPr="008C74D5">
        <w:rPr>
          <w:lang w:val="en-US"/>
        </w:rPr>
        <w:t xml:space="preserve"> plasma, discharge and afterglow</w:t>
      </w:r>
    </w:p>
    <w:p w14:paraId="378060A9" w14:textId="5EB9EA57" w:rsidR="00405ADE" w:rsidRPr="008C74D5" w:rsidRDefault="000C5466" w:rsidP="000E13A9">
      <w:pPr>
        <w:spacing w:after="60"/>
        <w:rPr>
          <w:lang w:val="en-US"/>
        </w:rPr>
      </w:pPr>
      <w:r w:rsidRPr="008C74D5">
        <w:rPr>
          <w:lang w:val="en-US"/>
        </w:rPr>
        <w:t xml:space="preserve">examples of plasmas </w:t>
      </w:r>
      <w:r w:rsidR="00405ADE" w:rsidRPr="008C74D5">
        <w:rPr>
          <w:lang w:val="en-US"/>
        </w:rPr>
        <w:t>(tokamak, glow discharge, interstellar medium) and corresponding parameters</w:t>
      </w:r>
      <w:r w:rsidRPr="008C74D5">
        <w:rPr>
          <w:lang w:val="en-US"/>
        </w:rPr>
        <w:t xml:space="preserve"> </w:t>
      </w:r>
    </w:p>
    <w:p w14:paraId="238BD7D5" w14:textId="02AC623A" w:rsidR="000C5466" w:rsidRPr="008C74D5" w:rsidRDefault="000C5466" w:rsidP="000E13A9">
      <w:pPr>
        <w:spacing w:after="60"/>
        <w:rPr>
          <w:lang w:val="en-US"/>
        </w:rPr>
      </w:pPr>
      <w:proofErr w:type="spellStart"/>
      <w:r w:rsidRPr="008C74D5">
        <w:rPr>
          <w:lang w:val="en-US"/>
        </w:rPr>
        <w:t>Saha</w:t>
      </w:r>
      <w:proofErr w:type="spellEnd"/>
      <w:r w:rsidRPr="008C74D5">
        <w:rPr>
          <w:lang w:val="en-US"/>
        </w:rPr>
        <w:t xml:space="preserve"> equation</w:t>
      </w:r>
      <w:r w:rsidR="00405ADE" w:rsidRPr="008C74D5">
        <w:rPr>
          <w:lang w:val="en-US"/>
        </w:rPr>
        <w:t xml:space="preserve"> – approximate derivation, explain, </w:t>
      </w:r>
      <w:r w:rsidR="000E13A9" w:rsidRPr="008C74D5">
        <w:rPr>
          <w:lang w:val="en-US"/>
        </w:rPr>
        <w:t>ionization</w:t>
      </w:r>
      <w:r w:rsidR="00405ADE" w:rsidRPr="008C74D5">
        <w:rPr>
          <w:lang w:val="en-US"/>
        </w:rPr>
        <w:t xml:space="preserve"> equilibrium</w:t>
      </w:r>
    </w:p>
    <w:p w14:paraId="46E3DC06" w14:textId="77777777" w:rsidR="000C5466" w:rsidRPr="000E13A9" w:rsidRDefault="000C5466" w:rsidP="008C2FE0">
      <w:pPr>
        <w:spacing w:before="240" w:after="60"/>
        <w:rPr>
          <w:i/>
          <w:lang w:val="en-US"/>
        </w:rPr>
      </w:pPr>
      <w:r w:rsidRPr="000E13A9">
        <w:rPr>
          <w:i/>
          <w:lang w:val="en-US"/>
        </w:rPr>
        <w:t>2. Collision processes in plasma</w:t>
      </w:r>
    </w:p>
    <w:p w14:paraId="552C2375" w14:textId="3B6A754E" w:rsidR="00405ADE" w:rsidRPr="008C74D5" w:rsidRDefault="000C5466" w:rsidP="000E13A9">
      <w:pPr>
        <w:spacing w:after="60"/>
        <w:rPr>
          <w:lang w:val="en-US"/>
        </w:rPr>
      </w:pPr>
      <w:r w:rsidRPr="008C74D5">
        <w:rPr>
          <w:lang w:val="en-US"/>
        </w:rPr>
        <w:t>Types of collisions - elastic, inelastic</w:t>
      </w:r>
      <w:r w:rsidR="00022145" w:rsidRPr="008C74D5">
        <w:rPr>
          <w:lang w:val="en-US"/>
        </w:rPr>
        <w:t>, reactive</w:t>
      </w:r>
      <w:r w:rsidRPr="008C74D5">
        <w:rPr>
          <w:lang w:val="en-US"/>
        </w:rPr>
        <w:t xml:space="preserve"> and their description.</w:t>
      </w:r>
      <w:r w:rsidR="00022145" w:rsidRPr="008C74D5">
        <w:rPr>
          <w:lang w:val="en-US"/>
        </w:rPr>
        <w:t xml:space="preserve"> </w:t>
      </w:r>
      <w:r w:rsidRPr="008C74D5">
        <w:rPr>
          <w:lang w:val="en-US"/>
        </w:rPr>
        <w:t xml:space="preserve"> </w:t>
      </w:r>
    </w:p>
    <w:p w14:paraId="4A2C0E6E" w14:textId="504D5ED5" w:rsidR="00C32D8B" w:rsidRPr="008C74D5" w:rsidRDefault="000C5466" w:rsidP="000E13A9">
      <w:pPr>
        <w:spacing w:after="60"/>
        <w:rPr>
          <w:lang w:val="en-US"/>
        </w:rPr>
      </w:pPr>
      <w:r w:rsidRPr="008C74D5">
        <w:rPr>
          <w:lang w:val="en-US"/>
        </w:rPr>
        <w:t>Collision cross-sections</w:t>
      </w:r>
      <w:r w:rsidR="00022145" w:rsidRPr="008C74D5">
        <w:rPr>
          <w:lang w:val="en-US"/>
        </w:rPr>
        <w:t xml:space="preserve"> (hard sphere model, interaction potentials (e.g. Lenard-Jones), differential cross section)</w:t>
      </w:r>
      <w:r w:rsidRPr="008C74D5">
        <w:rPr>
          <w:lang w:val="en-US"/>
        </w:rPr>
        <w:t>, reaction rate coefficients</w:t>
      </w:r>
      <w:r w:rsidR="00022145" w:rsidRPr="008C74D5">
        <w:rPr>
          <w:lang w:val="en-US"/>
        </w:rPr>
        <w:t xml:space="preserve"> (typical values for different processes, relation to cross section)</w:t>
      </w:r>
      <w:r w:rsidRPr="008C74D5">
        <w:rPr>
          <w:lang w:val="en-US"/>
        </w:rPr>
        <w:t>, collisional frequency and their experimental determination</w:t>
      </w:r>
      <w:r w:rsidR="00405ADE" w:rsidRPr="008C74D5">
        <w:rPr>
          <w:lang w:val="en-US"/>
        </w:rPr>
        <w:t xml:space="preserve"> (</w:t>
      </w:r>
      <w:r w:rsidR="00C32D8B" w:rsidRPr="008C74D5">
        <w:rPr>
          <w:lang w:val="en-US"/>
        </w:rPr>
        <w:t>ion traps, SIFT, stationary and flowing afterglow plasma</w:t>
      </w:r>
      <w:r w:rsidR="00C94530" w:rsidRPr="008C74D5">
        <w:rPr>
          <w:lang w:val="en-US"/>
        </w:rPr>
        <w:t>, ion storage ring</w:t>
      </w:r>
      <w:r w:rsidR="00405ADE" w:rsidRPr="008C74D5">
        <w:rPr>
          <w:lang w:val="en-US"/>
        </w:rPr>
        <w:t>)</w:t>
      </w:r>
      <w:r w:rsidRPr="008C74D5">
        <w:rPr>
          <w:lang w:val="en-US"/>
        </w:rPr>
        <w:t xml:space="preserve">. </w:t>
      </w:r>
      <w:r w:rsidR="00022145" w:rsidRPr="008C74D5">
        <w:rPr>
          <w:lang w:val="en-US"/>
        </w:rPr>
        <w:t>Order of reaction, potential energy surface/curve. Reaction equilibrium, equilibrium constant, activation energy of reaction. Temperature dependence of reaction rate coefficients (Langevin, Arrhenius)</w:t>
      </w:r>
    </w:p>
    <w:p w14:paraId="4E7FF892" w14:textId="77777777" w:rsidR="008C2FE0" w:rsidRDefault="008C2FE0" w:rsidP="000E13A9">
      <w:pPr>
        <w:spacing w:after="60"/>
        <w:rPr>
          <w:lang w:val="en-US"/>
        </w:rPr>
      </w:pPr>
      <w:r w:rsidRPr="008C2FE0">
        <w:rPr>
          <w:lang w:val="en-US"/>
        </w:rPr>
        <w:t>Langevin description of collisions of ions and molecules - premises and derivation.</w:t>
      </w:r>
    </w:p>
    <w:p w14:paraId="7DA9C6F6" w14:textId="1FF9D57E" w:rsidR="000C5466" w:rsidRPr="008C2FE0" w:rsidRDefault="000C5466" w:rsidP="008C2FE0">
      <w:pPr>
        <w:spacing w:before="240" w:after="60"/>
        <w:rPr>
          <w:i/>
          <w:lang w:val="en-US"/>
        </w:rPr>
      </w:pPr>
      <w:r w:rsidRPr="008C2FE0">
        <w:rPr>
          <w:i/>
          <w:lang w:val="en-US"/>
        </w:rPr>
        <w:t>3. Elementary processes</w:t>
      </w:r>
    </w:p>
    <w:p w14:paraId="7542D156" w14:textId="50AF23BD" w:rsidR="000C5466" w:rsidRPr="00A17720" w:rsidRDefault="008C2FE0" w:rsidP="000E13A9">
      <w:pPr>
        <w:spacing w:after="60"/>
        <w:rPr>
          <w:lang w:val="en-US"/>
        </w:rPr>
      </w:pPr>
      <w:r w:rsidRPr="00A17720">
        <w:rPr>
          <w:lang w:val="en-US"/>
        </w:rPr>
        <w:t>E</w:t>
      </w:r>
      <w:r w:rsidRPr="00A17720">
        <w:rPr>
          <w:lang w:val="en-US"/>
        </w:rPr>
        <w:t>xcitation</w:t>
      </w:r>
      <w:r w:rsidRPr="00A17720">
        <w:rPr>
          <w:lang w:val="en-US"/>
        </w:rPr>
        <w:t xml:space="preserve">, </w:t>
      </w:r>
      <w:r w:rsidR="000C5466" w:rsidRPr="00A17720">
        <w:rPr>
          <w:lang w:val="en-US"/>
        </w:rPr>
        <w:t>Ionization</w:t>
      </w:r>
      <w:r w:rsidR="00A17720">
        <w:rPr>
          <w:lang w:val="en-US"/>
        </w:rPr>
        <w:t>, D</w:t>
      </w:r>
      <w:r w:rsidRPr="00A17720">
        <w:rPr>
          <w:lang w:val="en-US"/>
        </w:rPr>
        <w:t>escription of near-threshold ionization</w:t>
      </w:r>
      <w:r w:rsidR="000C5466" w:rsidRPr="00A17720">
        <w:rPr>
          <w:lang w:val="en-US"/>
        </w:rPr>
        <w:t xml:space="preserve">, </w:t>
      </w:r>
      <w:r w:rsidRPr="00A17720">
        <w:rPr>
          <w:lang w:val="en-US"/>
        </w:rPr>
        <w:t>Penning ionization</w:t>
      </w:r>
      <w:r w:rsidR="000C5466" w:rsidRPr="00A17720">
        <w:rPr>
          <w:lang w:val="en-US"/>
        </w:rPr>
        <w:t xml:space="preserve">. </w:t>
      </w:r>
      <w:r w:rsidR="00831C3A" w:rsidRPr="00A17720">
        <w:rPr>
          <w:lang w:val="en-US"/>
        </w:rPr>
        <w:t>Role of negative ions in plasma (</w:t>
      </w:r>
      <w:r w:rsidR="00A17720" w:rsidRPr="00A17720">
        <w:rPr>
          <w:lang w:val="en-US"/>
        </w:rPr>
        <w:t xml:space="preserve">electronegative plasma, </w:t>
      </w:r>
      <w:r w:rsidR="00831C3A" w:rsidRPr="00A17720">
        <w:rPr>
          <w:lang w:val="en-US"/>
        </w:rPr>
        <w:t>opacity)</w:t>
      </w:r>
      <w:r w:rsidR="000C5466" w:rsidRPr="00A17720">
        <w:rPr>
          <w:lang w:val="en-US"/>
        </w:rPr>
        <w:t xml:space="preserve">. </w:t>
      </w:r>
      <w:r w:rsidR="00831C3A" w:rsidRPr="00A17720">
        <w:rPr>
          <w:lang w:val="en-US"/>
        </w:rPr>
        <w:t>R</w:t>
      </w:r>
      <w:r w:rsidR="000C5466" w:rsidRPr="00A17720">
        <w:rPr>
          <w:lang w:val="en-US"/>
        </w:rPr>
        <w:t>ecombination</w:t>
      </w:r>
      <w:r w:rsidR="00831C3A" w:rsidRPr="00A17720">
        <w:rPr>
          <w:lang w:val="en-US"/>
        </w:rPr>
        <w:t xml:space="preserve"> – radiative, dielectronic, dissociative: direct, indirect, tunneling, ternary</w:t>
      </w:r>
      <w:r w:rsidR="000C5466" w:rsidRPr="00A17720">
        <w:rPr>
          <w:lang w:val="en-US"/>
        </w:rPr>
        <w:t xml:space="preserve">. </w:t>
      </w:r>
      <w:r w:rsidR="00831C3A" w:rsidRPr="00A17720">
        <w:rPr>
          <w:lang w:val="en-US"/>
        </w:rPr>
        <w:t>Properties of chemical kinetic equation systems</w:t>
      </w:r>
      <w:r w:rsidR="00A17720">
        <w:rPr>
          <w:lang w:val="en-US"/>
        </w:rPr>
        <w:t xml:space="preserve"> in plasma</w:t>
      </w:r>
      <w:r w:rsidR="000C5466" w:rsidRPr="00A17720">
        <w:rPr>
          <w:lang w:val="en-US"/>
        </w:rPr>
        <w:t xml:space="preserve">. </w:t>
      </w:r>
    </w:p>
    <w:p w14:paraId="1F65C7C1" w14:textId="77777777" w:rsidR="000C5466" w:rsidRPr="00A17720" w:rsidRDefault="000C5466" w:rsidP="008C2FE0">
      <w:pPr>
        <w:spacing w:before="240" w:after="60"/>
        <w:rPr>
          <w:i/>
          <w:lang w:val="en-US"/>
        </w:rPr>
      </w:pPr>
      <w:r w:rsidRPr="00A17720">
        <w:rPr>
          <w:i/>
          <w:lang w:val="en-US"/>
        </w:rPr>
        <w:t>4. Basic discharges in gases</w:t>
      </w:r>
    </w:p>
    <w:p w14:paraId="1EAD062A" w14:textId="67258E81" w:rsidR="000C5466" w:rsidRPr="008C74D5" w:rsidRDefault="008C74D5" w:rsidP="000E13A9">
      <w:pPr>
        <w:spacing w:after="60"/>
        <w:rPr>
          <w:lang w:val="en-US"/>
        </w:rPr>
      </w:pPr>
      <w:r w:rsidRPr="00A17720">
        <w:rPr>
          <w:lang w:val="en-US"/>
        </w:rPr>
        <w:t>A</w:t>
      </w:r>
      <w:r w:rsidR="000C5466" w:rsidRPr="00A17720">
        <w:rPr>
          <w:lang w:val="en-US"/>
        </w:rPr>
        <w:t>valanche theory</w:t>
      </w:r>
      <w:r w:rsidRPr="00A17720">
        <w:rPr>
          <w:lang w:val="en-US"/>
        </w:rPr>
        <w:t>,</w:t>
      </w:r>
      <w:r w:rsidR="000C5466" w:rsidRPr="00A17720">
        <w:rPr>
          <w:lang w:val="en-US"/>
        </w:rPr>
        <w:t xml:space="preserve"> </w:t>
      </w:r>
      <w:r w:rsidRPr="00A17720">
        <w:rPr>
          <w:lang w:val="en-US"/>
        </w:rPr>
        <w:t>Townsend</w:t>
      </w:r>
      <w:r w:rsidR="000C5466" w:rsidRPr="00A17720">
        <w:rPr>
          <w:lang w:val="en-US"/>
        </w:rPr>
        <w:t xml:space="preserve"> discharge, </w:t>
      </w:r>
      <w:r w:rsidRPr="00A17720">
        <w:rPr>
          <w:lang w:val="en-US"/>
        </w:rPr>
        <w:t>C</w:t>
      </w:r>
      <w:r w:rsidR="000C5466" w:rsidRPr="00A17720">
        <w:rPr>
          <w:lang w:val="en-US"/>
        </w:rPr>
        <w:t xml:space="preserve">orona, </w:t>
      </w:r>
      <w:r w:rsidR="008C2FE0" w:rsidRPr="00A17720">
        <w:rPr>
          <w:lang w:val="en-US"/>
        </w:rPr>
        <w:t xml:space="preserve">Townsend </w:t>
      </w:r>
      <w:r w:rsidR="008C2FE0" w:rsidRPr="00A17720">
        <w:rPr>
          <w:lang w:val="en-US"/>
        </w:rPr>
        <w:t>mechanism and breakdown</w:t>
      </w:r>
      <w:r w:rsidR="00A17720">
        <w:rPr>
          <w:lang w:val="en-US"/>
        </w:rPr>
        <w:t xml:space="preserve"> – derivation</w:t>
      </w:r>
      <w:r w:rsidR="008C2FE0" w:rsidRPr="00A17720">
        <w:rPr>
          <w:lang w:val="en-US"/>
        </w:rPr>
        <w:t xml:space="preserve">, </w:t>
      </w:r>
      <w:proofErr w:type="spellStart"/>
      <w:r w:rsidRPr="00A17720">
        <w:rPr>
          <w:lang w:val="en-US"/>
        </w:rPr>
        <w:t>Paschen</w:t>
      </w:r>
      <w:proofErr w:type="spellEnd"/>
      <w:r w:rsidRPr="00A17720">
        <w:rPr>
          <w:lang w:val="en-US"/>
        </w:rPr>
        <w:t xml:space="preserve"> curve, </w:t>
      </w:r>
      <w:r w:rsidR="008C2FE0" w:rsidRPr="00A17720">
        <w:rPr>
          <w:lang w:val="en-US"/>
        </w:rPr>
        <w:t>Detail</w:t>
      </w:r>
      <w:r w:rsidR="00A17720" w:rsidRPr="00A17720">
        <w:rPr>
          <w:lang w:val="en-US"/>
        </w:rPr>
        <w:t>ed</w:t>
      </w:r>
      <w:r w:rsidR="008C2FE0" w:rsidRPr="00A17720">
        <w:rPr>
          <w:lang w:val="en-US"/>
        </w:rPr>
        <w:t xml:space="preserve"> structure of g</w:t>
      </w:r>
      <w:r w:rsidR="000C5466" w:rsidRPr="00A17720">
        <w:rPr>
          <w:lang w:val="en-US"/>
        </w:rPr>
        <w:t xml:space="preserve">low discharge, </w:t>
      </w:r>
      <w:r w:rsidR="00A17720">
        <w:rPr>
          <w:lang w:val="en-US"/>
        </w:rPr>
        <w:t>A</w:t>
      </w:r>
      <w:r w:rsidR="000C5466" w:rsidRPr="00A17720">
        <w:rPr>
          <w:lang w:val="en-US"/>
        </w:rPr>
        <w:t>rc</w:t>
      </w:r>
      <w:r w:rsidR="00A17720" w:rsidRPr="00A17720">
        <w:rPr>
          <w:lang w:val="en-US"/>
        </w:rPr>
        <w:t xml:space="preserve"> mechanism</w:t>
      </w:r>
      <w:r w:rsidR="001B3B64">
        <w:rPr>
          <w:lang w:val="en-US"/>
        </w:rPr>
        <w:t xml:space="preserve">, </w:t>
      </w:r>
      <w:r w:rsidR="00A17720">
        <w:rPr>
          <w:lang w:val="en-US"/>
        </w:rPr>
        <w:t>D</w:t>
      </w:r>
      <w:r w:rsidR="00A17720" w:rsidRPr="00A17720">
        <w:rPr>
          <w:lang w:val="en-US"/>
        </w:rPr>
        <w:t xml:space="preserve">escription of </w:t>
      </w:r>
      <w:r w:rsidR="001B3B64">
        <w:rPr>
          <w:lang w:val="en-US"/>
        </w:rPr>
        <w:t>c</w:t>
      </w:r>
      <w:r w:rsidR="001B3B64" w:rsidRPr="001B3B64">
        <w:rPr>
          <w:lang w:val="en-US"/>
        </w:rPr>
        <w:t xml:space="preserve">urrent-voltage </w:t>
      </w:r>
      <w:r w:rsidR="00A17720" w:rsidRPr="00A17720">
        <w:rPr>
          <w:lang w:val="en-US"/>
        </w:rPr>
        <w:t>characteristics of DC discharges</w:t>
      </w:r>
      <w:r w:rsidR="001B3B64">
        <w:rPr>
          <w:lang w:val="en-US"/>
        </w:rPr>
        <w:t>.</w:t>
      </w:r>
      <w:r w:rsidR="000C5466" w:rsidRPr="00A17720">
        <w:rPr>
          <w:lang w:val="en-US"/>
        </w:rPr>
        <w:t xml:space="preserve"> </w:t>
      </w:r>
      <w:r w:rsidR="00A17720">
        <w:rPr>
          <w:lang w:val="en-US"/>
        </w:rPr>
        <w:t>H</w:t>
      </w:r>
      <w:r w:rsidR="000C5466" w:rsidRPr="00A17720">
        <w:rPr>
          <w:lang w:val="en-US"/>
        </w:rPr>
        <w:t xml:space="preserve">igh-frequency discharges. </w:t>
      </w:r>
    </w:p>
    <w:p w14:paraId="6ED244EF" w14:textId="77777777" w:rsidR="000C5466" w:rsidRPr="000E13A9" w:rsidRDefault="000C5466" w:rsidP="008C2FE0">
      <w:pPr>
        <w:spacing w:before="240" w:after="60"/>
        <w:rPr>
          <w:i/>
          <w:lang w:val="en-US"/>
        </w:rPr>
      </w:pPr>
      <w:r w:rsidRPr="000E13A9">
        <w:rPr>
          <w:i/>
          <w:lang w:val="en-US"/>
        </w:rPr>
        <w:t>5. Plasma diagnostics</w:t>
      </w:r>
    </w:p>
    <w:p w14:paraId="146F7C8B" w14:textId="77777777" w:rsidR="00022145" w:rsidRPr="008C74D5" w:rsidRDefault="000C5466" w:rsidP="000E13A9">
      <w:pPr>
        <w:spacing w:after="60"/>
        <w:rPr>
          <w:lang w:val="en-US"/>
        </w:rPr>
      </w:pPr>
      <w:r w:rsidRPr="008C74D5">
        <w:rPr>
          <w:lang w:val="en-US"/>
        </w:rPr>
        <w:t>Probe methods</w:t>
      </w:r>
      <w:r w:rsidR="00022145" w:rsidRPr="008C74D5">
        <w:rPr>
          <w:lang w:val="en-US"/>
        </w:rPr>
        <w:t xml:space="preserve"> </w:t>
      </w:r>
    </w:p>
    <w:p w14:paraId="7A3ECB78" w14:textId="399ADF0F" w:rsidR="00022145" w:rsidRPr="008C74D5" w:rsidRDefault="00022145" w:rsidP="00A17720">
      <w:pPr>
        <w:spacing w:after="60"/>
        <w:ind w:left="142" w:hanging="142"/>
        <w:rPr>
          <w:lang w:val="en-US"/>
        </w:rPr>
      </w:pPr>
      <w:r w:rsidRPr="008C74D5">
        <w:rPr>
          <w:lang w:val="en-US"/>
        </w:rPr>
        <w:t xml:space="preserve">- </w:t>
      </w:r>
      <w:r w:rsidRPr="008C74D5">
        <w:rPr>
          <w:lang w:val="en-US"/>
        </w:rPr>
        <w:tab/>
        <w:t>single probe (including derivation of terms for different bias voltage on probe, conditions for use (e.g. mean free path of charged particles with respect to Debye layer etc.), parameters that could be measured and how, plasma and floating potential, EEDF), probe circuit</w:t>
      </w:r>
    </w:p>
    <w:p w14:paraId="2CAEC8F2" w14:textId="3EA902CB" w:rsidR="00DF33C9" w:rsidRPr="008C74D5" w:rsidRDefault="002B44CC" w:rsidP="00A17720">
      <w:pPr>
        <w:spacing w:after="60"/>
        <w:ind w:left="142" w:hanging="142"/>
        <w:rPr>
          <w:lang w:val="en-US"/>
        </w:rPr>
      </w:pPr>
      <w:r w:rsidRPr="008C74D5">
        <w:rPr>
          <w:lang w:val="en-US"/>
        </w:rPr>
        <w:t>-</w:t>
      </w:r>
      <w:r w:rsidRPr="008C74D5">
        <w:rPr>
          <w:lang w:val="en-US"/>
        </w:rPr>
        <w:tab/>
        <w:t>how presence of RF field</w:t>
      </w:r>
      <w:r w:rsidR="00DF33C9" w:rsidRPr="008C74D5">
        <w:rPr>
          <w:lang w:val="en-US"/>
        </w:rPr>
        <w:t xml:space="preserve"> (RF compensation)</w:t>
      </w:r>
      <w:r w:rsidRPr="008C74D5">
        <w:rPr>
          <w:lang w:val="en-US"/>
        </w:rPr>
        <w:t xml:space="preserve"> or magnetic field or negative ions influence</w:t>
      </w:r>
      <w:r w:rsidR="00DF33C9" w:rsidRPr="008C74D5">
        <w:rPr>
          <w:lang w:val="en-US"/>
        </w:rPr>
        <w:t xml:space="preserve"> </w:t>
      </w:r>
      <w:r w:rsidRPr="008C74D5">
        <w:rPr>
          <w:lang w:val="en-US"/>
        </w:rPr>
        <w:t>measured VA characteristics of single probe</w:t>
      </w:r>
    </w:p>
    <w:p w14:paraId="59C14287" w14:textId="708F5F99" w:rsidR="00022145" w:rsidRPr="008C74D5" w:rsidRDefault="00022145" w:rsidP="00A17720">
      <w:pPr>
        <w:pStyle w:val="ListParagraph"/>
        <w:numPr>
          <w:ilvl w:val="0"/>
          <w:numId w:val="1"/>
        </w:numPr>
        <w:spacing w:after="60"/>
        <w:ind w:left="142" w:hanging="142"/>
        <w:rPr>
          <w:lang w:val="en-US"/>
        </w:rPr>
      </w:pPr>
      <w:r w:rsidRPr="008C74D5">
        <w:rPr>
          <w:lang w:val="en-US"/>
        </w:rPr>
        <w:t>Double probe method</w:t>
      </w:r>
      <w:r w:rsidR="002B44CC" w:rsidRPr="008C74D5">
        <w:rPr>
          <w:lang w:val="en-US"/>
        </w:rPr>
        <w:t xml:space="preserve"> (only basics)</w:t>
      </w:r>
    </w:p>
    <w:p w14:paraId="217F7120" w14:textId="77777777" w:rsidR="00DF33C9" w:rsidRPr="008C74D5" w:rsidRDefault="00DF33C9" w:rsidP="000E13A9">
      <w:pPr>
        <w:spacing w:after="60"/>
        <w:rPr>
          <w:lang w:val="en-US"/>
        </w:rPr>
      </w:pPr>
      <w:r w:rsidRPr="008C74D5">
        <w:rPr>
          <w:lang w:val="en-US"/>
        </w:rPr>
        <w:t>H</w:t>
      </w:r>
      <w:r w:rsidR="000C5466" w:rsidRPr="008C74D5">
        <w:rPr>
          <w:lang w:val="en-US"/>
        </w:rPr>
        <w:t>igh-frequency diagnostics</w:t>
      </w:r>
    </w:p>
    <w:p w14:paraId="6D708CDD" w14:textId="47B9C992" w:rsidR="00C94530" w:rsidRPr="008C74D5" w:rsidRDefault="004C0CCD" w:rsidP="007B5E66">
      <w:pPr>
        <w:pStyle w:val="ListParagraph"/>
        <w:numPr>
          <w:ilvl w:val="0"/>
          <w:numId w:val="1"/>
        </w:numPr>
        <w:spacing w:after="60"/>
        <w:ind w:left="142" w:hanging="142"/>
        <w:rPr>
          <w:lang w:val="en-US"/>
        </w:rPr>
      </w:pPr>
      <w:r w:rsidRPr="008C74D5">
        <w:rPr>
          <w:lang w:val="en-US"/>
        </w:rPr>
        <w:t>Basics, plasma frequency, influence of collisions</w:t>
      </w:r>
    </w:p>
    <w:p w14:paraId="0DA0C3F3" w14:textId="48C11138" w:rsidR="004C0CCD" w:rsidRPr="008C74D5" w:rsidRDefault="004C0CCD" w:rsidP="007B5E66">
      <w:pPr>
        <w:pStyle w:val="ListParagraph"/>
        <w:numPr>
          <w:ilvl w:val="0"/>
          <w:numId w:val="1"/>
        </w:numPr>
        <w:spacing w:after="60"/>
        <w:ind w:left="142" w:hanging="142"/>
        <w:rPr>
          <w:lang w:val="en-US"/>
        </w:rPr>
      </w:pPr>
      <w:r w:rsidRPr="008C74D5">
        <w:rPr>
          <w:lang w:val="en-US"/>
        </w:rPr>
        <w:t>Microwave resonator method</w:t>
      </w:r>
    </w:p>
    <w:p w14:paraId="73814075" w14:textId="1A930312" w:rsidR="004C0CCD" w:rsidRPr="008C74D5" w:rsidRDefault="004C0CCD" w:rsidP="007B5E66">
      <w:pPr>
        <w:pStyle w:val="ListParagraph"/>
        <w:numPr>
          <w:ilvl w:val="0"/>
          <w:numId w:val="1"/>
        </w:numPr>
        <w:spacing w:after="60"/>
        <w:ind w:left="142" w:hanging="142"/>
        <w:rPr>
          <w:lang w:val="en-US"/>
        </w:rPr>
      </w:pPr>
      <w:r w:rsidRPr="008C74D5">
        <w:rPr>
          <w:lang w:val="en-US"/>
        </w:rPr>
        <w:t>Microw</w:t>
      </w:r>
      <w:bookmarkStart w:id="0" w:name="_GoBack"/>
      <w:bookmarkEnd w:id="0"/>
      <w:r w:rsidRPr="008C74D5">
        <w:rPr>
          <w:lang w:val="en-US"/>
        </w:rPr>
        <w:t>ave interferometry and reflectometry</w:t>
      </w:r>
    </w:p>
    <w:p w14:paraId="226DDBDC" w14:textId="3BAE6DD9" w:rsidR="00DF33C9" w:rsidRPr="008C74D5" w:rsidRDefault="00DF33C9" w:rsidP="000E13A9">
      <w:pPr>
        <w:spacing w:after="60"/>
        <w:rPr>
          <w:lang w:val="en-US"/>
        </w:rPr>
      </w:pPr>
      <w:r w:rsidRPr="008C74D5">
        <w:rPr>
          <w:lang w:val="en-US"/>
        </w:rPr>
        <w:lastRenderedPageBreak/>
        <w:t>B</w:t>
      </w:r>
      <w:r w:rsidR="000C5466" w:rsidRPr="008C74D5">
        <w:rPr>
          <w:lang w:val="en-US"/>
        </w:rPr>
        <w:t>asics of optical spectroscopy</w:t>
      </w:r>
      <w:r w:rsidRPr="008C74D5">
        <w:rPr>
          <w:lang w:val="en-US"/>
        </w:rPr>
        <w:t xml:space="preserve"> </w:t>
      </w:r>
    </w:p>
    <w:p w14:paraId="2A4A86F2" w14:textId="14E9990A" w:rsidR="00DF33C9" w:rsidRPr="007B5E66" w:rsidRDefault="00DF33C9" w:rsidP="007B5E66">
      <w:pPr>
        <w:spacing w:after="60"/>
        <w:ind w:left="142" w:hanging="142"/>
        <w:rPr>
          <w:lang w:val="en-US"/>
        </w:rPr>
      </w:pPr>
      <w:r w:rsidRPr="007B5E66">
        <w:rPr>
          <w:lang w:val="en-US"/>
        </w:rPr>
        <w:t>- Einstein coefficient</w:t>
      </w:r>
      <w:r w:rsidR="004C0CCD" w:rsidRPr="007B5E66">
        <w:rPr>
          <w:lang w:val="en-US"/>
        </w:rPr>
        <w:t>s</w:t>
      </w:r>
      <w:r w:rsidRPr="007B5E66">
        <w:rPr>
          <w:lang w:val="en-US"/>
        </w:rPr>
        <w:t>, Lambert-Beer law, absorption coefficient and absorbance, line shape (natural broadening, pressure broadening, Doppler broadening)</w:t>
      </w:r>
    </w:p>
    <w:p w14:paraId="1A931EA4" w14:textId="1F911824" w:rsidR="00DF33C9" w:rsidRPr="007B5E66" w:rsidRDefault="00DF33C9" w:rsidP="007B5E66">
      <w:pPr>
        <w:spacing w:after="60"/>
        <w:ind w:left="142" w:hanging="142"/>
        <w:rPr>
          <w:lang w:val="en-US"/>
        </w:rPr>
      </w:pPr>
      <w:r w:rsidRPr="007B5E66">
        <w:rPr>
          <w:lang w:val="en-US"/>
        </w:rPr>
        <w:t>- determination of parameters of plasma by absorption and emission spectroscopy (translational, rotational, vibrational temperature, electron number density)</w:t>
      </w:r>
    </w:p>
    <w:p w14:paraId="71C38812" w14:textId="2DB8EC35" w:rsidR="00DF33C9" w:rsidRPr="007B5E66" w:rsidRDefault="00DF33C9" w:rsidP="007B5E66">
      <w:pPr>
        <w:spacing w:after="60"/>
        <w:ind w:left="142" w:hanging="142"/>
        <w:rPr>
          <w:lang w:val="en-US"/>
        </w:rPr>
      </w:pPr>
      <w:r w:rsidRPr="007B5E66">
        <w:rPr>
          <w:lang w:val="en-US"/>
        </w:rPr>
        <w:t>- absorption and emission spectroscopy, rotational, vibrational and electronic spectra of molecules</w:t>
      </w:r>
    </w:p>
    <w:p w14:paraId="750B31C6" w14:textId="5E9D0351" w:rsidR="00DF33C9" w:rsidRPr="007B5E66" w:rsidRDefault="00DF33C9" w:rsidP="007B5E66">
      <w:pPr>
        <w:spacing w:after="60"/>
        <w:ind w:left="142" w:hanging="142"/>
        <w:rPr>
          <w:lang w:val="en-US"/>
        </w:rPr>
      </w:pPr>
      <w:r w:rsidRPr="007B5E66">
        <w:rPr>
          <w:lang w:val="en-US"/>
        </w:rPr>
        <w:t>- CRDS</w:t>
      </w:r>
    </w:p>
    <w:p w14:paraId="13AB7033" w14:textId="0B2850E3" w:rsidR="000C5466" w:rsidRPr="008C74D5" w:rsidRDefault="007B5E66" w:rsidP="000E13A9">
      <w:pPr>
        <w:spacing w:after="60"/>
        <w:rPr>
          <w:lang w:val="en-US"/>
        </w:rPr>
      </w:pPr>
      <w:r>
        <w:rPr>
          <w:lang w:val="en-US"/>
        </w:rPr>
        <w:t>C</w:t>
      </w:r>
      <w:r w:rsidR="000C5466" w:rsidRPr="008C74D5">
        <w:rPr>
          <w:lang w:val="en-US"/>
        </w:rPr>
        <w:t>orpuscular diagnostics</w:t>
      </w:r>
    </w:p>
    <w:p w14:paraId="4215F4DC" w14:textId="100D09E0" w:rsidR="004C0CCD" w:rsidRPr="007B5E66" w:rsidRDefault="004C0CCD" w:rsidP="007B5E66">
      <w:pPr>
        <w:pStyle w:val="ListParagraph"/>
        <w:numPr>
          <w:ilvl w:val="0"/>
          <w:numId w:val="1"/>
        </w:numPr>
        <w:spacing w:after="60"/>
        <w:ind w:left="142" w:hanging="142"/>
        <w:rPr>
          <w:lang w:val="en-US"/>
        </w:rPr>
      </w:pPr>
      <w:r w:rsidRPr="007B5E66">
        <w:rPr>
          <w:lang w:val="en-US"/>
        </w:rPr>
        <w:t xml:space="preserve">Basics, Time of Flight, Magnetic sector </w:t>
      </w:r>
      <w:r w:rsidR="000E13A9" w:rsidRPr="007B5E66">
        <w:rPr>
          <w:lang w:val="en-US"/>
        </w:rPr>
        <w:t>analyzer</w:t>
      </w:r>
      <w:r w:rsidRPr="007B5E66">
        <w:rPr>
          <w:lang w:val="en-US"/>
        </w:rPr>
        <w:t xml:space="preserve">, Quadrupole mass spectrometer, proton transfer mass spectrometer, FT-ICR, </w:t>
      </w:r>
      <w:r w:rsidR="000E13A9" w:rsidRPr="007B5E66">
        <w:rPr>
          <w:lang w:val="en-US"/>
        </w:rPr>
        <w:t>Mathieu</w:t>
      </w:r>
      <w:r w:rsidRPr="007B5E66">
        <w:rPr>
          <w:lang w:val="en-US"/>
        </w:rPr>
        <w:t xml:space="preserve"> (stability) diagram</w:t>
      </w:r>
    </w:p>
    <w:p w14:paraId="4953FFAD" w14:textId="331DFE86" w:rsidR="000C5466" w:rsidRPr="007B5E66" w:rsidRDefault="000C5466" w:rsidP="007B5E66">
      <w:pPr>
        <w:spacing w:after="60"/>
        <w:ind w:left="142"/>
        <w:rPr>
          <w:lang w:val="en-US"/>
        </w:rPr>
      </w:pPr>
    </w:p>
    <w:sectPr w:rsidR="000C5466" w:rsidRPr="007B5E66" w:rsidSect="007B5E66">
      <w:pgSz w:w="11906" w:h="16838"/>
      <w:pgMar w:top="1276" w:right="1133"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70B72"/>
    <w:multiLevelType w:val="hybridMultilevel"/>
    <w:tmpl w:val="8898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971AA"/>
    <w:multiLevelType w:val="hybridMultilevel"/>
    <w:tmpl w:val="B3844DF0"/>
    <w:lvl w:ilvl="0" w:tplc="5D6A3D3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66"/>
    <w:rsid w:val="00022145"/>
    <w:rsid w:val="000607AE"/>
    <w:rsid w:val="000C5466"/>
    <w:rsid w:val="000E13A9"/>
    <w:rsid w:val="00127087"/>
    <w:rsid w:val="001B3B64"/>
    <w:rsid w:val="002B44CC"/>
    <w:rsid w:val="00405ADE"/>
    <w:rsid w:val="004443D3"/>
    <w:rsid w:val="004C0CCD"/>
    <w:rsid w:val="005C08E5"/>
    <w:rsid w:val="007B5E66"/>
    <w:rsid w:val="00831C3A"/>
    <w:rsid w:val="008C2FE0"/>
    <w:rsid w:val="008C74D5"/>
    <w:rsid w:val="00976D91"/>
    <w:rsid w:val="00A17720"/>
    <w:rsid w:val="00B67BD9"/>
    <w:rsid w:val="00C32D8B"/>
    <w:rsid w:val="00C94530"/>
    <w:rsid w:val="00DF3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C28F"/>
  <w15:chartTrackingRefBased/>
  <w15:docId w15:val="{805E7DCD-880D-446D-AE05-1A3A2C01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Dohnal</dc:creator>
  <cp:keywords/>
  <dc:description/>
  <cp:lastModifiedBy>Radek Plašil</cp:lastModifiedBy>
  <cp:revision>11</cp:revision>
  <dcterms:created xsi:type="dcterms:W3CDTF">2024-01-03T09:46:00Z</dcterms:created>
  <dcterms:modified xsi:type="dcterms:W3CDTF">2024-01-03T22:40:00Z</dcterms:modified>
</cp:coreProperties>
</file>