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E6229" w14:textId="12B4A355" w:rsidR="006263C6" w:rsidRPr="00E51AA5" w:rsidRDefault="00E51AA5" w:rsidP="00E51AA5">
      <w:pPr>
        <w:pStyle w:val="Heading1"/>
      </w:pPr>
      <w:r w:rsidRPr="00E51AA5">
        <w:t>Just about time! How to tell the clock in Czech</w:t>
      </w:r>
    </w:p>
    <w:p w14:paraId="10314040" w14:textId="31452891" w:rsidR="005D429D" w:rsidRPr="0077481E" w:rsidRDefault="00000000" w:rsidP="00B75937">
      <w:pPr>
        <w:rPr>
          <w:rFonts w:ascii="Times New Roman" w:hAnsi="Times New Roman" w:cs="Times New Roman"/>
          <w:sz w:val="24"/>
          <w:szCs w:val="24"/>
        </w:rPr>
      </w:pPr>
      <w:r w:rsidRPr="0077481E">
        <w:rPr>
          <w:rFonts w:ascii="Times New Roman" w:hAnsi="Times New Roman" w:cs="Times New Roman"/>
          <w:sz w:val="24"/>
          <w:szCs w:val="24"/>
        </w:rPr>
        <w:t>Imagine a</w:t>
      </w:r>
      <w:r w:rsidR="000B6271" w:rsidRPr="0077481E">
        <w:rPr>
          <w:rFonts w:ascii="Times New Roman" w:hAnsi="Times New Roman" w:cs="Times New Roman"/>
          <w:sz w:val="24"/>
          <w:szCs w:val="24"/>
        </w:rPr>
        <w:t xml:space="preserve"> boy </w:t>
      </w:r>
      <w:r w:rsidRPr="0077481E">
        <w:rPr>
          <w:rFonts w:ascii="Times New Roman" w:hAnsi="Times New Roman" w:cs="Times New Roman"/>
          <w:sz w:val="24"/>
          <w:szCs w:val="24"/>
        </w:rPr>
        <w:t>at the train station, on his own for the first time.</w:t>
      </w:r>
      <w:r w:rsidR="006A63F8" w:rsidRPr="0077481E">
        <w:rPr>
          <w:rFonts w:ascii="Times New Roman" w:hAnsi="Times New Roman" w:cs="Times New Roman"/>
          <w:sz w:val="24"/>
          <w:szCs w:val="24"/>
        </w:rPr>
        <w:t xml:space="preserve"> His phone says it's 4:20</w:t>
      </w:r>
      <w:r w:rsidR="00A72D58" w:rsidRPr="0077481E">
        <w:rPr>
          <w:rFonts w:ascii="Times New Roman" w:hAnsi="Times New Roman" w:cs="Times New Roman"/>
          <w:sz w:val="24"/>
          <w:szCs w:val="24"/>
        </w:rPr>
        <w:t xml:space="preserve"> PM</w:t>
      </w:r>
      <w:r w:rsidR="006A63F8" w:rsidRPr="0077481E">
        <w:rPr>
          <w:rFonts w:ascii="Times New Roman" w:hAnsi="Times New Roman" w:cs="Times New Roman"/>
          <w:sz w:val="24"/>
          <w:szCs w:val="24"/>
        </w:rPr>
        <w:t xml:space="preserve">, the "departures board" is full of numbers that look more like basketball scoreboards than </w:t>
      </w:r>
      <w:r w:rsidR="006A63F8" w:rsidRPr="00E51AA5">
        <w:rPr>
          <w:rFonts w:ascii="Times New Roman" w:hAnsi="Times New Roman" w:cs="Times New Roman"/>
          <w:sz w:val="24"/>
          <w:szCs w:val="24"/>
        </w:rPr>
        <w:t xml:space="preserve">time </w:t>
      </w:r>
      <w:r w:rsidRPr="00E51AA5">
        <w:rPr>
          <w:rFonts w:ascii="Times New Roman" w:hAnsi="Times New Roman" w:cs="Times New Roman"/>
          <w:sz w:val="24"/>
          <w:szCs w:val="24"/>
        </w:rPr>
        <w:t>signal</w:t>
      </w:r>
      <w:r w:rsidRPr="0077481E">
        <w:rPr>
          <w:rFonts w:ascii="Times New Roman" w:hAnsi="Times New Roman" w:cs="Times New Roman"/>
          <w:sz w:val="24"/>
          <w:szCs w:val="24"/>
        </w:rPr>
        <w:t xml:space="preserve"> </w:t>
      </w:r>
      <w:r w:rsidR="006A63F8" w:rsidRPr="0077481E">
        <w:rPr>
          <w:rFonts w:ascii="Times New Roman" w:hAnsi="Times New Roman" w:cs="Times New Roman"/>
          <w:sz w:val="24"/>
          <w:szCs w:val="24"/>
        </w:rPr>
        <w:t xml:space="preserve">and </w:t>
      </w:r>
      <w:r w:rsidRPr="0077481E">
        <w:rPr>
          <w:rFonts w:ascii="Times New Roman" w:hAnsi="Times New Roman" w:cs="Times New Roman"/>
          <w:sz w:val="24"/>
          <w:szCs w:val="24"/>
        </w:rPr>
        <w:t xml:space="preserve">all three people that he asked, told him that the train would leave </w:t>
      </w:r>
      <w:r w:rsidR="003F0F56" w:rsidRPr="0077481E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Pr="0077481E">
        <w:rPr>
          <w:rFonts w:ascii="Times New Roman" w:hAnsi="Times New Roman" w:cs="Times New Roman"/>
          <w:i/>
          <w:iCs/>
          <w:sz w:val="24"/>
          <w:szCs w:val="24"/>
        </w:rPr>
        <w:t xml:space="preserve">půl </w:t>
      </w:r>
      <w:r w:rsidR="002239D0" w:rsidRPr="0077481E">
        <w:rPr>
          <w:rFonts w:ascii="Times New Roman" w:hAnsi="Times New Roman" w:cs="Times New Roman"/>
          <w:i/>
          <w:iCs/>
          <w:sz w:val="24"/>
          <w:szCs w:val="24"/>
        </w:rPr>
        <w:t>pátý</w:t>
      </w:r>
      <w:r w:rsidRPr="0077481E">
        <w:rPr>
          <w:rFonts w:ascii="Times New Roman" w:hAnsi="Times New Roman" w:cs="Times New Roman"/>
          <w:sz w:val="24"/>
          <w:szCs w:val="24"/>
        </w:rPr>
        <w:t xml:space="preserve">. </w:t>
      </w:r>
      <w:r w:rsidR="00A21476" w:rsidRPr="0077481E">
        <w:rPr>
          <w:rFonts w:ascii="Times New Roman" w:hAnsi="Times New Roman" w:cs="Times New Roman"/>
          <w:sz w:val="24"/>
          <w:szCs w:val="24"/>
        </w:rPr>
        <w:t xml:space="preserve"> </w:t>
      </w:r>
      <w:r w:rsidR="00F905C3" w:rsidRPr="0077481E">
        <w:rPr>
          <w:rFonts w:ascii="Times New Roman" w:hAnsi="Times New Roman" w:cs="Times New Roman"/>
          <w:sz w:val="24"/>
          <w:szCs w:val="24"/>
        </w:rPr>
        <w:t>Can you see the confusion in his little frightened eyes?</w:t>
      </w:r>
      <w:r w:rsidR="003F0F56" w:rsidRPr="0077481E">
        <w:rPr>
          <w:rFonts w:ascii="Times New Roman" w:hAnsi="Times New Roman" w:cs="Times New Roman"/>
          <w:sz w:val="24"/>
          <w:szCs w:val="24"/>
        </w:rPr>
        <w:t xml:space="preserve"> </w:t>
      </w:r>
      <w:r w:rsidR="002239D0" w:rsidRPr="0077481E">
        <w:rPr>
          <w:rFonts w:ascii="Times New Roman" w:hAnsi="Times New Roman" w:cs="Times New Roman"/>
          <w:sz w:val="24"/>
          <w:szCs w:val="24"/>
        </w:rPr>
        <w:t xml:space="preserve">Czech time </w:t>
      </w:r>
      <w:r w:rsidR="004F7449" w:rsidRPr="0077481E">
        <w:rPr>
          <w:rFonts w:ascii="Times New Roman" w:hAnsi="Times New Roman" w:cs="Times New Roman"/>
          <w:sz w:val="24"/>
          <w:szCs w:val="24"/>
        </w:rPr>
        <w:t>expressions</w:t>
      </w:r>
      <w:r w:rsidR="002239D0" w:rsidRPr="0077481E">
        <w:rPr>
          <w:rFonts w:ascii="Times New Roman" w:hAnsi="Times New Roman" w:cs="Times New Roman"/>
          <w:sz w:val="24"/>
          <w:szCs w:val="24"/>
        </w:rPr>
        <w:t xml:space="preserve"> can seem a little messy at first, but it’s only a different system that takes a while to get used to. Or two systems, actually.</w:t>
      </w:r>
    </w:p>
    <w:p w14:paraId="7E2BB98B" w14:textId="7DC8C210" w:rsidR="00A21476" w:rsidRPr="0077481E" w:rsidRDefault="00000000" w:rsidP="00CD3019">
      <w:pPr>
        <w:rPr>
          <w:rFonts w:ascii="Times New Roman" w:hAnsi="Times New Roman" w:cs="Times New Roman"/>
          <w:sz w:val="24"/>
          <w:szCs w:val="24"/>
        </w:rPr>
      </w:pPr>
      <w:r w:rsidRPr="0077481E">
        <w:rPr>
          <w:rFonts w:ascii="Times New Roman" w:hAnsi="Times New Roman" w:cs="Times New Roman"/>
          <w:sz w:val="24"/>
          <w:szCs w:val="24"/>
        </w:rPr>
        <w:t xml:space="preserve">The three Czechs who talked to our boy </w:t>
      </w:r>
      <w:r w:rsidR="00B70657" w:rsidRPr="0077481E">
        <w:rPr>
          <w:rFonts w:ascii="Times New Roman" w:hAnsi="Times New Roman" w:cs="Times New Roman"/>
          <w:sz w:val="24"/>
          <w:szCs w:val="24"/>
        </w:rPr>
        <w:t>use</w:t>
      </w:r>
      <w:r w:rsidRPr="0077481E">
        <w:rPr>
          <w:rFonts w:ascii="Times New Roman" w:hAnsi="Times New Roman" w:cs="Times New Roman"/>
          <w:sz w:val="24"/>
          <w:szCs w:val="24"/>
        </w:rPr>
        <w:t>d</w:t>
      </w:r>
      <w:r w:rsidR="005E7496" w:rsidRPr="0077481E">
        <w:rPr>
          <w:rFonts w:ascii="Times New Roman" w:hAnsi="Times New Roman" w:cs="Times New Roman"/>
          <w:sz w:val="24"/>
          <w:szCs w:val="24"/>
        </w:rPr>
        <w:t xml:space="preserve"> a 12-hour cloc</w:t>
      </w:r>
      <w:r w:rsidR="00B70657" w:rsidRPr="0077481E">
        <w:rPr>
          <w:rFonts w:ascii="Times New Roman" w:hAnsi="Times New Roman" w:cs="Times New Roman"/>
          <w:sz w:val="24"/>
          <w:szCs w:val="24"/>
        </w:rPr>
        <w:t xml:space="preserve">k system that is similar to English with one huge difference – </w:t>
      </w:r>
      <w:r w:rsidR="005D00E0" w:rsidRPr="0077481E">
        <w:rPr>
          <w:rFonts w:ascii="Times New Roman" w:hAnsi="Times New Roman" w:cs="Times New Roman"/>
          <w:sz w:val="24"/>
          <w:szCs w:val="24"/>
        </w:rPr>
        <w:t xml:space="preserve">where English “adds” </w:t>
      </w:r>
      <w:r w:rsidR="006B21F2" w:rsidRPr="0077481E">
        <w:rPr>
          <w:rFonts w:ascii="Times New Roman" w:hAnsi="Times New Roman" w:cs="Times New Roman"/>
          <w:sz w:val="24"/>
          <w:szCs w:val="24"/>
        </w:rPr>
        <w:t>halves</w:t>
      </w:r>
      <w:r w:rsidR="005D00E0" w:rsidRPr="0077481E">
        <w:rPr>
          <w:rFonts w:ascii="Times New Roman" w:hAnsi="Times New Roman" w:cs="Times New Roman"/>
          <w:sz w:val="24"/>
          <w:szCs w:val="24"/>
        </w:rPr>
        <w:t xml:space="preserve"> to an hour, Czech subtracts them</w:t>
      </w:r>
      <w:r w:rsidR="006B21F2" w:rsidRPr="0077481E">
        <w:rPr>
          <w:rFonts w:ascii="Times New Roman" w:hAnsi="Times New Roman" w:cs="Times New Roman"/>
          <w:sz w:val="24"/>
          <w:szCs w:val="24"/>
        </w:rPr>
        <w:t xml:space="preserve">. If we translate </w:t>
      </w:r>
      <w:r w:rsidR="006B21F2" w:rsidRPr="0077481E">
        <w:rPr>
          <w:rFonts w:ascii="Times New Roman" w:hAnsi="Times New Roman" w:cs="Times New Roman"/>
          <w:i/>
          <w:iCs/>
          <w:sz w:val="24"/>
          <w:szCs w:val="24"/>
        </w:rPr>
        <w:t>půl druhé</w:t>
      </w:r>
      <w:r w:rsidR="006B21F2" w:rsidRPr="0077481E">
        <w:rPr>
          <w:rFonts w:ascii="Times New Roman" w:hAnsi="Times New Roman" w:cs="Times New Roman"/>
          <w:sz w:val="24"/>
          <w:szCs w:val="24"/>
        </w:rPr>
        <w:t xml:space="preserve"> word for word, we get </w:t>
      </w:r>
      <w:r w:rsidR="00FA1177" w:rsidRPr="0077481E">
        <w:rPr>
          <w:rFonts w:ascii="Times New Roman" w:hAnsi="Times New Roman" w:cs="Times New Roman"/>
          <w:i/>
          <w:iCs/>
          <w:sz w:val="24"/>
          <w:szCs w:val="24"/>
        </w:rPr>
        <w:t>half two</w:t>
      </w:r>
      <w:r w:rsidR="00FA1177" w:rsidRPr="0077481E">
        <w:rPr>
          <w:rFonts w:ascii="Times New Roman" w:hAnsi="Times New Roman" w:cs="Times New Roman"/>
          <w:sz w:val="24"/>
          <w:szCs w:val="24"/>
        </w:rPr>
        <w:t xml:space="preserve">. But </w:t>
      </w:r>
      <w:r w:rsidR="00CD3019" w:rsidRPr="0077481E">
        <w:rPr>
          <w:rFonts w:ascii="Times New Roman" w:hAnsi="Times New Roman" w:cs="Times New Roman"/>
          <w:sz w:val="24"/>
          <w:szCs w:val="24"/>
        </w:rPr>
        <w:t xml:space="preserve">don’t get too excited, the direct translation isn’t of much help here </w:t>
      </w:r>
      <w:r w:rsidR="001B1FB7" w:rsidRPr="0077481E">
        <w:rPr>
          <w:rFonts w:ascii="Times New Roman" w:hAnsi="Times New Roman" w:cs="Times New Roman"/>
          <w:sz w:val="24"/>
          <w:szCs w:val="24"/>
        </w:rPr>
        <w:t xml:space="preserve">- </w:t>
      </w:r>
      <w:r w:rsidRPr="0077481E">
        <w:rPr>
          <w:rFonts w:ascii="Times New Roman" w:hAnsi="Times New Roman" w:cs="Times New Roman"/>
          <w:sz w:val="24"/>
          <w:szCs w:val="24"/>
        </w:rPr>
        <w:t xml:space="preserve">English </w:t>
      </w:r>
      <w:r w:rsidRPr="0077481E">
        <w:rPr>
          <w:rFonts w:ascii="Times New Roman" w:hAnsi="Times New Roman" w:cs="Times New Roman"/>
          <w:i/>
          <w:iCs/>
          <w:sz w:val="24"/>
          <w:szCs w:val="24"/>
        </w:rPr>
        <w:t>half two</w:t>
      </w:r>
      <w:r w:rsidRPr="0077481E">
        <w:rPr>
          <w:rFonts w:ascii="Times New Roman" w:hAnsi="Times New Roman" w:cs="Times New Roman"/>
          <w:sz w:val="24"/>
          <w:szCs w:val="24"/>
        </w:rPr>
        <w:t xml:space="preserve"> </w:t>
      </w:r>
      <w:r w:rsidR="001B1FB7" w:rsidRPr="0077481E">
        <w:rPr>
          <w:rFonts w:ascii="Times New Roman" w:hAnsi="Times New Roman" w:cs="Times New Roman"/>
          <w:sz w:val="24"/>
          <w:szCs w:val="24"/>
        </w:rPr>
        <w:t>is still</w:t>
      </w:r>
      <w:r w:rsidRPr="0077481E">
        <w:rPr>
          <w:rFonts w:ascii="Times New Roman" w:hAnsi="Times New Roman" w:cs="Times New Roman"/>
          <w:sz w:val="24"/>
          <w:szCs w:val="24"/>
        </w:rPr>
        <w:t xml:space="preserve"> 2:30</w:t>
      </w:r>
      <w:r w:rsidR="00CD3019" w:rsidRPr="0077481E">
        <w:rPr>
          <w:rFonts w:ascii="Times New Roman" w:hAnsi="Times New Roman" w:cs="Times New Roman"/>
          <w:sz w:val="24"/>
          <w:szCs w:val="24"/>
        </w:rPr>
        <w:t>, whereas</w:t>
      </w:r>
      <w:r w:rsidRPr="0077481E">
        <w:rPr>
          <w:rFonts w:ascii="Times New Roman" w:hAnsi="Times New Roman" w:cs="Times New Roman"/>
          <w:sz w:val="24"/>
          <w:szCs w:val="24"/>
        </w:rPr>
        <w:t xml:space="preserve"> Czech </w:t>
      </w:r>
      <w:r w:rsidRPr="0077481E">
        <w:rPr>
          <w:rFonts w:ascii="Times New Roman" w:hAnsi="Times New Roman" w:cs="Times New Roman"/>
          <w:i/>
          <w:iCs/>
          <w:sz w:val="24"/>
          <w:szCs w:val="24"/>
        </w:rPr>
        <w:t>půl druhé</w:t>
      </w:r>
      <w:r w:rsidRPr="0077481E">
        <w:rPr>
          <w:rFonts w:ascii="Times New Roman" w:hAnsi="Times New Roman" w:cs="Times New Roman"/>
          <w:sz w:val="24"/>
          <w:szCs w:val="24"/>
        </w:rPr>
        <w:t xml:space="preserve"> means something along the lines of “half of the second hour” – </w:t>
      </w:r>
      <w:r w:rsidR="00EB2E46" w:rsidRPr="0077481E">
        <w:rPr>
          <w:rFonts w:ascii="Times New Roman" w:hAnsi="Times New Roman" w:cs="Times New Roman"/>
          <w:sz w:val="24"/>
          <w:szCs w:val="24"/>
        </w:rPr>
        <w:t xml:space="preserve">so 1:30 on your phone. </w:t>
      </w:r>
      <w:r w:rsidR="00CD3019" w:rsidRPr="0077481E">
        <w:rPr>
          <w:rFonts w:ascii="Times New Roman" w:hAnsi="Times New Roman" w:cs="Times New Roman"/>
          <w:sz w:val="24"/>
          <w:szCs w:val="24"/>
        </w:rPr>
        <w:t>So if you express time in Czech, never forget to subtract one hour, otherwise, you</w:t>
      </w:r>
      <w:r w:rsidR="00100B3D" w:rsidRPr="0077481E">
        <w:rPr>
          <w:rFonts w:ascii="Times New Roman" w:hAnsi="Times New Roman" w:cs="Times New Roman"/>
          <w:sz w:val="24"/>
          <w:szCs w:val="24"/>
        </w:rPr>
        <w:t>’</w:t>
      </w:r>
      <w:r w:rsidR="00CD3019" w:rsidRPr="0077481E">
        <w:rPr>
          <w:rFonts w:ascii="Times New Roman" w:hAnsi="Times New Roman" w:cs="Times New Roman"/>
          <w:sz w:val="24"/>
          <w:szCs w:val="24"/>
        </w:rPr>
        <w:t>ll end up being late all the time</w:t>
      </w:r>
      <w:r w:rsidR="00A72D58" w:rsidRPr="0077481E">
        <w:rPr>
          <w:rFonts w:ascii="Times New Roman" w:hAnsi="Times New Roman" w:cs="Times New Roman"/>
          <w:sz w:val="24"/>
          <w:szCs w:val="24"/>
        </w:rPr>
        <w:t>.</w:t>
      </w:r>
    </w:p>
    <w:p w14:paraId="1D20A25F" w14:textId="535DECEB" w:rsidR="00BC30BB" w:rsidRPr="0077481E" w:rsidRDefault="00000000" w:rsidP="0018065C">
      <w:pPr>
        <w:rPr>
          <w:rFonts w:ascii="Times New Roman" w:hAnsi="Times New Roman" w:cs="Times New Roman"/>
          <w:sz w:val="24"/>
          <w:szCs w:val="24"/>
        </w:rPr>
      </w:pPr>
      <w:r w:rsidRPr="0077481E">
        <w:rPr>
          <w:rFonts w:ascii="Times New Roman" w:hAnsi="Times New Roman" w:cs="Times New Roman"/>
          <w:sz w:val="24"/>
          <w:szCs w:val="24"/>
        </w:rPr>
        <w:t xml:space="preserve">Just like many other </w:t>
      </w:r>
      <w:r w:rsidR="00561AEA" w:rsidRPr="0077481E">
        <w:rPr>
          <w:rFonts w:ascii="Times New Roman" w:hAnsi="Times New Roman" w:cs="Times New Roman"/>
          <w:sz w:val="24"/>
          <w:szCs w:val="24"/>
        </w:rPr>
        <w:t>languages</w:t>
      </w:r>
      <w:r w:rsidRPr="0077481E">
        <w:rPr>
          <w:rFonts w:ascii="Times New Roman" w:hAnsi="Times New Roman" w:cs="Times New Roman"/>
          <w:sz w:val="24"/>
          <w:szCs w:val="24"/>
        </w:rPr>
        <w:t xml:space="preserve"> in </w:t>
      </w:r>
      <w:r w:rsidR="00100B3D" w:rsidRPr="0077481E">
        <w:rPr>
          <w:rFonts w:ascii="Times New Roman" w:hAnsi="Times New Roman" w:cs="Times New Roman"/>
          <w:sz w:val="24"/>
          <w:szCs w:val="24"/>
        </w:rPr>
        <w:t>continental</w:t>
      </w:r>
      <w:r w:rsidR="00FE2380" w:rsidRPr="0077481E">
        <w:rPr>
          <w:rFonts w:ascii="Times New Roman" w:hAnsi="Times New Roman" w:cs="Times New Roman"/>
          <w:sz w:val="24"/>
          <w:szCs w:val="24"/>
        </w:rPr>
        <w:t xml:space="preserve"> </w:t>
      </w:r>
      <w:r w:rsidRPr="0077481E">
        <w:rPr>
          <w:rFonts w:ascii="Times New Roman" w:hAnsi="Times New Roman" w:cs="Times New Roman"/>
          <w:sz w:val="24"/>
          <w:szCs w:val="24"/>
        </w:rPr>
        <w:t xml:space="preserve">Europe, Czech also uses a 24-hour system or </w:t>
      </w:r>
      <w:r w:rsidR="00100B3D" w:rsidRPr="0077481E">
        <w:rPr>
          <w:rFonts w:ascii="Times New Roman" w:hAnsi="Times New Roman" w:cs="Times New Roman"/>
          <w:sz w:val="24"/>
          <w:szCs w:val="24"/>
        </w:rPr>
        <w:t>“</w:t>
      </w:r>
      <w:r w:rsidRPr="0077481E">
        <w:rPr>
          <w:rFonts w:ascii="Times New Roman" w:hAnsi="Times New Roman" w:cs="Times New Roman"/>
          <w:sz w:val="24"/>
          <w:szCs w:val="24"/>
        </w:rPr>
        <w:t>military time</w:t>
      </w:r>
      <w:r w:rsidR="00100B3D" w:rsidRPr="0077481E">
        <w:rPr>
          <w:rFonts w:ascii="Times New Roman" w:hAnsi="Times New Roman" w:cs="Times New Roman"/>
          <w:sz w:val="24"/>
          <w:szCs w:val="24"/>
        </w:rPr>
        <w:t>”</w:t>
      </w:r>
      <w:r w:rsidR="008C436B" w:rsidRPr="0077481E">
        <w:rPr>
          <w:rFonts w:ascii="Times New Roman" w:hAnsi="Times New Roman" w:cs="Times New Roman"/>
          <w:sz w:val="24"/>
          <w:szCs w:val="24"/>
        </w:rPr>
        <w:t>. It takes some maths at first but</w:t>
      </w:r>
      <w:r w:rsidR="005B52FF" w:rsidRPr="0077481E">
        <w:rPr>
          <w:rFonts w:ascii="Times New Roman" w:hAnsi="Times New Roman" w:cs="Times New Roman"/>
          <w:sz w:val="24"/>
          <w:szCs w:val="24"/>
        </w:rPr>
        <w:t>,</w:t>
      </w:r>
      <w:r w:rsidR="008C436B" w:rsidRPr="0077481E">
        <w:rPr>
          <w:rFonts w:ascii="Times New Roman" w:hAnsi="Times New Roman" w:cs="Times New Roman"/>
          <w:sz w:val="24"/>
          <w:szCs w:val="24"/>
        </w:rPr>
        <w:t xml:space="preserve"> on the other hand, deletes the confusion between AM and PM, which might come quite in handy, for example when one sets up their alarm clock, right? </w:t>
      </w:r>
      <w:r w:rsidR="00143CF0" w:rsidRPr="0077481E">
        <w:rPr>
          <w:rFonts w:ascii="Times New Roman" w:hAnsi="Times New Roman" w:cs="Times New Roman"/>
          <w:sz w:val="24"/>
          <w:szCs w:val="24"/>
        </w:rPr>
        <w:t>To figure out what time it is, you just need to subtract twelve from the afternoon hours, so 18:00 becomes 6 o’clock in the afternoon</w:t>
      </w:r>
      <w:r w:rsidR="00100B3D" w:rsidRPr="0077481E">
        <w:rPr>
          <w:rFonts w:ascii="Times New Roman" w:hAnsi="Times New Roman" w:cs="Times New Roman"/>
          <w:sz w:val="24"/>
          <w:szCs w:val="24"/>
        </w:rPr>
        <w:t>.</w:t>
      </w:r>
    </w:p>
    <w:p w14:paraId="1FEE49D5" w14:textId="78424C3A" w:rsidR="00A0251B" w:rsidRPr="0077481E" w:rsidRDefault="00000000" w:rsidP="0018065C">
      <w:pPr>
        <w:rPr>
          <w:rFonts w:ascii="Times New Roman" w:hAnsi="Times New Roman" w:cs="Times New Roman"/>
          <w:sz w:val="24"/>
          <w:szCs w:val="24"/>
        </w:rPr>
      </w:pPr>
      <w:r w:rsidRPr="0077481E">
        <w:rPr>
          <w:rFonts w:ascii="Times New Roman" w:hAnsi="Times New Roman" w:cs="Times New Roman"/>
          <w:sz w:val="24"/>
          <w:szCs w:val="24"/>
        </w:rPr>
        <w:t>So why on earth do Czechs need two ways to tell time? That’</w:t>
      </w:r>
      <w:r w:rsidR="0018065C" w:rsidRPr="0077481E">
        <w:rPr>
          <w:rFonts w:ascii="Times New Roman" w:hAnsi="Times New Roman" w:cs="Times New Roman"/>
          <w:sz w:val="24"/>
          <w:szCs w:val="24"/>
        </w:rPr>
        <w:t xml:space="preserve">s hard to tell, but we can say that there is a slight difference in usage: we generally use “military time” in written language and the 12-hour system in spoken. </w:t>
      </w:r>
      <w:r w:rsidRPr="0077481E">
        <w:rPr>
          <w:rFonts w:ascii="Times New Roman" w:hAnsi="Times New Roman" w:cs="Times New Roman"/>
          <w:sz w:val="24"/>
          <w:szCs w:val="24"/>
        </w:rPr>
        <w:t>It is also true that the 24-hour system is used in a more formal context; you rarely hear people agreeing to meet up for a beer around the 1</w:t>
      </w:r>
      <w:r w:rsidR="008B5A8E" w:rsidRPr="0077481E">
        <w:rPr>
          <w:rFonts w:ascii="Times New Roman" w:hAnsi="Times New Roman" w:cs="Times New Roman"/>
          <w:sz w:val="24"/>
          <w:szCs w:val="24"/>
        </w:rPr>
        <w:t>9</w:t>
      </w:r>
      <w:r w:rsidR="008B5A8E" w:rsidRPr="0077481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B5A8E" w:rsidRPr="0077481E">
        <w:rPr>
          <w:rFonts w:ascii="Times New Roman" w:hAnsi="Times New Roman" w:cs="Times New Roman"/>
          <w:sz w:val="24"/>
          <w:szCs w:val="24"/>
        </w:rPr>
        <w:t xml:space="preserve"> hour.</w:t>
      </w:r>
      <w:r w:rsidR="00143CF0" w:rsidRPr="0077481E">
        <w:rPr>
          <w:rFonts w:ascii="Times New Roman" w:hAnsi="Times New Roman" w:cs="Times New Roman"/>
          <w:sz w:val="24"/>
          <w:szCs w:val="24"/>
        </w:rPr>
        <w:t xml:space="preserve"> Also, don’t be surprised if you hear </w:t>
      </w:r>
      <w:r w:rsidR="00143CF0" w:rsidRPr="0077481E">
        <w:rPr>
          <w:rFonts w:ascii="Times New Roman" w:hAnsi="Times New Roman" w:cs="Times New Roman"/>
          <w:i/>
          <w:iCs/>
          <w:sz w:val="24"/>
          <w:szCs w:val="24"/>
        </w:rPr>
        <w:t>o půl druhý</w:t>
      </w:r>
      <w:r w:rsidR="00143CF0" w:rsidRPr="0077481E">
        <w:rPr>
          <w:rFonts w:ascii="Times New Roman" w:hAnsi="Times New Roman" w:cs="Times New Roman"/>
          <w:sz w:val="24"/>
          <w:szCs w:val="24"/>
        </w:rPr>
        <w:t xml:space="preserve"> instead of </w:t>
      </w:r>
      <w:r w:rsidR="00143CF0" w:rsidRPr="0077481E">
        <w:rPr>
          <w:rFonts w:ascii="Times New Roman" w:hAnsi="Times New Roman" w:cs="Times New Roman"/>
          <w:i/>
          <w:iCs/>
          <w:sz w:val="24"/>
          <w:szCs w:val="24"/>
        </w:rPr>
        <w:t>v půl druhé</w:t>
      </w:r>
      <w:r w:rsidR="00143CF0" w:rsidRPr="0077481E">
        <w:rPr>
          <w:rFonts w:ascii="Times New Roman" w:hAnsi="Times New Roman" w:cs="Times New Roman"/>
          <w:sz w:val="24"/>
          <w:szCs w:val="24"/>
        </w:rPr>
        <w:t xml:space="preserve"> – Czech speakers, especially those from the Bohemian regions, tend to go </w:t>
      </w:r>
      <w:r w:rsidR="002E2559" w:rsidRPr="0077481E">
        <w:rPr>
          <w:rFonts w:ascii="Times New Roman" w:hAnsi="Times New Roman" w:cs="Times New Roman"/>
          <w:sz w:val="24"/>
          <w:szCs w:val="24"/>
        </w:rPr>
        <w:t>“</w:t>
      </w:r>
      <w:r w:rsidR="00143CF0" w:rsidRPr="0077481E">
        <w:rPr>
          <w:rFonts w:ascii="Times New Roman" w:hAnsi="Times New Roman" w:cs="Times New Roman"/>
          <w:sz w:val="24"/>
          <w:szCs w:val="24"/>
        </w:rPr>
        <w:t>rules schmules</w:t>
      </w:r>
      <w:r w:rsidR="002E2559" w:rsidRPr="0077481E">
        <w:rPr>
          <w:rFonts w:ascii="Times New Roman" w:hAnsi="Times New Roman" w:cs="Times New Roman"/>
          <w:sz w:val="24"/>
          <w:szCs w:val="24"/>
        </w:rPr>
        <w:t>”</w:t>
      </w:r>
      <w:r w:rsidR="00143CF0" w:rsidRPr="0077481E">
        <w:rPr>
          <w:rFonts w:ascii="Times New Roman" w:hAnsi="Times New Roman" w:cs="Times New Roman"/>
          <w:sz w:val="24"/>
          <w:szCs w:val="24"/>
        </w:rPr>
        <w:t xml:space="preserve"> with their language and </w:t>
      </w:r>
      <w:r w:rsidR="00E21E7B" w:rsidRPr="0077481E">
        <w:rPr>
          <w:rFonts w:ascii="Times New Roman" w:hAnsi="Times New Roman" w:cs="Times New Roman"/>
          <w:sz w:val="24"/>
          <w:szCs w:val="24"/>
        </w:rPr>
        <w:t xml:space="preserve">almost never use the </w:t>
      </w:r>
      <w:r w:rsidR="00100B3D" w:rsidRPr="0077481E">
        <w:rPr>
          <w:rFonts w:ascii="Times New Roman" w:hAnsi="Times New Roman" w:cs="Times New Roman"/>
          <w:sz w:val="24"/>
          <w:szCs w:val="24"/>
        </w:rPr>
        <w:t>standard</w:t>
      </w:r>
      <w:r w:rsidR="00E21E7B" w:rsidRPr="0077481E">
        <w:rPr>
          <w:rFonts w:ascii="Times New Roman" w:hAnsi="Times New Roman" w:cs="Times New Roman"/>
          <w:sz w:val="24"/>
          <w:szCs w:val="24"/>
        </w:rPr>
        <w:t xml:space="preserve"> word endings in informal conversation. </w:t>
      </w:r>
    </w:p>
    <w:p w14:paraId="162CF969" w14:textId="134C4BFD" w:rsidR="00CA2EFC" w:rsidRPr="0077481E" w:rsidRDefault="00000000" w:rsidP="00433732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77481E">
        <w:rPr>
          <w:rFonts w:ascii="Times New Roman" w:hAnsi="Times New Roman" w:cs="Times New Roman"/>
          <w:sz w:val="24"/>
          <w:szCs w:val="24"/>
        </w:rPr>
        <w:t xml:space="preserve">For those who wonder </w:t>
      </w:r>
      <w:r w:rsidR="00EB2E46" w:rsidRPr="0077481E">
        <w:rPr>
          <w:rFonts w:ascii="Times New Roman" w:hAnsi="Times New Roman" w:cs="Times New Roman"/>
          <w:sz w:val="24"/>
          <w:szCs w:val="24"/>
        </w:rPr>
        <w:t xml:space="preserve">what </w:t>
      </w:r>
      <w:r w:rsidR="006F6B20" w:rsidRPr="0077481E">
        <w:rPr>
          <w:rFonts w:ascii="Times New Roman" w:hAnsi="Times New Roman" w:cs="Times New Roman"/>
          <w:sz w:val="24"/>
          <w:szCs w:val="24"/>
        </w:rPr>
        <w:t xml:space="preserve">happened to </w:t>
      </w:r>
      <w:r w:rsidR="008B5A8E" w:rsidRPr="0077481E">
        <w:rPr>
          <w:rFonts w:ascii="Times New Roman" w:hAnsi="Times New Roman" w:cs="Times New Roman"/>
          <w:sz w:val="24"/>
          <w:szCs w:val="24"/>
        </w:rPr>
        <w:t xml:space="preserve">the boy </w:t>
      </w:r>
      <w:r w:rsidR="006F6B20" w:rsidRPr="0077481E">
        <w:rPr>
          <w:rFonts w:ascii="Times New Roman" w:hAnsi="Times New Roman" w:cs="Times New Roman"/>
          <w:sz w:val="24"/>
          <w:szCs w:val="24"/>
        </w:rPr>
        <w:t xml:space="preserve">and his train – it took him quite some time to find someone who spoke English well enough to guide him to the right train. </w:t>
      </w:r>
      <w:r w:rsidR="00112A7A" w:rsidRPr="0077481E">
        <w:rPr>
          <w:rFonts w:ascii="Times New Roman" w:hAnsi="Times New Roman" w:cs="Times New Roman"/>
          <w:sz w:val="24"/>
          <w:szCs w:val="24"/>
        </w:rPr>
        <w:t>But he made it – as the doors closed behind him, the conductor remarked</w:t>
      </w:r>
      <w:r w:rsidR="00100B3D" w:rsidRPr="0077481E">
        <w:rPr>
          <w:rFonts w:ascii="Times New Roman" w:hAnsi="Times New Roman" w:cs="Times New Roman"/>
          <w:sz w:val="24"/>
          <w:szCs w:val="24"/>
        </w:rPr>
        <w:t>:</w:t>
      </w:r>
      <w:r w:rsidR="00112A7A" w:rsidRPr="0077481E">
        <w:rPr>
          <w:rFonts w:ascii="Times New Roman" w:hAnsi="Times New Roman" w:cs="Times New Roman"/>
          <w:sz w:val="24"/>
          <w:szCs w:val="24"/>
        </w:rPr>
        <w:t xml:space="preserve"> </w:t>
      </w:r>
      <w:r w:rsidR="00100B3D" w:rsidRPr="0077481E">
        <w:rPr>
          <w:rFonts w:ascii="Times New Roman" w:hAnsi="Times New Roman" w:cs="Times New Roman"/>
          <w:sz w:val="24"/>
          <w:szCs w:val="24"/>
        </w:rPr>
        <w:t>“T</w:t>
      </w:r>
      <w:r w:rsidR="00112A7A" w:rsidRPr="0077481E">
        <w:rPr>
          <w:rFonts w:ascii="Times New Roman" w:hAnsi="Times New Roman" w:cs="Times New Roman"/>
          <w:sz w:val="24"/>
          <w:szCs w:val="24"/>
        </w:rPr>
        <w:t>ak to bylo za pět dvanáct, mladíku</w:t>
      </w:r>
      <w:r w:rsidR="00100B3D" w:rsidRPr="0077481E">
        <w:rPr>
          <w:rFonts w:ascii="Times New Roman" w:hAnsi="Times New Roman" w:cs="Times New Roman"/>
          <w:sz w:val="24"/>
          <w:szCs w:val="24"/>
        </w:rPr>
        <w:t>.”</w:t>
      </w:r>
      <w:r w:rsidR="00112A7A" w:rsidRPr="0077481E">
        <w:rPr>
          <w:rFonts w:ascii="Times New Roman" w:hAnsi="Times New Roman" w:cs="Times New Roman"/>
          <w:sz w:val="24"/>
          <w:szCs w:val="24"/>
        </w:rPr>
        <w:t xml:space="preserve"> (</w:t>
      </w:r>
      <w:r w:rsidR="006263C6" w:rsidRPr="0077481E">
        <w:rPr>
          <w:rFonts w:ascii="Times New Roman" w:hAnsi="Times New Roman" w:cs="Times New Roman"/>
          <w:sz w:val="24"/>
          <w:szCs w:val="24"/>
        </w:rPr>
        <w:t xml:space="preserve">which is a Czech idiom that </w:t>
      </w:r>
      <w:r w:rsidR="00112A7A" w:rsidRPr="0077481E">
        <w:rPr>
          <w:rFonts w:ascii="Times New Roman" w:hAnsi="Times New Roman" w:cs="Times New Roman"/>
          <w:sz w:val="24"/>
          <w:szCs w:val="24"/>
        </w:rPr>
        <w:t>mean</w:t>
      </w:r>
      <w:r w:rsidR="006263C6" w:rsidRPr="0077481E">
        <w:rPr>
          <w:rFonts w:ascii="Times New Roman" w:hAnsi="Times New Roman" w:cs="Times New Roman"/>
          <w:sz w:val="24"/>
          <w:szCs w:val="24"/>
        </w:rPr>
        <w:t>s something like</w:t>
      </w:r>
      <w:r w:rsidR="00112A7A" w:rsidRPr="0077481E">
        <w:rPr>
          <w:rFonts w:ascii="Times New Roman" w:hAnsi="Times New Roman" w:cs="Times New Roman"/>
          <w:sz w:val="24"/>
          <w:szCs w:val="24"/>
        </w:rPr>
        <w:t xml:space="preserve"> “just in time”). Or should he rather have said</w:t>
      </w:r>
      <w:r w:rsidR="006263C6" w:rsidRPr="0077481E">
        <w:rPr>
          <w:rFonts w:ascii="Times New Roman" w:hAnsi="Times New Roman" w:cs="Times New Roman"/>
          <w:sz w:val="24"/>
          <w:szCs w:val="24"/>
        </w:rPr>
        <w:t>:</w:t>
      </w:r>
      <w:r w:rsidR="00112A7A" w:rsidRPr="0077481E">
        <w:rPr>
          <w:rFonts w:ascii="Times New Roman" w:hAnsi="Times New Roman" w:cs="Times New Roman"/>
          <w:sz w:val="24"/>
          <w:szCs w:val="24"/>
        </w:rPr>
        <w:t xml:space="preserve"> </w:t>
      </w:r>
      <w:r w:rsidR="00100B3D" w:rsidRPr="0077481E">
        <w:rPr>
          <w:rFonts w:ascii="Times New Roman" w:hAnsi="Times New Roman" w:cs="Times New Roman"/>
          <w:sz w:val="24"/>
          <w:szCs w:val="24"/>
        </w:rPr>
        <w:t xml:space="preserve">“Tak to bylo </w:t>
      </w:r>
      <w:r w:rsidR="00E51AA5">
        <w:rPr>
          <w:rFonts w:ascii="Times New Roman" w:hAnsi="Times New Roman" w:cs="Times New Roman"/>
          <w:sz w:val="24"/>
          <w:szCs w:val="24"/>
        </w:rPr>
        <w:t>jedenáct padesát pět</w:t>
      </w:r>
      <w:r w:rsidR="00112A7A" w:rsidRPr="0077481E">
        <w:rPr>
          <w:rFonts w:ascii="Times New Roman" w:hAnsi="Times New Roman" w:cs="Times New Roman"/>
          <w:sz w:val="24"/>
          <w:szCs w:val="24"/>
        </w:rPr>
        <w:t>?</w:t>
      </w:r>
      <w:r w:rsidR="00E51AA5">
        <w:rPr>
          <w:rFonts w:ascii="Times New Roman" w:hAnsi="Times New Roman" w:cs="Times New Roman"/>
          <w:sz w:val="24"/>
          <w:szCs w:val="24"/>
        </w:rPr>
        <w:t>”</w:t>
      </w:r>
    </w:p>
    <w:p w14:paraId="6B667D19" w14:textId="39681A5D" w:rsidR="00A72D58" w:rsidRPr="009B75BE" w:rsidRDefault="00A72D58" w:rsidP="00EF3D17"/>
    <w:sectPr w:rsidR="00A72D58" w:rsidRPr="009B7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31F10"/>
    <w:multiLevelType w:val="hybridMultilevel"/>
    <w:tmpl w:val="DAA21844"/>
    <w:lvl w:ilvl="0" w:tplc="BC70C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EC98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54EE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C8D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1236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C8F2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F68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86A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C25B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86F88"/>
    <w:multiLevelType w:val="hybridMultilevel"/>
    <w:tmpl w:val="E8BC39EE"/>
    <w:lvl w:ilvl="0" w:tplc="C1DEEB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BFCD1C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8B08AD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194ECC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E3678A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1427B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F42F55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46A93A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FF040F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6103BA"/>
    <w:multiLevelType w:val="hybridMultilevel"/>
    <w:tmpl w:val="4EC2F5E0"/>
    <w:lvl w:ilvl="0" w:tplc="B972D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8AA3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9480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02DF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CB5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9290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26EF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60B2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94D8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56E4B"/>
    <w:multiLevelType w:val="hybridMultilevel"/>
    <w:tmpl w:val="1A00C0DC"/>
    <w:lvl w:ilvl="0" w:tplc="06983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14AE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F0F7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6E7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CBA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1220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5E07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08DA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AEB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870964">
    <w:abstractNumId w:val="2"/>
  </w:num>
  <w:num w:numId="2" w16cid:durableId="955255788">
    <w:abstractNumId w:val="0"/>
  </w:num>
  <w:num w:numId="3" w16cid:durableId="477917114">
    <w:abstractNumId w:val="1"/>
  </w:num>
  <w:num w:numId="4" w16cid:durableId="1612474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9"/>
    <w:rsid w:val="0002379A"/>
    <w:rsid w:val="00024CBF"/>
    <w:rsid w:val="00031488"/>
    <w:rsid w:val="000759D0"/>
    <w:rsid w:val="00083604"/>
    <w:rsid w:val="000B6271"/>
    <w:rsid w:val="00100B3D"/>
    <w:rsid w:val="00112A7A"/>
    <w:rsid w:val="00143CF0"/>
    <w:rsid w:val="00175E20"/>
    <w:rsid w:val="0018065C"/>
    <w:rsid w:val="001B1FB7"/>
    <w:rsid w:val="002239D0"/>
    <w:rsid w:val="002266F8"/>
    <w:rsid w:val="00250579"/>
    <w:rsid w:val="002C2C11"/>
    <w:rsid w:val="002E2559"/>
    <w:rsid w:val="00326828"/>
    <w:rsid w:val="003277B5"/>
    <w:rsid w:val="003F0F56"/>
    <w:rsid w:val="00420CB8"/>
    <w:rsid w:val="00433732"/>
    <w:rsid w:val="004728C3"/>
    <w:rsid w:val="004C3E45"/>
    <w:rsid w:val="004D0E4F"/>
    <w:rsid w:val="004F7449"/>
    <w:rsid w:val="00513AC9"/>
    <w:rsid w:val="00544FDC"/>
    <w:rsid w:val="00561AEA"/>
    <w:rsid w:val="005967D1"/>
    <w:rsid w:val="005B52FF"/>
    <w:rsid w:val="005D00E0"/>
    <w:rsid w:val="005D429D"/>
    <w:rsid w:val="005E7496"/>
    <w:rsid w:val="00605D93"/>
    <w:rsid w:val="006263C6"/>
    <w:rsid w:val="00672F10"/>
    <w:rsid w:val="006A63F8"/>
    <w:rsid w:val="006B21F2"/>
    <w:rsid w:val="006F6B20"/>
    <w:rsid w:val="00712609"/>
    <w:rsid w:val="0077481E"/>
    <w:rsid w:val="007A3CB8"/>
    <w:rsid w:val="007E080F"/>
    <w:rsid w:val="0082637E"/>
    <w:rsid w:val="00837F0B"/>
    <w:rsid w:val="00872D58"/>
    <w:rsid w:val="00892061"/>
    <w:rsid w:val="008B4E14"/>
    <w:rsid w:val="008B5A8E"/>
    <w:rsid w:val="008C436B"/>
    <w:rsid w:val="008C7AF6"/>
    <w:rsid w:val="008D027B"/>
    <w:rsid w:val="008F7ADC"/>
    <w:rsid w:val="00914297"/>
    <w:rsid w:val="009820F2"/>
    <w:rsid w:val="00983C5D"/>
    <w:rsid w:val="009B5F7F"/>
    <w:rsid w:val="009B75BE"/>
    <w:rsid w:val="00A0251B"/>
    <w:rsid w:val="00A21476"/>
    <w:rsid w:val="00A3189E"/>
    <w:rsid w:val="00A45F21"/>
    <w:rsid w:val="00A70B4F"/>
    <w:rsid w:val="00A72D58"/>
    <w:rsid w:val="00A741AF"/>
    <w:rsid w:val="00A7425A"/>
    <w:rsid w:val="00A82CA7"/>
    <w:rsid w:val="00AC2C7B"/>
    <w:rsid w:val="00B576BD"/>
    <w:rsid w:val="00B70657"/>
    <w:rsid w:val="00B75937"/>
    <w:rsid w:val="00B81016"/>
    <w:rsid w:val="00BC30BB"/>
    <w:rsid w:val="00C00CC0"/>
    <w:rsid w:val="00C0310C"/>
    <w:rsid w:val="00C0754E"/>
    <w:rsid w:val="00CA2EFC"/>
    <w:rsid w:val="00CA3096"/>
    <w:rsid w:val="00CD3019"/>
    <w:rsid w:val="00D10BD6"/>
    <w:rsid w:val="00E21E7B"/>
    <w:rsid w:val="00E310D5"/>
    <w:rsid w:val="00E51AA5"/>
    <w:rsid w:val="00E940F0"/>
    <w:rsid w:val="00EA29E9"/>
    <w:rsid w:val="00EA39C8"/>
    <w:rsid w:val="00EB2E46"/>
    <w:rsid w:val="00EB5FDE"/>
    <w:rsid w:val="00EC167B"/>
    <w:rsid w:val="00EF3D17"/>
    <w:rsid w:val="00F905C3"/>
    <w:rsid w:val="00FA1177"/>
    <w:rsid w:val="00FE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DC511"/>
  <w15:chartTrackingRefBased/>
  <w15:docId w15:val="{052A876D-0596-4FE8-9691-C4BC32DD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1A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E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2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CA7"/>
  </w:style>
  <w:style w:type="paragraph" w:styleId="Footer">
    <w:name w:val="footer"/>
    <w:basedOn w:val="Normal"/>
    <w:link w:val="FooterChar"/>
    <w:uiPriority w:val="99"/>
    <w:unhideWhenUsed/>
    <w:rsid w:val="00A82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CA7"/>
  </w:style>
  <w:style w:type="character" w:styleId="CommentReference">
    <w:name w:val="annotation reference"/>
    <w:basedOn w:val="DefaultParagraphFont"/>
    <w:uiPriority w:val="99"/>
    <w:semiHidden/>
    <w:unhideWhenUsed/>
    <w:rsid w:val="00FE23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23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3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3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38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51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kiszová</dc:creator>
  <cp:lastModifiedBy>tereza kiszová</cp:lastModifiedBy>
  <cp:revision>79</cp:revision>
  <dcterms:created xsi:type="dcterms:W3CDTF">2023-03-22T16:13:00Z</dcterms:created>
  <dcterms:modified xsi:type="dcterms:W3CDTF">2023-04-24T16:26:00Z</dcterms:modified>
</cp:coreProperties>
</file>