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9527" w14:textId="257CA1D7" w:rsidR="00043A09" w:rsidRDefault="001A2397">
      <w:pPr>
        <w:rPr>
          <w:lang w:val="de-AT"/>
        </w:rPr>
      </w:pPr>
      <w:r>
        <w:rPr>
          <w:lang w:val="de-AT"/>
        </w:rPr>
        <w:t xml:space="preserve">Qualitative research – CUP </w:t>
      </w:r>
      <w:proofErr w:type="spellStart"/>
      <w:r>
        <w:rPr>
          <w:lang w:val="de-AT"/>
        </w:rPr>
        <w:t>library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resources</w:t>
      </w:r>
      <w:proofErr w:type="spellEnd"/>
    </w:p>
    <w:p w14:paraId="39597CF6" w14:textId="3A2DCACE" w:rsidR="001A2397" w:rsidRDefault="001A2397">
      <w:pPr>
        <w:rPr>
          <w:lang w:val="en-GB"/>
        </w:rPr>
      </w:pPr>
      <w:r w:rsidRPr="001A2397">
        <w:rPr>
          <w:lang w:val="en-GB"/>
        </w:rPr>
        <w:t xml:space="preserve">BEAUCHAMP, Tom L. a James F. CHILDRESS. </w:t>
      </w:r>
      <w:r w:rsidRPr="001A2397">
        <w:rPr>
          <w:i/>
          <w:iCs/>
          <w:lang w:val="en-GB"/>
        </w:rPr>
        <w:t>Principles of Biomedical Ethics</w:t>
      </w:r>
      <w:r w:rsidRPr="001A2397">
        <w:rPr>
          <w:lang w:val="en-GB"/>
        </w:rPr>
        <w:t>. Fifth edition. United Kingdom: Oxford University Press, Incorporated, 1979, c2001, 1 online resource. ISBN 0-19-979903-2.</w:t>
      </w:r>
    </w:p>
    <w:p w14:paraId="09CA18F5" w14:textId="3EC04B6D" w:rsidR="001A2397" w:rsidRDefault="001A2397">
      <w:pPr>
        <w:rPr>
          <w:lang w:val="en-GB"/>
        </w:rPr>
      </w:pPr>
      <w:hyperlink r:id="rId4" w:history="1">
        <w:r w:rsidRPr="009C7120">
          <w:rPr>
            <w:rStyle w:val="Hyperlink"/>
            <w:lang w:val="en-GB"/>
          </w:rPr>
          <w:t>https://cuni.primo.exlibrisgroup.com/discovery/fulldisplay?docid=alma9925398263706986&amp;context=L&amp;vid=420CKIS_INST:UKAZ&amp;lang=en&amp;search_scope=CentralIndex&amp;adaptor=Local%20Search%20Engine&amp;tab=CentralIndex&amp;query=any,contains,biomedical%20ethics&amp;offset=0</w:t>
        </w:r>
      </w:hyperlink>
    </w:p>
    <w:p w14:paraId="07A0F257" w14:textId="3BFAC027" w:rsidR="008B4F83" w:rsidRDefault="008B4F83">
      <w:pPr>
        <w:rPr>
          <w:lang w:val="en-GB"/>
        </w:rPr>
      </w:pPr>
    </w:p>
    <w:p w14:paraId="1DAA7262" w14:textId="2EF2E7C1" w:rsidR="008B4F83" w:rsidRDefault="008B4F83">
      <w:pPr>
        <w:rPr>
          <w:lang w:val="en-GB"/>
        </w:rPr>
      </w:pPr>
    </w:p>
    <w:p w14:paraId="37B19BE6" w14:textId="3B95880F" w:rsidR="008B4F83" w:rsidRDefault="008B4F83">
      <w:r w:rsidRPr="008B4F83">
        <w:rPr>
          <w:lang w:val="en-GB"/>
        </w:rPr>
        <w:t xml:space="preserve">LIAMPUTTONG, </w:t>
      </w:r>
      <w:proofErr w:type="spellStart"/>
      <w:r w:rsidRPr="008B4F83">
        <w:rPr>
          <w:lang w:val="en-GB"/>
        </w:rPr>
        <w:t>Pranee</w:t>
      </w:r>
      <w:proofErr w:type="spellEnd"/>
      <w:r w:rsidRPr="008B4F83">
        <w:rPr>
          <w:lang w:val="en-GB"/>
        </w:rPr>
        <w:t xml:space="preserve">. </w:t>
      </w:r>
      <w:r w:rsidRPr="008B4F83">
        <w:rPr>
          <w:i/>
          <w:iCs/>
          <w:lang w:val="en-GB"/>
        </w:rPr>
        <w:t>Qualitative research methods</w:t>
      </w:r>
      <w:r w:rsidRPr="008B4F83">
        <w:rPr>
          <w:lang w:val="en-GB"/>
        </w:rPr>
        <w:t xml:space="preserve">. Fifth edition. Docklands, Victoria: Oxford University Press, 2020, 1 online resource (626 pages). </w:t>
      </w:r>
      <w:r>
        <w:t>ISBN 0-19-030429-4.</w:t>
      </w:r>
    </w:p>
    <w:p w14:paraId="72916D34" w14:textId="290B19B8" w:rsidR="008B4F83" w:rsidRDefault="008B4F83">
      <w:hyperlink r:id="rId5" w:history="1">
        <w:r w:rsidRPr="009C7120">
          <w:rPr>
            <w:rStyle w:val="Hyperlink"/>
          </w:rPr>
          <w:t>https://cuni.primo.exlibrisgroup.com/discovery/fulldisplay?docid=alma9925272924806986&amp;context=L&amp;vid=420CKIS_INST:UKAZ&amp;lang=en&amp;search_scope=CentralIndex&amp;adaptor=Local%20Search%20Engine&amp;tab=CentralIndex&amp;query=any,contains,qualitative%20research%20methods&amp;offset=0</w:t>
        </w:r>
      </w:hyperlink>
    </w:p>
    <w:p w14:paraId="29E66C7B" w14:textId="07DC6CD9" w:rsidR="009E12B7" w:rsidRDefault="009E12B7"/>
    <w:p w14:paraId="2E488338" w14:textId="44B69EF0" w:rsidR="009E12B7" w:rsidRDefault="009E12B7">
      <w:r w:rsidRPr="009E12B7">
        <w:rPr>
          <w:lang w:val="en-GB"/>
        </w:rPr>
        <w:t xml:space="preserve">HENNINK, Monique M. </w:t>
      </w:r>
      <w:r w:rsidRPr="009E12B7">
        <w:rPr>
          <w:i/>
          <w:iCs/>
          <w:lang w:val="en-GB"/>
        </w:rPr>
        <w:t>International Focus Group Research</w:t>
      </w:r>
      <w:r w:rsidRPr="009E12B7">
        <w:rPr>
          <w:lang w:val="en-GB"/>
        </w:rPr>
        <w:t xml:space="preserve">. Cambridge: Cambridge University Press, 2007. ISBN 0521607809. </w:t>
      </w:r>
      <w:proofErr w:type="spellStart"/>
      <w:r>
        <w:t>Dostupné</w:t>
      </w:r>
      <w:proofErr w:type="spellEnd"/>
      <w:r>
        <w:t xml:space="preserve"> z: doi:10.1017/CBO9780511619458</w:t>
      </w:r>
    </w:p>
    <w:p w14:paraId="2CFC2F15" w14:textId="3A4BE90B" w:rsidR="009E12B7" w:rsidRDefault="009E12B7">
      <w:hyperlink r:id="rId6" w:history="1">
        <w:r w:rsidRPr="007F3ED8">
          <w:rPr>
            <w:rStyle w:val="Hyperlink"/>
          </w:rPr>
          <w:t>https://cuni.primo.exlibrisgroup.com/discovery/fulldisplay?docid=cdi_askewsholts_vlebooks_9781107175396&amp;context=PC&amp;vid=420CKIS_INST:UKAZ&amp;lang=en&amp;search_scope=CentralIndex&amp;adaptor=Primo%20Central&amp;tab=CentralIndex&amp;query=any,contains,focus%20group%20research&amp;offset=0</w:t>
        </w:r>
      </w:hyperlink>
    </w:p>
    <w:p w14:paraId="3B45A3C1" w14:textId="77777777" w:rsidR="009E12B7" w:rsidRDefault="009E12B7"/>
    <w:p w14:paraId="35438225" w14:textId="77777777" w:rsidR="009E12B7" w:rsidRDefault="009E12B7"/>
    <w:p w14:paraId="3AD67960" w14:textId="77777777" w:rsidR="008B4F83" w:rsidRPr="008B4F83" w:rsidRDefault="008B4F83"/>
    <w:sectPr w:rsidR="008B4F83" w:rsidRPr="008B4F83" w:rsidSect="002854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97"/>
    <w:rsid w:val="00043A09"/>
    <w:rsid w:val="001A2397"/>
    <w:rsid w:val="00285476"/>
    <w:rsid w:val="008B4F83"/>
    <w:rsid w:val="009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1942"/>
  <w15:chartTrackingRefBased/>
  <w15:docId w15:val="{557F0C66-A67C-4442-9598-037360A5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ni.primo.exlibrisgroup.com/discovery/fulldisplay?docid=cdi_askewsholts_vlebooks_9781107175396&amp;context=PC&amp;vid=420CKIS_INST:UKAZ&amp;lang=en&amp;search_scope=CentralIndex&amp;adaptor=Primo%20Central&amp;tab=CentralIndex&amp;query=any,contains,focus%20group%20research&amp;offset=0" TargetMode="External"/><Relationship Id="rId5" Type="http://schemas.openxmlformats.org/officeDocument/2006/relationships/hyperlink" Target="https://cuni.primo.exlibrisgroup.com/discovery/fulldisplay?docid=alma9925272924806986&amp;context=L&amp;vid=420CKIS_INST:UKAZ&amp;lang=en&amp;search_scope=CentralIndex&amp;adaptor=Local%20Search%20Engine&amp;tab=CentralIndex&amp;query=any,contains,qualitative%20research%20methods&amp;offset=0" TargetMode="External"/><Relationship Id="rId4" Type="http://schemas.openxmlformats.org/officeDocument/2006/relationships/hyperlink" Target="https://cuni.primo.exlibrisgroup.com/discovery/fulldisplay?docid=alma9925398263706986&amp;context=L&amp;vid=420CKIS_INST:UKAZ&amp;lang=en&amp;search_scope=CentralIndex&amp;adaptor=Local%20Search%20Engine&amp;tab=CentralIndex&amp;query=any,contains,biomedical%20ethics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A. Walter</dc:creator>
  <cp:keywords/>
  <dc:description/>
  <cp:lastModifiedBy>Lorenz A. Walter</cp:lastModifiedBy>
  <cp:revision>3</cp:revision>
  <dcterms:created xsi:type="dcterms:W3CDTF">2022-02-14T16:38:00Z</dcterms:created>
  <dcterms:modified xsi:type="dcterms:W3CDTF">2022-02-14T18:21:00Z</dcterms:modified>
</cp:coreProperties>
</file>