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79D8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5D6D01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5D6D01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5D6D01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5D6D01">
        <w:rPr>
          <w:rFonts w:ascii="Times New Roman obyèejné" w:hAnsi="Times New Roman obyèejné"/>
          <w:b/>
          <w:bCs/>
          <w:sz w:val="24"/>
          <w:szCs w:val="24"/>
          <w:lang w:val="cs-CZ"/>
        </w:rPr>
        <w:t>3. Výslovnost</w:t>
      </w:r>
    </w:p>
    <w:p w14:paraId="6558346D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b/>
          <w:bCs/>
          <w:sz w:val="24"/>
          <w:szCs w:val="24"/>
          <w:lang w:val="cs-CZ"/>
        </w:rPr>
        <w:t>3.1 Odbornost učitele</w:t>
      </w:r>
    </w:p>
    <w:p w14:paraId="03E01517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3.1.1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formulovat základní koncepty akvizice výslovnosti cizího jazyka. </w:t>
      </w:r>
    </w:p>
    <w:p w14:paraId="4695BE84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>3.1.2 Detailně znám deskriptory SERR týkající se výslovnosti.</w:t>
      </w:r>
    </w:p>
    <w:p w14:paraId="79BA9967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>3.1.3 Detailně znám deskriptory RVP týkající se výslovnosti.</w:t>
      </w:r>
    </w:p>
    <w:p w14:paraId="069C0141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3.1.4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vyhodnotit vliv žákovských proměnných na výuku výslovnosti. </w:t>
      </w:r>
    </w:p>
    <w:p w14:paraId="29E8BF68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3.1.5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aplikovat znalosti z fonetiky a fonologie při výuce výslovnosti.</w:t>
      </w:r>
    </w:p>
    <w:p w14:paraId="6103B360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>3.1.6 Mám přehled o literatuře věnující se metodice výuky výslovnosti.</w:t>
      </w:r>
    </w:p>
    <w:p w14:paraId="6605455C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>3.1.7 Mám dobrý přehled o základních učebnicích pro výuku, výklad a procvičování výslovnosti.</w:t>
      </w:r>
    </w:p>
    <w:p w14:paraId="7342D24E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658AEC26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b/>
          <w:bCs/>
          <w:sz w:val="24"/>
          <w:szCs w:val="24"/>
          <w:lang w:val="cs-CZ"/>
        </w:rPr>
        <w:t>3.2 Plánování</w:t>
      </w:r>
    </w:p>
    <w:p w14:paraId="1D926AB6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3.2.1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stanovit cíl hodiny a aktivit zaměřených na výslovnost a upravit dle něj vhodné úlohy.</w:t>
      </w:r>
    </w:p>
    <w:p w14:paraId="15149A17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3.2.2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integrovat výslovnost do výuky řečových dovedností. </w:t>
      </w:r>
    </w:p>
    <w:p w14:paraId="52683341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3.2.3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integrovat výslovnost do výuky gramatiky jak na segmentální, tak na suprasegmentální rovině.</w:t>
      </w:r>
    </w:p>
    <w:p w14:paraId="028328B9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3.2.4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integrovat výslovnost do výuky slovní zásoby jak na segmentální, tak na suprasegmentální rovině. </w:t>
      </w:r>
    </w:p>
    <w:p w14:paraId="7CBDE817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3.2.5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odůvodněně volit, které aspekty výslovnosti vyučovat a v jaké sekvenci. </w:t>
      </w:r>
    </w:p>
    <w:p w14:paraId="1C7DC4FA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3.2.6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propojovat aspekty vyučování výslovnosti s vyučováním ortografie.</w:t>
      </w:r>
    </w:p>
    <w:p w14:paraId="1FFA76BA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3.2.7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navrhnout vlastní materiály pro prezentaci a procvičování výslovnosti.</w:t>
      </w:r>
    </w:p>
    <w:p w14:paraId="66A9711E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0D658AE8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b/>
          <w:bCs/>
          <w:sz w:val="24"/>
          <w:szCs w:val="24"/>
          <w:lang w:val="cs-CZ"/>
        </w:rPr>
        <w:t>3.3 Prezentace</w:t>
      </w:r>
    </w:p>
    <w:p w14:paraId="0B8E9531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3.3.1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použít různé prezentační techniky a volit je s ohledem na charakteristiky žáka či dané skupiny.</w:t>
      </w:r>
    </w:p>
    <w:p w14:paraId="77FE2109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3.3.2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rozhodnout, kdy při výuce výslovnosti použít mateřský jazyk, a rozhodnutí zdůvodnit.</w:t>
      </w:r>
    </w:p>
    <w:p w14:paraId="6B4644DD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3.3.3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rozhodnout, kdy při výuce výslovnosti použít metajazyk, a rozhodnutí zdůvodnit.</w:t>
      </w:r>
    </w:p>
    <w:p w14:paraId="01CCB006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3.3.4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využít výuku výslovnosti k rozvoji pravopisu.</w:t>
      </w:r>
    </w:p>
    <w:p w14:paraId="248992A6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4CCBB430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b/>
          <w:bCs/>
          <w:sz w:val="24"/>
          <w:szCs w:val="24"/>
          <w:lang w:val="cs-CZ"/>
        </w:rPr>
        <w:t>3.4 Metody, techniky, organizační formy</w:t>
      </w:r>
    </w:p>
    <w:p w14:paraId="3DCC63AA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3.4.1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při výuce výslovnosti zohlednit potřeby studentů.</w:t>
      </w:r>
    </w:p>
    <w:p w14:paraId="65183C82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3.4.2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využít aktivizační techniky při výuce výslovnosti.</w:t>
      </w:r>
    </w:p>
    <w:p w14:paraId="6DD63991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3.4.3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využít techniky skupinové, párové a individuální práce při výuce výslovnosti. </w:t>
      </w:r>
    </w:p>
    <w:p w14:paraId="4E6B508F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3.4.3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zvolit a doporučit vhodné žákovské strategie pro učení se výslovnosti.</w:t>
      </w:r>
    </w:p>
    <w:p w14:paraId="05FE528C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3.4.5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použít různé techniky procvičování výslovnosti jak na segmentální, tak na suprasegmentální rovině.</w:t>
      </w:r>
    </w:p>
    <w:p w14:paraId="08B17B1C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3.4.6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při výuce výslovnosti využít moderních technologií.</w:t>
      </w:r>
    </w:p>
    <w:p w14:paraId="1BCCA822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155AD45B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b/>
          <w:bCs/>
          <w:sz w:val="24"/>
          <w:szCs w:val="24"/>
          <w:lang w:val="cs-CZ"/>
        </w:rPr>
        <w:t>3.5. Hodnocení</w:t>
      </w:r>
    </w:p>
    <w:p w14:paraId="58915CC8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>3.5.1 Ovládám řadu technik opravování výslovnostních chyb v žákovském projevu.</w:t>
      </w:r>
    </w:p>
    <w:p w14:paraId="5BA1478F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3.5.2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hodnotit pokrok ve výslovnosti žáků a přizpůsobovat tomu výuku.</w:t>
      </w:r>
    </w:p>
    <w:p w14:paraId="55433029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3.5.3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vést žáky k tomu, aby využívali SERR a EJP jako prostředek sebehodnocení.</w:t>
      </w:r>
    </w:p>
    <w:p w14:paraId="0D9B6E5D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3.5.4 </w:t>
      </w:r>
      <w:proofErr w:type="gramStart"/>
      <w:r w:rsidRPr="005D6D01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5D6D01">
        <w:rPr>
          <w:rFonts w:ascii="Times New Roman obyèejné" w:hAnsi="Times New Roman obyèejné"/>
          <w:sz w:val="24"/>
          <w:szCs w:val="24"/>
          <w:lang w:val="cs-CZ"/>
        </w:rPr>
        <w:t xml:space="preserve"> využít SERR a EJP jako prostředek hodnocení pokroku svých žáků.</w:t>
      </w:r>
    </w:p>
    <w:p w14:paraId="1EE5949E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68833907" w14:textId="77777777" w:rsidR="005D6D01" w:rsidRPr="005D6D01" w:rsidRDefault="005D6D01" w:rsidP="005D6D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5B93BD69" w14:textId="77777777" w:rsidR="00FC2F4D" w:rsidRPr="005D6D01" w:rsidRDefault="00FC2F4D" w:rsidP="005D6D01"/>
    <w:sectPr w:rsidR="00FC2F4D" w:rsidRPr="005D6D01" w:rsidSect="00C52BF8">
      <w:pgSz w:w="11905" w:h="16837"/>
      <w:pgMar w:top="1417" w:right="1417" w:bottom="1417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D"/>
    <w:rsid w:val="00114E36"/>
    <w:rsid w:val="001C30C0"/>
    <w:rsid w:val="002A1C83"/>
    <w:rsid w:val="00317269"/>
    <w:rsid w:val="0047320F"/>
    <w:rsid w:val="00592B84"/>
    <w:rsid w:val="005D6D01"/>
    <w:rsid w:val="00622702"/>
    <w:rsid w:val="006E4870"/>
    <w:rsid w:val="0076437B"/>
    <w:rsid w:val="008B221B"/>
    <w:rsid w:val="00AE0894"/>
    <w:rsid w:val="00B61633"/>
    <w:rsid w:val="00B906A3"/>
    <w:rsid w:val="00BA0E4C"/>
    <w:rsid w:val="00C305D5"/>
    <w:rsid w:val="00DC5EB9"/>
    <w:rsid w:val="00DD134D"/>
    <w:rsid w:val="00EC0041"/>
    <w:rsid w:val="00FC2F4D"/>
    <w:rsid w:val="1A56BADD"/>
    <w:rsid w:val="2E8C6E6C"/>
    <w:rsid w:val="76B62D81"/>
    <w:rsid w:val="78A4D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69F9"/>
  <w15:chartTrackingRefBased/>
  <w15:docId w15:val="{B43001DC-DCB3-43ED-BE26-2A9788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37B"/>
    <w:pPr>
      <w:spacing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6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Gráf, Tomáš</dc:creator>
  <cp:keywords/>
  <dc:description/>
  <cp:lastModifiedBy>Tomáš Gráf</cp:lastModifiedBy>
  <cp:revision>22</cp:revision>
  <dcterms:created xsi:type="dcterms:W3CDTF">2019-04-29T10:17:00Z</dcterms:created>
  <dcterms:modified xsi:type="dcterms:W3CDTF">2020-06-15T12:13:00Z</dcterms:modified>
</cp:coreProperties>
</file>