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DC740A" w14:textId="7F38A561" w:rsidR="00D07A48" w:rsidRPr="00024B3F" w:rsidRDefault="00D07A48">
      <w:pPr>
        <w:rPr>
          <w:bCs/>
        </w:rPr>
      </w:pPr>
      <w:r w:rsidRPr="00024B3F">
        <w:rPr>
          <w:bCs/>
        </w:rPr>
        <w:t>Vážená paní učitelko, vážený pane učiteli,</w:t>
      </w:r>
    </w:p>
    <w:p w14:paraId="3B2D6A42" w14:textId="77777777" w:rsidR="00D07A48" w:rsidRPr="00024B3F" w:rsidRDefault="00D07A48">
      <w:pPr>
        <w:rPr>
          <w:bCs/>
        </w:rPr>
      </w:pPr>
    </w:p>
    <w:p w14:paraId="6B71D31C" w14:textId="2BBE9248" w:rsidR="00D07A48" w:rsidRPr="00024B3F" w:rsidRDefault="0081212E">
      <w:pPr>
        <w:rPr>
          <w:bCs/>
        </w:rPr>
      </w:pPr>
      <w:r>
        <w:rPr>
          <w:bCs/>
        </w:rPr>
        <w:t>v</w:t>
      </w:r>
      <w:r w:rsidR="00D07A48" w:rsidRPr="00024B3F">
        <w:rPr>
          <w:bCs/>
        </w:rPr>
        <w:t>elmi si vážíme toho, že jste s</w:t>
      </w:r>
      <w:r w:rsidR="00C15AC0">
        <w:rPr>
          <w:bCs/>
        </w:rPr>
        <w:t xml:space="preserve">ouhlasil/a s konáním </w:t>
      </w:r>
      <w:r w:rsidR="00D07A48" w:rsidRPr="00024B3F">
        <w:rPr>
          <w:bCs/>
        </w:rPr>
        <w:t xml:space="preserve">praxe k oborovým didaktikám studenta/studentky Učitelství pro 1. stupeň </w:t>
      </w:r>
      <w:proofErr w:type="gramStart"/>
      <w:r w:rsidR="00D07A48" w:rsidRPr="00024B3F">
        <w:rPr>
          <w:bCs/>
        </w:rPr>
        <w:t>ZŠ       …</w:t>
      </w:r>
      <w:proofErr w:type="gramEnd"/>
      <w:r w:rsidR="00D07A48" w:rsidRPr="00024B3F">
        <w:rPr>
          <w:bCs/>
        </w:rPr>
        <w:t xml:space="preserve">……………………………………………………………… </w:t>
      </w:r>
      <w:r w:rsidR="00FC13CE">
        <w:rPr>
          <w:bCs/>
        </w:rPr>
        <w:t xml:space="preserve"> ve Vaší třídě. </w:t>
      </w:r>
    </w:p>
    <w:p w14:paraId="70EE45B2" w14:textId="2F200275" w:rsidR="00D07A48" w:rsidRPr="00024B3F" w:rsidRDefault="00D07A48">
      <w:pPr>
        <w:rPr>
          <w:bCs/>
        </w:rPr>
      </w:pPr>
      <w:r w:rsidRPr="00024B3F">
        <w:rPr>
          <w:bCs/>
        </w:rPr>
        <w:t>Student/</w:t>
      </w:r>
      <w:proofErr w:type="spellStart"/>
      <w:r w:rsidRPr="00024B3F">
        <w:rPr>
          <w:bCs/>
        </w:rPr>
        <w:t>ka</w:t>
      </w:r>
      <w:proofErr w:type="spellEnd"/>
      <w:r w:rsidRPr="00024B3F">
        <w:rPr>
          <w:bCs/>
        </w:rPr>
        <w:t xml:space="preserve"> by měla </w:t>
      </w:r>
      <w:r w:rsidR="00C15AC0">
        <w:rPr>
          <w:bCs/>
        </w:rPr>
        <w:t xml:space="preserve">u vás ve třídě absolvovat 3 asistentské/náslechové hodiny a 3 </w:t>
      </w:r>
      <w:proofErr w:type="spellStart"/>
      <w:r w:rsidR="00C15AC0">
        <w:rPr>
          <w:bCs/>
        </w:rPr>
        <w:t>samostané</w:t>
      </w:r>
      <w:proofErr w:type="spellEnd"/>
      <w:r w:rsidR="00C15AC0">
        <w:rPr>
          <w:bCs/>
        </w:rPr>
        <w:t xml:space="preserve"> učitelské výstupy</w:t>
      </w:r>
      <w:r w:rsidRPr="00024B3F">
        <w:rPr>
          <w:bCs/>
        </w:rPr>
        <w:t xml:space="preserve">. V této době by měl/a dělat náslechy ve Vámi vedených hodinách, vykonávat práci asistenta pedagoga, plnit dílčí úkoly vážící se k problematice některých vybraných předmětů a pokud to bude možné, také realizovat po dohodě s Vámi některé vyučovací aktivity. </w:t>
      </w:r>
      <w:r w:rsidR="00024B3F">
        <w:rPr>
          <w:bCs/>
        </w:rPr>
        <w:t>Budeme samozřejmě vděčni za jakoukoli zpětnou vazbu či doporučení, které studentce/studentovi k</w:t>
      </w:r>
      <w:r w:rsidR="00502BFB">
        <w:rPr>
          <w:bCs/>
        </w:rPr>
        <w:t> </w:t>
      </w:r>
      <w:r w:rsidR="00024B3F">
        <w:rPr>
          <w:bCs/>
        </w:rPr>
        <w:t>je</w:t>
      </w:r>
      <w:r w:rsidR="00502BFB">
        <w:rPr>
          <w:bCs/>
        </w:rPr>
        <w:t>jí/je</w:t>
      </w:r>
      <w:r w:rsidR="00024B3F">
        <w:rPr>
          <w:bCs/>
        </w:rPr>
        <w:t xml:space="preserve">ho práci ve třídě poskytnete.  </w:t>
      </w:r>
    </w:p>
    <w:p w14:paraId="222A0AB0" w14:textId="48FEAF6B" w:rsidR="00D07A48" w:rsidRPr="00C676F2" w:rsidRDefault="00D07A48">
      <w:pPr>
        <w:rPr>
          <w:bCs/>
        </w:rPr>
      </w:pPr>
      <w:r w:rsidRPr="00024B3F">
        <w:rPr>
          <w:bCs/>
        </w:rPr>
        <w:t xml:space="preserve">Tato praxe je pro studenty velmi důležitá, umožňuje jim propojovat teoretické poznatky získané v oborových didaktikách a praktické zkušenosti. Věříme, že pro Vaše žáky </w:t>
      </w:r>
      <w:r w:rsidR="009579D9">
        <w:rPr>
          <w:bCs/>
        </w:rPr>
        <w:t>i</w:t>
      </w:r>
      <w:r w:rsidRPr="00024B3F">
        <w:rPr>
          <w:bCs/>
        </w:rPr>
        <w:t xml:space="preserve"> Vás snad může být přítomnost studenta/studentky také alespoň trochu přínosná. </w:t>
      </w:r>
    </w:p>
    <w:p w14:paraId="08CDA351" w14:textId="77777777" w:rsidR="00B415E8" w:rsidRDefault="00D07A48">
      <w:pPr>
        <w:rPr>
          <w:bCs/>
        </w:rPr>
      </w:pPr>
      <w:r w:rsidRPr="00024B3F">
        <w:rPr>
          <w:bCs/>
        </w:rPr>
        <w:t>Vážená kolegyně, vážený kolego</w:t>
      </w:r>
      <w:r w:rsidR="009579D9">
        <w:rPr>
          <w:bCs/>
        </w:rPr>
        <w:t>, j</w:t>
      </w:r>
      <w:r w:rsidRPr="00024B3F">
        <w:rPr>
          <w:bCs/>
        </w:rPr>
        <w:t>eště jednou Vám moc děkujeme za spolupráci při přípravě budoucích učitelek a učitelů 1. stupně ZŠ</w:t>
      </w:r>
      <w:r w:rsidR="00B415E8">
        <w:rPr>
          <w:bCs/>
        </w:rPr>
        <w:t>.</w:t>
      </w:r>
    </w:p>
    <w:p w14:paraId="70441724" w14:textId="795A985E" w:rsidR="00D07A48" w:rsidRPr="00024B3F" w:rsidRDefault="00B415E8">
      <w:pPr>
        <w:rPr>
          <w:bCs/>
          <w:color w:val="000000" w:themeColor="text1"/>
        </w:rPr>
      </w:pPr>
      <w:r>
        <w:rPr>
          <w:bCs/>
        </w:rPr>
        <w:t>S pozdravem</w:t>
      </w:r>
      <w:r w:rsidR="00D07A48" w:rsidRPr="00024B3F">
        <w:rPr>
          <w:bCs/>
        </w:rPr>
        <w:t xml:space="preserve"> </w:t>
      </w:r>
    </w:p>
    <w:p w14:paraId="01F0CCFD" w14:textId="7696E2FD" w:rsidR="00D07A48" w:rsidRPr="00024B3F" w:rsidRDefault="004E6ADF">
      <w:pPr>
        <w:rPr>
          <w:bCs/>
          <w:color w:val="000000" w:themeColor="text1"/>
        </w:rPr>
      </w:pPr>
      <w:hyperlink r:id="rId8" w:history="1">
        <w:r w:rsidR="00D07A48" w:rsidRPr="00024B3F">
          <w:rPr>
            <w:rStyle w:val="Hypertextovodkaz"/>
            <w:bCs/>
            <w:color w:val="000000" w:themeColor="text1"/>
            <w:u w:val="none"/>
          </w:rPr>
          <w:t>Prof. PaedDr. Radka Wildová, CSc.</w:t>
        </w:r>
      </w:hyperlink>
      <w:r w:rsidR="00D07A48" w:rsidRPr="00024B3F">
        <w:rPr>
          <w:bCs/>
          <w:color w:val="000000" w:themeColor="text1"/>
        </w:rPr>
        <w:t xml:space="preserve">  </w:t>
      </w:r>
    </w:p>
    <w:p w14:paraId="7F6DA0B6" w14:textId="76167914" w:rsidR="00024B3F" w:rsidRPr="00024B3F" w:rsidRDefault="00D07A48" w:rsidP="00024B3F">
      <w:pPr>
        <w:rPr>
          <w:bCs/>
          <w:color w:val="000000" w:themeColor="text1"/>
        </w:rPr>
      </w:pPr>
      <w:proofErr w:type="spellStart"/>
      <w:r w:rsidRPr="00024B3F">
        <w:rPr>
          <w:bCs/>
          <w:color w:val="000000" w:themeColor="text1"/>
        </w:rPr>
        <w:t>Garantka</w:t>
      </w:r>
      <w:proofErr w:type="spellEnd"/>
      <w:r w:rsidRPr="00024B3F">
        <w:rPr>
          <w:bCs/>
          <w:color w:val="000000" w:themeColor="text1"/>
        </w:rPr>
        <w:t xml:space="preserve"> předmětu</w:t>
      </w:r>
      <w:r w:rsidR="00024B3F" w:rsidRPr="00024B3F">
        <w:rPr>
          <w:bCs/>
          <w:color w:val="000000" w:themeColor="text1"/>
        </w:rPr>
        <w:t xml:space="preserve"> </w:t>
      </w:r>
      <w:r w:rsidR="004E6ADF">
        <w:rPr>
          <w:bCs/>
          <w:color w:val="000000" w:themeColor="text1"/>
        </w:rPr>
        <w:t>Didaktika rozvoje počáteční gram</w:t>
      </w:r>
      <w:bookmarkStart w:id="0" w:name="_GoBack"/>
      <w:bookmarkEnd w:id="0"/>
      <w:r w:rsidR="004E6ADF">
        <w:rPr>
          <w:bCs/>
          <w:color w:val="000000" w:themeColor="text1"/>
        </w:rPr>
        <w:t xml:space="preserve">otnosti s praxí </w:t>
      </w:r>
    </w:p>
    <w:p w14:paraId="1F29DFD6" w14:textId="4C37CD3B" w:rsidR="00024B3F" w:rsidRPr="00024B3F" w:rsidRDefault="00024B3F" w:rsidP="00024B3F">
      <w:pPr>
        <w:rPr>
          <w:bCs/>
          <w:color w:val="000000" w:themeColor="text1"/>
        </w:rPr>
      </w:pPr>
      <w:r w:rsidRPr="00024B3F">
        <w:rPr>
          <w:bCs/>
          <w:color w:val="000000" w:themeColor="text1"/>
        </w:rPr>
        <w:t>radka.wildova@pedf.cuni.cz</w:t>
      </w:r>
    </w:p>
    <w:p w14:paraId="0807775B" w14:textId="247CDE66" w:rsidR="00D07A48" w:rsidRPr="00D07A48" w:rsidRDefault="00D07A48">
      <w:pPr>
        <w:rPr>
          <w:b/>
          <w:color w:val="000000" w:themeColor="text1"/>
        </w:rPr>
      </w:pPr>
    </w:p>
    <w:p w14:paraId="5C1400D4" w14:textId="77777777" w:rsidR="00D07A48" w:rsidRDefault="00D07A48">
      <w:pPr>
        <w:rPr>
          <w:b/>
        </w:rPr>
      </w:pPr>
    </w:p>
    <w:sectPr w:rsidR="00D07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C33E3A"/>
    <w:multiLevelType w:val="hybridMultilevel"/>
    <w:tmpl w:val="1A80FD54"/>
    <w:lvl w:ilvl="0" w:tplc="2D64CC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477634"/>
    <w:multiLevelType w:val="hybridMultilevel"/>
    <w:tmpl w:val="DF2A0D70"/>
    <w:lvl w:ilvl="0" w:tplc="D6EA89F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B93"/>
    <w:rsid w:val="00024B3F"/>
    <w:rsid w:val="002E3A71"/>
    <w:rsid w:val="00487071"/>
    <w:rsid w:val="004E6ADF"/>
    <w:rsid w:val="00502BFB"/>
    <w:rsid w:val="006F6991"/>
    <w:rsid w:val="0075304C"/>
    <w:rsid w:val="00803CE1"/>
    <w:rsid w:val="0081212E"/>
    <w:rsid w:val="008550A9"/>
    <w:rsid w:val="00866B93"/>
    <w:rsid w:val="008B7326"/>
    <w:rsid w:val="009579D9"/>
    <w:rsid w:val="009671CF"/>
    <w:rsid w:val="00B415E8"/>
    <w:rsid w:val="00C15AC0"/>
    <w:rsid w:val="00C676F2"/>
    <w:rsid w:val="00CF3088"/>
    <w:rsid w:val="00D07A48"/>
    <w:rsid w:val="00DF79E1"/>
    <w:rsid w:val="00FC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75076"/>
  <w15:docId w15:val="{03393DEB-6C98-4404-A6A6-5C82D6B2F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3CE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F79E1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F79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f.cuni.cz/PEDF-871.html?cat=prac&amp;org=1578&amp;prac=856783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F564151596BF49A149DE5F325D6ADF" ma:contentTypeVersion="12" ma:contentTypeDescription="Vytvoří nový dokument" ma:contentTypeScope="" ma:versionID="2a9a24489a6353742da2ee074daebe8e">
  <xsd:schema xmlns:xsd="http://www.w3.org/2001/XMLSchema" xmlns:xs="http://www.w3.org/2001/XMLSchema" xmlns:p="http://schemas.microsoft.com/office/2006/metadata/properties" xmlns:ns3="9a765769-b863-49b0-9b0d-e15a8ae50e29" xmlns:ns4="a7d915d1-ff53-4135-9cae-abb963ba8525" targetNamespace="http://schemas.microsoft.com/office/2006/metadata/properties" ma:root="true" ma:fieldsID="173a8022927a57e5eedcbd2ce955e5d2" ns3:_="" ns4:_="">
    <xsd:import namespace="9a765769-b863-49b0-9b0d-e15a8ae50e29"/>
    <xsd:import namespace="a7d915d1-ff53-4135-9cae-abb963ba852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65769-b863-49b0-9b0d-e15a8ae50e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d915d1-ff53-4135-9cae-abb963ba85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DB9B23-9542-4B62-AC0B-F806E4DA5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765769-b863-49b0-9b0d-e15a8ae50e29"/>
    <ds:schemaRef ds:uri="a7d915d1-ff53-4135-9cae-abb963ba85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188536-C542-4E78-8E73-D594DB14EC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09990D0-A41D-4356-9E5D-6341289F39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ronkovaj</cp:lastModifiedBy>
  <cp:revision>2</cp:revision>
  <dcterms:created xsi:type="dcterms:W3CDTF">2022-01-26T14:53:00Z</dcterms:created>
  <dcterms:modified xsi:type="dcterms:W3CDTF">2022-01-26T14:53:00Z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0x010100EAF564151596BF49A149DE5F325D6ADF</vt:lpwstr>
  </property>
</Properties>
</file>