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0567D" w14:textId="0B3D2A6D" w:rsidR="00A776E3" w:rsidRDefault="001A46D9">
      <w:pPr>
        <w:numPr>
          <w:ilvl w:val="0"/>
          <w:numId w:val="1"/>
        </w:numPr>
        <w:rPr>
          <w:b/>
        </w:rPr>
      </w:pPr>
      <w:r>
        <w:rPr>
          <w:b/>
        </w:rPr>
        <w:t xml:space="preserve">Jaký je druhý pád bavorského regionu </w:t>
      </w:r>
      <w:r>
        <w:rPr>
          <w:b/>
          <w:i/>
        </w:rPr>
        <w:t>Horní Falc</w:t>
      </w:r>
      <w:r>
        <w:rPr>
          <w:b/>
        </w:rPr>
        <w:t xml:space="preserve">? Obyvatel </w:t>
      </w:r>
      <w:r>
        <w:rPr>
          <w:b/>
        </w:rPr>
        <w:t xml:space="preserve">toho regionu řekne: “Jsem z </w:t>
      </w:r>
      <w:proofErr w:type="gramStart"/>
      <w:r>
        <w:rPr>
          <w:b/>
        </w:rPr>
        <w:t>… .</w:t>
      </w:r>
      <w:proofErr w:type="gramEnd"/>
      <w:r>
        <w:rPr>
          <w:b/>
        </w:rPr>
        <w:t>”</w:t>
      </w:r>
    </w:p>
    <w:p w14:paraId="1BF2B1FC" w14:textId="77777777" w:rsidR="00A776E3" w:rsidRDefault="00A776E3">
      <w:pPr>
        <w:rPr>
          <w:b/>
        </w:rPr>
      </w:pPr>
    </w:p>
    <w:p w14:paraId="48A2C958" w14:textId="77777777" w:rsidR="00A776E3" w:rsidRDefault="001A46D9">
      <w:pPr>
        <w:ind w:left="720"/>
      </w:pPr>
      <w:r>
        <w:rPr>
          <w:noProof/>
        </w:rPr>
        <w:drawing>
          <wp:inline distT="114300" distB="114300" distL="114300" distR="114300" wp14:anchorId="5F8BDE3F" wp14:editId="13D9F06E">
            <wp:extent cx="5731200" cy="20955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09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1302AC" w14:textId="77777777" w:rsidR="00A776E3" w:rsidRDefault="001A46D9">
      <w:pPr>
        <w:numPr>
          <w:ilvl w:val="0"/>
          <w:numId w:val="3"/>
        </w:numPr>
      </w:pPr>
      <w:r>
        <w:t>Horní Falci</w:t>
      </w:r>
    </w:p>
    <w:p w14:paraId="7C5A41D2" w14:textId="77777777" w:rsidR="00A776E3" w:rsidRDefault="001A46D9">
      <w:pPr>
        <w:numPr>
          <w:ilvl w:val="0"/>
          <w:numId w:val="3"/>
        </w:numPr>
      </w:pPr>
      <w:r>
        <w:t>Horní Falce</w:t>
      </w:r>
    </w:p>
    <w:p w14:paraId="2D9BFE1D" w14:textId="77777777" w:rsidR="00A776E3" w:rsidRDefault="001A46D9">
      <w:pPr>
        <w:numPr>
          <w:ilvl w:val="0"/>
          <w:numId w:val="3"/>
        </w:numPr>
      </w:pPr>
      <w:r>
        <w:t>Horního Falce</w:t>
      </w:r>
    </w:p>
    <w:p w14:paraId="54707CDE" w14:textId="77777777" w:rsidR="00A776E3" w:rsidRDefault="00A776E3">
      <w:pPr>
        <w:ind w:left="1440"/>
      </w:pPr>
    </w:p>
    <w:p w14:paraId="7A7344C9" w14:textId="77777777" w:rsidR="00A776E3" w:rsidRDefault="001A46D9">
      <w:pPr>
        <w:numPr>
          <w:ilvl w:val="0"/>
          <w:numId w:val="1"/>
        </w:numPr>
        <w:rPr>
          <w:b/>
        </w:rPr>
      </w:pPr>
      <w:r>
        <w:rPr>
          <w:b/>
        </w:rPr>
        <w:t xml:space="preserve">Ze kterého slovesa pochází tvar </w:t>
      </w:r>
      <w:r>
        <w:rPr>
          <w:b/>
          <w:i/>
        </w:rPr>
        <w:t>viz</w:t>
      </w:r>
      <w:r>
        <w:rPr>
          <w:b/>
        </w:rPr>
        <w:t xml:space="preserve"> a o jakou formu se jedná?</w:t>
      </w:r>
    </w:p>
    <w:p w14:paraId="3322C1B1" w14:textId="77777777" w:rsidR="00A776E3" w:rsidRDefault="001A46D9">
      <w:pPr>
        <w:numPr>
          <w:ilvl w:val="0"/>
          <w:numId w:val="2"/>
        </w:numPr>
      </w:pPr>
      <w:r>
        <w:t>vidět - rozkazovací způsob</w:t>
      </w:r>
    </w:p>
    <w:p w14:paraId="576D61B7" w14:textId="77777777" w:rsidR="00A776E3" w:rsidRDefault="001A46D9">
      <w:pPr>
        <w:numPr>
          <w:ilvl w:val="0"/>
          <w:numId w:val="2"/>
        </w:numPr>
      </w:pPr>
      <w:r>
        <w:t>není to sloveso, ale zkratka</w:t>
      </w:r>
    </w:p>
    <w:p w14:paraId="1A4A8F16" w14:textId="77777777" w:rsidR="00A776E3" w:rsidRDefault="001A46D9">
      <w:pPr>
        <w:numPr>
          <w:ilvl w:val="0"/>
          <w:numId w:val="2"/>
        </w:numPr>
      </w:pPr>
      <w:r>
        <w:t>vědět - rozkazovací způsob</w:t>
      </w:r>
    </w:p>
    <w:p w14:paraId="395FFE28" w14:textId="1AC7E377" w:rsidR="00A776E3" w:rsidRDefault="00A776E3">
      <w:pPr>
        <w:ind w:left="1440"/>
      </w:pPr>
    </w:p>
    <w:p w14:paraId="32A62318" w14:textId="016DFEF6" w:rsidR="00A776E3" w:rsidRDefault="008671C0">
      <w:pPr>
        <w:numPr>
          <w:ilvl w:val="0"/>
          <w:numId w:val="1"/>
        </w:numPr>
        <w:rPr>
          <w:b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AE961C3" wp14:editId="56A43B4E">
            <wp:simplePos x="0" y="0"/>
            <wp:positionH relativeFrom="column">
              <wp:posOffset>3530600</wp:posOffset>
            </wp:positionH>
            <wp:positionV relativeFrom="paragraph">
              <wp:posOffset>495935</wp:posOffset>
            </wp:positionV>
            <wp:extent cx="857250" cy="768350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6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6D9">
        <w:rPr>
          <w:b/>
        </w:rPr>
        <w:t xml:space="preserve">Zdrobnělina slova chléb je </w:t>
      </w:r>
      <w:r w:rsidR="001A46D9">
        <w:rPr>
          <w:b/>
          <w:i/>
        </w:rPr>
        <w:t>chlebíček</w:t>
      </w:r>
      <w:r w:rsidR="001A46D9">
        <w:rPr>
          <w:b/>
        </w:rPr>
        <w:t>, jaká je správná forma šestého pádu tohoto slova např. ve větě: “Celý den přemýšlela o …, které si odpoledne dá.”</w:t>
      </w:r>
    </w:p>
    <w:p w14:paraId="2A9D0C0A" w14:textId="77777777" w:rsidR="00A776E3" w:rsidRDefault="001A46D9">
      <w:pPr>
        <w:numPr>
          <w:ilvl w:val="0"/>
          <w:numId w:val="4"/>
        </w:numPr>
      </w:pPr>
      <w:r>
        <w:t>chlebíčcích</w:t>
      </w:r>
    </w:p>
    <w:p w14:paraId="65E39793" w14:textId="77777777" w:rsidR="00A776E3" w:rsidRDefault="001A46D9">
      <w:pPr>
        <w:numPr>
          <w:ilvl w:val="0"/>
          <w:numId w:val="4"/>
        </w:numPr>
      </w:pPr>
      <w:r>
        <w:t>chlebíčkách</w:t>
      </w:r>
    </w:p>
    <w:p w14:paraId="673AC83A" w14:textId="77777777" w:rsidR="00A776E3" w:rsidRDefault="001A46D9">
      <w:pPr>
        <w:numPr>
          <w:ilvl w:val="0"/>
          <w:numId w:val="4"/>
        </w:numPr>
      </w:pPr>
      <w:r>
        <w:t>obě formy jsou správné</w:t>
      </w:r>
    </w:p>
    <w:p w14:paraId="55205381" w14:textId="77777777" w:rsidR="00A776E3" w:rsidRDefault="001A46D9">
      <w:r>
        <w:t xml:space="preserve"> </w:t>
      </w:r>
    </w:p>
    <w:p w14:paraId="54304E0F" w14:textId="77777777" w:rsidR="00A776E3" w:rsidRDefault="001A46D9">
      <w:pPr>
        <w:numPr>
          <w:ilvl w:val="0"/>
          <w:numId w:val="1"/>
        </w:numPr>
        <w:rPr>
          <w:b/>
        </w:rPr>
      </w:pPr>
      <w:r>
        <w:rPr>
          <w:b/>
        </w:rPr>
        <w:t xml:space="preserve">Jakými slovesy můžete nahradit v následujících větách sloveso </w:t>
      </w:r>
      <w:r>
        <w:rPr>
          <w:b/>
          <w:i/>
        </w:rPr>
        <w:t>být</w:t>
      </w:r>
      <w:r>
        <w:rPr>
          <w:b/>
        </w:rPr>
        <w:t>? Je-li to nutné, upravte také zbytek věty.</w:t>
      </w:r>
    </w:p>
    <w:p w14:paraId="5C2F7941" w14:textId="77777777" w:rsidR="00A776E3" w:rsidRDefault="001A46D9">
      <w:pPr>
        <w:ind w:left="720"/>
      </w:pPr>
      <w:r>
        <w:t xml:space="preserve">Hedvika </w:t>
      </w:r>
      <w:r>
        <w:rPr>
          <w:u w:val="single"/>
        </w:rPr>
        <w:t>je</w:t>
      </w:r>
      <w:r>
        <w:t xml:space="preserve"> jako její matka. ………………………………………………………….</w:t>
      </w:r>
    </w:p>
    <w:p w14:paraId="04ECD349" w14:textId="607B46BE" w:rsidR="008671C0" w:rsidRDefault="008671C0" w:rsidP="008671C0">
      <w:pPr>
        <w:rPr>
          <w:b/>
        </w:rPr>
      </w:pPr>
      <w:r>
        <w:rPr>
          <w:b/>
        </w:rPr>
        <w:t xml:space="preserve">1. </w:t>
      </w:r>
      <w:r>
        <w:rPr>
          <w:b/>
        </w:rPr>
        <w:t xml:space="preserve">Jaký je druhý pád bavorského regionu </w:t>
      </w:r>
      <w:r>
        <w:rPr>
          <w:b/>
          <w:i/>
        </w:rPr>
        <w:t>Horní Falc</w:t>
      </w:r>
      <w:r>
        <w:rPr>
          <w:b/>
        </w:rPr>
        <w:t xml:space="preserve">? Obyvatel toho regionu řekne: “Jsem z </w:t>
      </w:r>
      <w:proofErr w:type="gramStart"/>
      <w:r>
        <w:rPr>
          <w:b/>
        </w:rPr>
        <w:t>… .</w:t>
      </w:r>
      <w:proofErr w:type="gramEnd"/>
      <w:r>
        <w:rPr>
          <w:b/>
        </w:rPr>
        <w:t>”</w:t>
      </w:r>
    </w:p>
    <w:p w14:paraId="0C72454E" w14:textId="77777777" w:rsidR="008671C0" w:rsidRDefault="008671C0" w:rsidP="008671C0">
      <w:pPr>
        <w:rPr>
          <w:b/>
        </w:rPr>
      </w:pPr>
    </w:p>
    <w:p w14:paraId="16D97424" w14:textId="77777777" w:rsidR="008671C0" w:rsidRDefault="008671C0" w:rsidP="008671C0">
      <w:pPr>
        <w:ind w:left="720"/>
      </w:pPr>
      <w:r>
        <w:rPr>
          <w:noProof/>
        </w:rPr>
        <w:drawing>
          <wp:inline distT="114300" distB="114300" distL="114300" distR="114300" wp14:anchorId="487CE359" wp14:editId="7A2AB8A0">
            <wp:extent cx="5731200" cy="2095500"/>
            <wp:effectExtent l="0" t="0" r="0" b="0"/>
            <wp:docPr id="3" name="image2.png" descr="Obsah obrázku mapa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Obsah obrázku mapa&#10;&#10;Popis byl vytvořen automaticky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09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494266" w14:textId="06869B40" w:rsidR="008671C0" w:rsidRDefault="008671C0" w:rsidP="008671C0">
      <w:pPr>
        <w:ind w:left="1440"/>
      </w:pPr>
      <w:r>
        <w:t xml:space="preserve">a) </w:t>
      </w:r>
      <w:r>
        <w:t>Horní Falci</w:t>
      </w:r>
    </w:p>
    <w:p w14:paraId="28851B2C" w14:textId="45EBEB99" w:rsidR="008671C0" w:rsidRDefault="008671C0" w:rsidP="008671C0">
      <w:pPr>
        <w:ind w:left="1440"/>
      </w:pPr>
      <w:r>
        <w:t xml:space="preserve">b) </w:t>
      </w:r>
      <w:r>
        <w:t>Horní Falce</w:t>
      </w:r>
    </w:p>
    <w:p w14:paraId="157031D7" w14:textId="75EE25BA" w:rsidR="008671C0" w:rsidRDefault="008671C0" w:rsidP="008671C0">
      <w:pPr>
        <w:ind w:left="1440"/>
      </w:pPr>
      <w:r>
        <w:t xml:space="preserve">c) </w:t>
      </w:r>
      <w:r>
        <w:t>Horního Falce</w:t>
      </w:r>
    </w:p>
    <w:p w14:paraId="0C34CA31" w14:textId="77777777" w:rsidR="008671C0" w:rsidRDefault="008671C0" w:rsidP="008671C0">
      <w:pPr>
        <w:ind w:left="1440"/>
      </w:pPr>
    </w:p>
    <w:p w14:paraId="603D7F68" w14:textId="3593C75D" w:rsidR="008671C0" w:rsidRDefault="008671C0" w:rsidP="008671C0">
      <w:pPr>
        <w:rPr>
          <w:b/>
        </w:rPr>
      </w:pPr>
      <w:r>
        <w:rPr>
          <w:b/>
        </w:rPr>
        <w:t xml:space="preserve">2. </w:t>
      </w:r>
      <w:r>
        <w:rPr>
          <w:b/>
        </w:rPr>
        <w:t xml:space="preserve">Ze kterého slovesa pochází tvar </w:t>
      </w:r>
      <w:r>
        <w:rPr>
          <w:b/>
          <w:i/>
        </w:rPr>
        <w:t>viz</w:t>
      </w:r>
      <w:r>
        <w:rPr>
          <w:b/>
        </w:rPr>
        <w:t xml:space="preserve"> a o jakou formu se jedná?</w:t>
      </w:r>
    </w:p>
    <w:p w14:paraId="324DAF2B" w14:textId="1A6A24C9" w:rsidR="008671C0" w:rsidRDefault="008671C0" w:rsidP="008671C0">
      <w:pPr>
        <w:ind w:left="1440"/>
      </w:pPr>
      <w:r>
        <w:t xml:space="preserve">a) </w:t>
      </w:r>
      <w:r>
        <w:t>vidět - rozkazovací způsob</w:t>
      </w:r>
    </w:p>
    <w:p w14:paraId="6945DE29" w14:textId="4082530D" w:rsidR="008671C0" w:rsidRDefault="008671C0" w:rsidP="008671C0">
      <w:pPr>
        <w:ind w:left="1440"/>
      </w:pPr>
      <w:r>
        <w:t xml:space="preserve">b) </w:t>
      </w:r>
      <w:r>
        <w:t>není to sloveso, ale zkratka</w:t>
      </w:r>
    </w:p>
    <w:p w14:paraId="3868A70F" w14:textId="6F531A1B" w:rsidR="008671C0" w:rsidRDefault="008671C0" w:rsidP="008671C0">
      <w:pPr>
        <w:ind w:left="1440"/>
      </w:pPr>
      <w:r>
        <w:t xml:space="preserve">c) </w:t>
      </w:r>
      <w:r>
        <w:t>vědět - rozkazovací způsob</w:t>
      </w:r>
    </w:p>
    <w:p w14:paraId="527CF1F5" w14:textId="69527B0E" w:rsidR="008671C0" w:rsidRDefault="008671C0" w:rsidP="008671C0">
      <w:pPr>
        <w:ind w:left="1440"/>
      </w:pPr>
    </w:p>
    <w:p w14:paraId="50678318" w14:textId="1C47C36C" w:rsidR="008671C0" w:rsidRPr="008671C0" w:rsidRDefault="008671C0" w:rsidP="008671C0">
      <w:r w:rsidRPr="008671C0">
        <w:rPr>
          <w:b/>
          <w:bCs/>
          <w:noProof/>
        </w:rPr>
        <w:drawing>
          <wp:anchor distT="114300" distB="114300" distL="114300" distR="114300" simplePos="0" relativeHeight="251662336" behindDoc="0" locked="0" layoutInCell="1" hidden="0" allowOverlap="1" wp14:anchorId="573ECFC0" wp14:editId="20F41950">
            <wp:simplePos x="0" y="0"/>
            <wp:positionH relativeFrom="page">
              <wp:posOffset>9832340</wp:posOffset>
            </wp:positionH>
            <wp:positionV relativeFrom="paragraph">
              <wp:posOffset>254635</wp:posOffset>
            </wp:positionV>
            <wp:extent cx="857250" cy="768350"/>
            <wp:effectExtent l="0" t="0" r="0" b="0"/>
            <wp:wrapSquare wrapText="bothSides" distT="114300" distB="114300" distL="114300" distR="114300"/>
            <wp:docPr id="5" name="image1.png" descr="Obsah obrázku obuv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 descr="Obsah obrázku obuv&#10;&#10;Popis byl vytvořen automaticky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6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71C0">
        <w:rPr>
          <w:b/>
          <w:bCs/>
        </w:rPr>
        <w:t>3.</w:t>
      </w:r>
      <w:r>
        <w:t xml:space="preserve"> </w:t>
      </w:r>
      <w:r>
        <w:rPr>
          <w:b/>
        </w:rPr>
        <w:t xml:space="preserve">Zdrobnělina slova chléb je </w:t>
      </w:r>
      <w:r>
        <w:rPr>
          <w:b/>
          <w:i/>
        </w:rPr>
        <w:t>chlebíček</w:t>
      </w:r>
      <w:r>
        <w:rPr>
          <w:b/>
        </w:rPr>
        <w:t>, jaká je správná forma šestého pádu tohoto slova např. ve větě: “Celý den přemýšlela o …, které si odpoledne dá.”</w:t>
      </w:r>
    </w:p>
    <w:p w14:paraId="2E1D098F" w14:textId="07EDEA22" w:rsidR="008671C0" w:rsidRDefault="008671C0" w:rsidP="008671C0">
      <w:pPr>
        <w:ind w:left="1440"/>
      </w:pPr>
      <w:r>
        <w:t xml:space="preserve">a) </w:t>
      </w:r>
      <w:r>
        <w:t>chlebíčcích</w:t>
      </w:r>
    </w:p>
    <w:p w14:paraId="2B04849F" w14:textId="42A78979" w:rsidR="008671C0" w:rsidRDefault="008671C0" w:rsidP="008671C0">
      <w:pPr>
        <w:ind w:left="1440"/>
      </w:pPr>
      <w:r>
        <w:t xml:space="preserve">b) </w:t>
      </w:r>
      <w:r>
        <w:t>chlebíčkách</w:t>
      </w:r>
    </w:p>
    <w:p w14:paraId="6760A126" w14:textId="771915C9" w:rsidR="008671C0" w:rsidRDefault="008671C0" w:rsidP="008671C0">
      <w:pPr>
        <w:ind w:left="1440"/>
      </w:pPr>
      <w:r>
        <w:t xml:space="preserve">c) </w:t>
      </w:r>
      <w:r>
        <w:t>obě formy jsou správné</w:t>
      </w:r>
    </w:p>
    <w:p w14:paraId="01132366" w14:textId="77777777" w:rsidR="008671C0" w:rsidRDefault="008671C0" w:rsidP="008671C0">
      <w:r>
        <w:t xml:space="preserve"> </w:t>
      </w:r>
    </w:p>
    <w:p w14:paraId="5641A571" w14:textId="196E3C76" w:rsidR="008671C0" w:rsidRDefault="008671C0" w:rsidP="008671C0">
      <w:pPr>
        <w:rPr>
          <w:b/>
        </w:rPr>
      </w:pPr>
      <w:r>
        <w:rPr>
          <w:b/>
        </w:rPr>
        <w:t xml:space="preserve">4. </w:t>
      </w:r>
      <w:r>
        <w:rPr>
          <w:b/>
        </w:rPr>
        <w:t xml:space="preserve">Jakými slovesy můžete nahradit v následujících větách sloveso </w:t>
      </w:r>
      <w:r>
        <w:rPr>
          <w:b/>
          <w:i/>
        </w:rPr>
        <w:t>být</w:t>
      </w:r>
      <w:r>
        <w:rPr>
          <w:b/>
        </w:rPr>
        <w:t>? Je-li to nutné, upravte také zbytek věty.</w:t>
      </w:r>
    </w:p>
    <w:p w14:paraId="117AB969" w14:textId="77777777" w:rsidR="00DB7FB8" w:rsidRDefault="00DB7FB8" w:rsidP="008671C0">
      <w:pPr>
        <w:ind w:left="720"/>
      </w:pPr>
    </w:p>
    <w:p w14:paraId="2F74D265" w14:textId="16352FE2" w:rsidR="008671C0" w:rsidRDefault="008671C0" w:rsidP="008671C0">
      <w:pPr>
        <w:ind w:left="720"/>
      </w:pPr>
      <w:r>
        <w:t xml:space="preserve">Hedvika </w:t>
      </w:r>
      <w:r>
        <w:rPr>
          <w:u w:val="single"/>
        </w:rPr>
        <w:t>je</w:t>
      </w:r>
      <w:r>
        <w:t xml:space="preserve"> jako její matka. ………………………………………………………….</w:t>
      </w:r>
    </w:p>
    <w:p w14:paraId="35A62705" w14:textId="77777777" w:rsidR="00DB7FB8" w:rsidRDefault="00DB7FB8" w:rsidP="00DB7FB8">
      <w:pPr>
        <w:ind w:left="720"/>
      </w:pPr>
      <w:r>
        <w:lastRenderedPageBreak/>
        <w:t xml:space="preserve">Tenhle hrníček si neber, ten </w:t>
      </w:r>
      <w:r>
        <w:rPr>
          <w:u w:val="single"/>
        </w:rPr>
        <w:t>je</w:t>
      </w:r>
      <w:r>
        <w:t xml:space="preserve"> Petrův. …………………………………………….</w:t>
      </w:r>
    </w:p>
    <w:p w14:paraId="4233AA35" w14:textId="77777777" w:rsidR="00DB7FB8" w:rsidRDefault="00DB7FB8" w:rsidP="00DB7FB8">
      <w:pPr>
        <w:ind w:left="720"/>
      </w:pPr>
      <w:r>
        <w:rPr>
          <w:u w:val="single"/>
        </w:rPr>
        <w:t>Jsem</w:t>
      </w:r>
      <w:r>
        <w:t xml:space="preserve"> z Prahy. ………………………………………………………………………..</w:t>
      </w:r>
    </w:p>
    <w:p w14:paraId="5315805B" w14:textId="77777777" w:rsidR="00DB7FB8" w:rsidRDefault="00DB7FB8" w:rsidP="00DB7FB8">
      <w:pPr>
        <w:ind w:left="720"/>
      </w:pPr>
    </w:p>
    <w:p w14:paraId="7AE9F95F" w14:textId="77777777" w:rsidR="00DB7FB8" w:rsidRDefault="00DB7FB8" w:rsidP="00DB7FB8">
      <w:pPr>
        <w:numPr>
          <w:ilvl w:val="0"/>
          <w:numId w:val="1"/>
        </w:numPr>
        <w:rPr>
          <w:b/>
        </w:rPr>
      </w:pPr>
      <w:r>
        <w:rPr>
          <w:b/>
        </w:rPr>
        <w:t>Doplňte do věty správnou diakritiku/interpunkci.</w:t>
      </w:r>
    </w:p>
    <w:p w14:paraId="7D10BB4D" w14:textId="77777777" w:rsidR="00DB7FB8" w:rsidRDefault="00DB7FB8" w:rsidP="00DB7FB8">
      <w:pPr>
        <w:ind w:left="720"/>
        <w:rPr>
          <w:b/>
        </w:rPr>
      </w:pPr>
    </w:p>
    <w:p w14:paraId="05EE7AAD" w14:textId="77777777" w:rsidR="00DB7FB8" w:rsidRDefault="00DB7FB8" w:rsidP="00DB7FB8">
      <w:pPr>
        <w:ind w:left="720"/>
      </w:pPr>
      <w:r>
        <w:t>Dobry den jak se mas</w:t>
      </w:r>
    </w:p>
    <w:p w14:paraId="28E50282" w14:textId="77777777" w:rsidR="00DB7FB8" w:rsidRDefault="00DB7FB8" w:rsidP="00DB7FB8">
      <w:pPr>
        <w:ind w:left="720"/>
      </w:pPr>
    </w:p>
    <w:p w14:paraId="749E0FE3" w14:textId="77777777" w:rsidR="00DB7FB8" w:rsidRDefault="00DB7FB8" w:rsidP="00DB7FB8">
      <w:pPr>
        <w:numPr>
          <w:ilvl w:val="0"/>
          <w:numId w:val="1"/>
        </w:numPr>
        <w:rPr>
          <w:b/>
        </w:rPr>
      </w:pPr>
      <w:r>
        <w:rPr>
          <w:b/>
        </w:rPr>
        <w:t xml:space="preserve">Slovo </w:t>
      </w:r>
      <w:r>
        <w:rPr>
          <w:b/>
          <w:i/>
        </w:rPr>
        <w:t>plovárna</w:t>
      </w:r>
      <w:r>
        <w:rPr>
          <w:b/>
        </w:rPr>
        <w:t xml:space="preserve"> - objevuje se častěji v mluveném, nebo psaném textu? Ve kterém roce jeho výskyt kulminoval? Jaký je přibližný věk jeho uživatelů?</w:t>
      </w:r>
    </w:p>
    <w:p w14:paraId="6ED46F6C" w14:textId="77777777" w:rsidR="00DB7FB8" w:rsidRDefault="00DB7FB8" w:rsidP="00DB7FB8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FB832AD" w14:textId="77777777" w:rsidR="008671C0" w:rsidRDefault="008671C0" w:rsidP="008671C0">
      <w:pPr>
        <w:ind w:left="720"/>
      </w:pPr>
    </w:p>
    <w:p w14:paraId="13A14BF6" w14:textId="2DEBC8E0" w:rsidR="008671C0" w:rsidRDefault="008671C0">
      <w:pPr>
        <w:ind w:left="720"/>
      </w:pPr>
    </w:p>
    <w:p w14:paraId="49860F2B" w14:textId="3700BDA3" w:rsidR="008671C0" w:rsidRDefault="008671C0">
      <w:pPr>
        <w:ind w:left="720"/>
      </w:pPr>
    </w:p>
    <w:p w14:paraId="3277E7F6" w14:textId="3D0AA8BA" w:rsidR="008671C0" w:rsidRDefault="008671C0">
      <w:pPr>
        <w:ind w:left="720"/>
      </w:pPr>
    </w:p>
    <w:p w14:paraId="5CF7B1AC" w14:textId="256805FA" w:rsidR="008671C0" w:rsidRDefault="008671C0">
      <w:pPr>
        <w:ind w:left="720"/>
      </w:pPr>
    </w:p>
    <w:p w14:paraId="22BA1047" w14:textId="570F4012" w:rsidR="008671C0" w:rsidRDefault="008671C0">
      <w:pPr>
        <w:ind w:left="720"/>
      </w:pPr>
    </w:p>
    <w:p w14:paraId="7F19C8EE" w14:textId="1B3E3CDD" w:rsidR="008671C0" w:rsidRDefault="008671C0">
      <w:pPr>
        <w:ind w:left="720"/>
      </w:pPr>
    </w:p>
    <w:p w14:paraId="3DB19B10" w14:textId="6196982A" w:rsidR="008671C0" w:rsidRDefault="008671C0">
      <w:pPr>
        <w:ind w:left="720"/>
      </w:pPr>
    </w:p>
    <w:p w14:paraId="69587DEA" w14:textId="02E3611D" w:rsidR="008671C0" w:rsidRDefault="008671C0">
      <w:pPr>
        <w:ind w:left="720"/>
      </w:pPr>
    </w:p>
    <w:p w14:paraId="6811469C" w14:textId="79CECDE6" w:rsidR="008671C0" w:rsidRDefault="008671C0">
      <w:pPr>
        <w:ind w:left="720"/>
      </w:pPr>
    </w:p>
    <w:p w14:paraId="0DBDF1BC" w14:textId="4AEF7278" w:rsidR="008671C0" w:rsidRDefault="008671C0">
      <w:pPr>
        <w:ind w:left="720"/>
      </w:pPr>
    </w:p>
    <w:p w14:paraId="5F072FC5" w14:textId="31C09207" w:rsidR="008671C0" w:rsidRDefault="008671C0">
      <w:pPr>
        <w:ind w:left="720"/>
      </w:pPr>
    </w:p>
    <w:p w14:paraId="43AEDAE1" w14:textId="260FB664" w:rsidR="008671C0" w:rsidRDefault="008671C0">
      <w:pPr>
        <w:ind w:left="720"/>
      </w:pPr>
    </w:p>
    <w:p w14:paraId="43D4ED33" w14:textId="5A9C9352" w:rsidR="008671C0" w:rsidRDefault="008671C0">
      <w:pPr>
        <w:ind w:left="720"/>
      </w:pPr>
    </w:p>
    <w:p w14:paraId="43CC89CE" w14:textId="77777777" w:rsidR="008671C0" w:rsidRDefault="008671C0">
      <w:pPr>
        <w:ind w:left="720"/>
      </w:pPr>
    </w:p>
    <w:p w14:paraId="6D7145D8" w14:textId="2D915E97" w:rsidR="008671C0" w:rsidRDefault="008671C0">
      <w:pPr>
        <w:ind w:left="720"/>
      </w:pPr>
    </w:p>
    <w:p w14:paraId="3CE688B8" w14:textId="7317C7B8" w:rsidR="008671C0" w:rsidRDefault="008671C0">
      <w:pPr>
        <w:ind w:left="720"/>
      </w:pPr>
    </w:p>
    <w:p w14:paraId="7255C59E" w14:textId="5F8B2E44" w:rsidR="008671C0" w:rsidRDefault="008671C0">
      <w:pPr>
        <w:ind w:left="720"/>
      </w:pPr>
    </w:p>
    <w:p w14:paraId="797AC7E2" w14:textId="7653197E" w:rsidR="008671C0" w:rsidRDefault="008671C0">
      <w:pPr>
        <w:ind w:left="720"/>
      </w:pPr>
    </w:p>
    <w:p w14:paraId="6D05E24B" w14:textId="15C74A44" w:rsidR="008671C0" w:rsidRDefault="008671C0">
      <w:pPr>
        <w:ind w:left="720"/>
      </w:pPr>
    </w:p>
    <w:p w14:paraId="1978BF4A" w14:textId="484F3048" w:rsidR="008671C0" w:rsidRDefault="008671C0">
      <w:pPr>
        <w:ind w:left="720"/>
      </w:pPr>
    </w:p>
    <w:p w14:paraId="69489DBC" w14:textId="77777777" w:rsidR="008671C0" w:rsidRDefault="008671C0" w:rsidP="00DB7FB8">
      <w:pPr>
        <w:ind w:left="720"/>
      </w:pPr>
      <w:r>
        <w:t xml:space="preserve">Tenhle hrníček si neber, ten </w:t>
      </w:r>
      <w:r>
        <w:rPr>
          <w:u w:val="single"/>
        </w:rPr>
        <w:t>je</w:t>
      </w:r>
      <w:r>
        <w:t xml:space="preserve"> Petrův. …………………………………………….</w:t>
      </w:r>
    </w:p>
    <w:p w14:paraId="21D82DDC" w14:textId="77777777" w:rsidR="008671C0" w:rsidRDefault="008671C0" w:rsidP="008671C0">
      <w:pPr>
        <w:ind w:left="720"/>
      </w:pPr>
      <w:r>
        <w:rPr>
          <w:u w:val="single"/>
        </w:rPr>
        <w:t>Jsem</w:t>
      </w:r>
      <w:r>
        <w:t xml:space="preserve"> z Prahy. ………………………………………………………………………..</w:t>
      </w:r>
    </w:p>
    <w:p w14:paraId="7D640E5C" w14:textId="77777777" w:rsidR="008671C0" w:rsidRDefault="008671C0" w:rsidP="008671C0">
      <w:pPr>
        <w:ind w:left="720"/>
      </w:pPr>
    </w:p>
    <w:p w14:paraId="0287DD88" w14:textId="2740FD66" w:rsidR="008671C0" w:rsidRDefault="00DB7FB8" w:rsidP="00DB7FB8">
      <w:pPr>
        <w:rPr>
          <w:b/>
        </w:rPr>
      </w:pPr>
      <w:r>
        <w:rPr>
          <w:b/>
        </w:rPr>
        <w:t xml:space="preserve">5. </w:t>
      </w:r>
      <w:r w:rsidR="008671C0">
        <w:rPr>
          <w:b/>
        </w:rPr>
        <w:t>Doplňte do věty správnou diakritiku/interpunkci.</w:t>
      </w:r>
    </w:p>
    <w:p w14:paraId="314A527E" w14:textId="77777777" w:rsidR="008671C0" w:rsidRDefault="008671C0" w:rsidP="008671C0">
      <w:pPr>
        <w:ind w:left="720"/>
        <w:rPr>
          <w:b/>
        </w:rPr>
      </w:pPr>
    </w:p>
    <w:p w14:paraId="0B4B8C70" w14:textId="77777777" w:rsidR="008671C0" w:rsidRDefault="008671C0" w:rsidP="008671C0">
      <w:pPr>
        <w:ind w:left="720"/>
      </w:pPr>
      <w:r>
        <w:t>Dobry den jak se mas</w:t>
      </w:r>
    </w:p>
    <w:p w14:paraId="6C5754F0" w14:textId="77777777" w:rsidR="008671C0" w:rsidRDefault="008671C0" w:rsidP="008671C0">
      <w:pPr>
        <w:ind w:left="720"/>
      </w:pPr>
    </w:p>
    <w:p w14:paraId="6D627A7D" w14:textId="7BC1313B" w:rsidR="008671C0" w:rsidRDefault="00DB7FB8" w:rsidP="00DB7FB8">
      <w:pPr>
        <w:rPr>
          <w:b/>
        </w:rPr>
      </w:pPr>
      <w:r>
        <w:rPr>
          <w:b/>
        </w:rPr>
        <w:t xml:space="preserve">6. </w:t>
      </w:r>
      <w:r w:rsidR="008671C0">
        <w:rPr>
          <w:b/>
        </w:rPr>
        <w:t xml:space="preserve">Slovo </w:t>
      </w:r>
      <w:r w:rsidR="008671C0">
        <w:rPr>
          <w:b/>
          <w:i/>
        </w:rPr>
        <w:t>plovárna</w:t>
      </w:r>
      <w:r w:rsidR="008671C0">
        <w:rPr>
          <w:b/>
        </w:rPr>
        <w:t xml:space="preserve"> - objevuje se častěji v mluveném, nebo psaném textu? Ve kterém roce jeho výskyt kulminoval? Jaký je přibližný věk jeho uživatelů?</w:t>
      </w:r>
    </w:p>
    <w:p w14:paraId="7601FEA0" w14:textId="77777777" w:rsidR="008671C0" w:rsidRDefault="008671C0" w:rsidP="008671C0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E9D364E" w14:textId="00392A34" w:rsidR="008671C0" w:rsidRDefault="008671C0">
      <w:pPr>
        <w:ind w:left="720"/>
      </w:pPr>
    </w:p>
    <w:p w14:paraId="2C14BFFE" w14:textId="33164878" w:rsidR="008671C0" w:rsidRDefault="008671C0">
      <w:pPr>
        <w:ind w:left="720"/>
      </w:pPr>
    </w:p>
    <w:p w14:paraId="78E6F99C" w14:textId="5002C397" w:rsidR="008671C0" w:rsidRDefault="008671C0">
      <w:pPr>
        <w:ind w:left="720"/>
      </w:pPr>
    </w:p>
    <w:p w14:paraId="151663AE" w14:textId="16FACC4D" w:rsidR="008671C0" w:rsidRDefault="008671C0">
      <w:pPr>
        <w:ind w:left="720"/>
      </w:pPr>
    </w:p>
    <w:p w14:paraId="2E7C6164" w14:textId="74B114BD" w:rsidR="008671C0" w:rsidRDefault="008671C0">
      <w:pPr>
        <w:ind w:left="720"/>
      </w:pPr>
    </w:p>
    <w:p w14:paraId="48758794" w14:textId="5FDF086A" w:rsidR="008671C0" w:rsidRDefault="008671C0">
      <w:pPr>
        <w:ind w:left="720"/>
      </w:pPr>
    </w:p>
    <w:p w14:paraId="0A52A793" w14:textId="1FF35672" w:rsidR="008671C0" w:rsidRDefault="008671C0">
      <w:pPr>
        <w:ind w:left="720"/>
      </w:pPr>
    </w:p>
    <w:p w14:paraId="5548150D" w14:textId="495C720F" w:rsidR="008671C0" w:rsidRDefault="008671C0">
      <w:pPr>
        <w:ind w:left="720"/>
      </w:pPr>
    </w:p>
    <w:p w14:paraId="7A907739" w14:textId="133AB461" w:rsidR="008671C0" w:rsidRDefault="008671C0">
      <w:pPr>
        <w:ind w:left="720"/>
      </w:pPr>
    </w:p>
    <w:p w14:paraId="4E26ABA7" w14:textId="3C940B45" w:rsidR="008671C0" w:rsidRDefault="008671C0">
      <w:pPr>
        <w:ind w:left="720"/>
      </w:pPr>
    </w:p>
    <w:p w14:paraId="16813B99" w14:textId="76D814C6" w:rsidR="008671C0" w:rsidRDefault="008671C0">
      <w:pPr>
        <w:ind w:left="720"/>
      </w:pPr>
    </w:p>
    <w:p w14:paraId="5AA1F8F9" w14:textId="12D94AD7" w:rsidR="008671C0" w:rsidRDefault="008671C0">
      <w:pPr>
        <w:ind w:left="720"/>
      </w:pPr>
    </w:p>
    <w:p w14:paraId="3518E08A" w14:textId="166ADE16" w:rsidR="008671C0" w:rsidRDefault="008671C0">
      <w:pPr>
        <w:ind w:left="720"/>
      </w:pPr>
    </w:p>
    <w:p w14:paraId="1CD69E34" w14:textId="77777777" w:rsidR="008671C0" w:rsidRDefault="008671C0">
      <w:pPr>
        <w:ind w:left="720"/>
      </w:pPr>
    </w:p>
    <w:p w14:paraId="71A4EFAE" w14:textId="77777777" w:rsidR="00A776E3" w:rsidRDefault="00A776E3">
      <w:pPr>
        <w:ind w:left="720"/>
        <w:rPr>
          <w:b/>
        </w:rPr>
      </w:pPr>
    </w:p>
    <w:sectPr w:rsidR="00A776E3" w:rsidSect="008671C0">
      <w:pgSz w:w="16834" w:h="11909" w:orient="landscape"/>
      <w:pgMar w:top="720" w:right="720" w:bottom="720" w:left="720" w:header="720" w:footer="720" w:gutter="0"/>
      <w:pgNumType w:start="1"/>
      <w:cols w:num="2"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E91"/>
    <w:multiLevelType w:val="multilevel"/>
    <w:tmpl w:val="ED36F45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593409B"/>
    <w:multiLevelType w:val="multilevel"/>
    <w:tmpl w:val="7A1ABDE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6183E68"/>
    <w:multiLevelType w:val="multilevel"/>
    <w:tmpl w:val="BEA084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551632F"/>
    <w:multiLevelType w:val="multilevel"/>
    <w:tmpl w:val="BE16C75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6E3"/>
    <w:rsid w:val="001A46D9"/>
    <w:rsid w:val="008671C0"/>
    <w:rsid w:val="00A776E3"/>
    <w:rsid w:val="00DB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4F13"/>
  <w15:docId w15:val="{C347833A-DD40-4CFA-A23E-8CA938DF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Dohnalová</dc:creator>
  <cp:lastModifiedBy>Karolina Dohnalová</cp:lastModifiedBy>
  <cp:revision>2</cp:revision>
  <cp:lastPrinted>2021-10-10T09:11:00Z</cp:lastPrinted>
  <dcterms:created xsi:type="dcterms:W3CDTF">2021-10-10T18:26:00Z</dcterms:created>
  <dcterms:modified xsi:type="dcterms:W3CDTF">2021-10-10T18:26:00Z</dcterms:modified>
</cp:coreProperties>
</file>