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E6" w:rsidRDefault="00F561E6" w:rsidP="00DD7E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cs-CZ"/>
        </w:rPr>
      </w:pPr>
    </w:p>
    <w:p w:rsidR="00F561E6" w:rsidRDefault="00F561E6" w:rsidP="00DD7E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cs-CZ"/>
        </w:rPr>
      </w:pPr>
    </w:p>
    <w:p w:rsidR="00DD7EDD" w:rsidRPr="00CB5808" w:rsidRDefault="00DD7EDD" w:rsidP="00DD7E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GB" w:eastAsia="cs-CZ"/>
        </w:rPr>
      </w:pPr>
      <w:r w:rsidRPr="00CB5808">
        <w:rPr>
          <w:rFonts w:ascii="Times New Roman" w:eastAsia="Times New Roman" w:hAnsi="Times New Roman" w:cs="Times New Roman"/>
          <w:b/>
          <w:bCs/>
          <w:i/>
          <w:iCs/>
          <w:kern w:val="36"/>
          <w:sz w:val="40"/>
          <w:szCs w:val="40"/>
          <w:lang w:val="en-GB" w:eastAsia="cs-CZ"/>
        </w:rPr>
        <w:t>As</w:t>
      </w:r>
      <w:r w:rsidRPr="00CB580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GB" w:eastAsia="cs-CZ"/>
        </w:rPr>
        <w:t xml:space="preserve"> … </w:t>
      </w:r>
      <w:r w:rsidRPr="00CB5808">
        <w:rPr>
          <w:rFonts w:ascii="Times New Roman" w:eastAsia="Times New Roman" w:hAnsi="Times New Roman" w:cs="Times New Roman"/>
          <w:b/>
          <w:bCs/>
          <w:i/>
          <w:iCs/>
          <w:kern w:val="36"/>
          <w:sz w:val="40"/>
          <w:szCs w:val="40"/>
          <w:lang w:val="en-GB" w:eastAsia="cs-CZ"/>
        </w:rPr>
        <w:t>as</w:t>
      </w:r>
    </w:p>
    <w:p w:rsidR="00DD7EDD" w:rsidRPr="00CB5808" w:rsidRDefault="00DD7EDD" w:rsidP="00DD7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gramStart"/>
      <w:r w:rsidRPr="00CB580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from</w:t>
      </w:r>
      <w:proofErr w:type="gramEnd"/>
      <w:r w:rsidRPr="00CB580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hyperlink r:id="rId5" w:history="1">
        <w:r w:rsidRPr="00CB58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cs-CZ"/>
          </w:rPr>
          <w:t>English Grammar Today</w:t>
        </w:r>
      </w:hyperlink>
    </w:p>
    <w:p w:rsidR="00DD7EDD" w:rsidRPr="00CB5808" w:rsidRDefault="00DD7EDD" w:rsidP="00DD7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 w:rsidRPr="00CB5808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 xml:space="preserve">We use </w:t>
      </w:r>
      <w:r w:rsidRPr="00CB58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 w:eastAsia="cs-CZ"/>
        </w:rPr>
        <w:t>as +</w:t>
      </w:r>
      <w:r w:rsidRPr="00CB5808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 xml:space="preserve"> adjective/adverb </w:t>
      </w:r>
      <w:r w:rsidRPr="00CB58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 w:eastAsia="cs-CZ"/>
        </w:rPr>
        <w:t>+ as</w:t>
      </w:r>
      <w:r w:rsidRPr="00CB5808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 xml:space="preserve"> to make comparisons when the things we are comparing are equal in some way:</w:t>
      </w:r>
    </w:p>
    <w:p w:rsidR="00DD7EDD" w:rsidRPr="00CB5808" w:rsidRDefault="00DD7EDD" w:rsidP="00DD7E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CB580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>The world’s biggest bull is as big as a small elephant.</w:t>
      </w:r>
    </w:p>
    <w:p w:rsidR="00DD7EDD" w:rsidRPr="00CB5808" w:rsidRDefault="00DD7EDD" w:rsidP="00DD7E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CB580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 xml:space="preserve">The weather this summer is as bad as last year. It </w:t>
      </w:r>
      <w:proofErr w:type="gramStart"/>
      <w:r w:rsidRPr="00CB580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>hasn’t</w:t>
      </w:r>
      <w:proofErr w:type="gramEnd"/>
      <w:r w:rsidRPr="00CB580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 xml:space="preserve"> stopped raining for weeks.</w:t>
      </w:r>
    </w:p>
    <w:p w:rsidR="00DD7EDD" w:rsidRPr="00CB5808" w:rsidRDefault="00DD7EDD" w:rsidP="00DD7E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CB580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 xml:space="preserve">You have to unwrap it as carefully as you can. </w:t>
      </w:r>
      <w:proofErr w:type="gramStart"/>
      <w:r w:rsidRPr="00CB580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>It’s</w:t>
      </w:r>
      <w:proofErr w:type="gramEnd"/>
      <w:r w:rsidRPr="00CB580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 xml:space="preserve"> quite fragile.</w:t>
      </w:r>
    </w:p>
    <w:p w:rsidR="00DD7EDD" w:rsidRPr="00CB5808" w:rsidRDefault="00DD7EDD" w:rsidP="00DD7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CB580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See also: </w:t>
      </w:r>
    </w:p>
    <w:p w:rsidR="00DD7EDD" w:rsidRPr="00CB5808" w:rsidRDefault="000C0399" w:rsidP="00DD7E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hyperlink r:id="rId6" w:history="1">
        <w:r w:rsidR="00DD7EDD" w:rsidRPr="00CB58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cs-CZ"/>
          </w:rPr>
          <w:t>Comparison: adjectives (</w:t>
        </w:r>
        <w:r w:rsidR="00DD7EDD" w:rsidRPr="00CB580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GB" w:eastAsia="cs-CZ"/>
          </w:rPr>
          <w:t>bigger</w:t>
        </w:r>
        <w:r w:rsidR="00DD7EDD" w:rsidRPr="00CB58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cs-CZ"/>
          </w:rPr>
          <w:t xml:space="preserve">, </w:t>
        </w:r>
        <w:r w:rsidR="00DD7EDD" w:rsidRPr="00CB580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GB" w:eastAsia="cs-CZ"/>
          </w:rPr>
          <w:t>biggest</w:t>
        </w:r>
        <w:r w:rsidR="00DD7EDD" w:rsidRPr="00CB58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cs-CZ"/>
          </w:rPr>
          <w:t xml:space="preserve">, </w:t>
        </w:r>
        <w:r w:rsidR="00DD7EDD" w:rsidRPr="00CB580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GB" w:eastAsia="cs-CZ"/>
          </w:rPr>
          <w:t>more interesting</w:t>
        </w:r>
        <w:r w:rsidR="00DD7EDD" w:rsidRPr="00CB58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cs-CZ"/>
          </w:rPr>
          <w:t xml:space="preserve">) </w:t>
        </w:r>
      </w:hyperlink>
    </w:p>
    <w:p w:rsidR="00CB5808" w:rsidRPr="00CB5808" w:rsidRDefault="00CB5808" w:rsidP="00CB580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DD7EDD" w:rsidRPr="00CB5808" w:rsidRDefault="00DD7EDD" w:rsidP="00DD7E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cs-CZ"/>
        </w:rPr>
      </w:pPr>
      <w:r w:rsidRPr="00CB580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GB" w:eastAsia="cs-CZ"/>
        </w:rPr>
        <w:t>Not as</w:t>
      </w:r>
      <w:r w:rsidRPr="00CB5808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cs-CZ"/>
        </w:rPr>
        <w:t xml:space="preserve"> … as</w:t>
      </w:r>
    </w:p>
    <w:p w:rsidR="00DD7EDD" w:rsidRPr="00CB5808" w:rsidRDefault="00DD7EDD" w:rsidP="00DD7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 w:rsidRPr="00CB5808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 xml:space="preserve">We use </w:t>
      </w:r>
      <w:r w:rsidRPr="00CB58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 w:eastAsia="cs-CZ"/>
        </w:rPr>
        <w:t>not as … as</w:t>
      </w:r>
      <w:r w:rsidRPr="00CB5808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 xml:space="preserve"> to make comparisons between things</w:t>
      </w:r>
      <w:r w:rsidR="006F6712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,</w:t>
      </w:r>
      <w:r w:rsidRPr="00CB5808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 xml:space="preserve"> which aren’t equal:</w:t>
      </w:r>
    </w:p>
    <w:p w:rsidR="00DD7EDD" w:rsidRPr="00CB5808" w:rsidRDefault="00DD7EDD" w:rsidP="00DD7E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gramStart"/>
      <w:r w:rsidRPr="00CB580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>It’s</w:t>
      </w:r>
      <w:proofErr w:type="gramEnd"/>
      <w:r w:rsidRPr="00CB580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 xml:space="preserve"> not as heavy as I thought it would be, actually.</w:t>
      </w:r>
    </w:p>
    <w:p w:rsidR="00DD7EDD" w:rsidRPr="00CB5808" w:rsidRDefault="00DD7EDD" w:rsidP="00DD7E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CB580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 xml:space="preserve">Rory </w:t>
      </w:r>
      <w:proofErr w:type="gramStart"/>
      <w:r w:rsidRPr="00CB580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>hasn’t</w:t>
      </w:r>
      <w:proofErr w:type="gramEnd"/>
      <w:r w:rsidRPr="00CB580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 xml:space="preserve"> grown as tall as Tommy yet.</w:t>
      </w:r>
    </w:p>
    <w:p w:rsidR="00DD7EDD" w:rsidRPr="00CB5808" w:rsidRDefault="00DD7EDD" w:rsidP="00DD7E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gramStart"/>
      <w:r w:rsidRPr="00CB580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>She’s</w:t>
      </w:r>
      <w:proofErr w:type="gramEnd"/>
      <w:r w:rsidRPr="00CB580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 xml:space="preserve"> not singing as loudly as she can.</w:t>
      </w:r>
    </w:p>
    <w:p w:rsidR="00DD7EDD" w:rsidRPr="00CB5808" w:rsidRDefault="00DD7EDD" w:rsidP="00DD7E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CB580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 xml:space="preserve">They </w:t>
      </w:r>
      <w:proofErr w:type="gramStart"/>
      <w:r w:rsidRPr="00CB580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>didn’t</w:t>
      </w:r>
      <w:proofErr w:type="gramEnd"/>
      <w:r w:rsidRPr="00CB580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 xml:space="preserve"> play as well as they usually do.</w:t>
      </w:r>
    </w:p>
    <w:p w:rsidR="00DD7EDD" w:rsidRPr="00CB5808" w:rsidRDefault="00DD7EDD" w:rsidP="00DD7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CB580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We can modify </w:t>
      </w:r>
      <w:r w:rsidRPr="00CB580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>not</w:t>
      </w:r>
      <w:r w:rsidRPr="00CB580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Pr="00CB580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>as … as</w:t>
      </w:r>
      <w:r w:rsidRPr="00CB580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by using </w:t>
      </w:r>
      <w:r w:rsidRPr="00CB580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>not quite as</w:t>
      </w:r>
      <w:r w:rsidRPr="00CB580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or </w:t>
      </w:r>
      <w:r w:rsidRPr="00CB580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>not nearly as</w:t>
      </w:r>
      <w:r w:rsidRPr="00CB580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:</w:t>
      </w:r>
    </w:p>
    <w:p w:rsidR="00DD7EDD" w:rsidRPr="00CB5808" w:rsidRDefault="00DD7EDD" w:rsidP="00DD7E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CB580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>The second race was not quite as easy as the first one.</w:t>
      </w:r>
      <w:r w:rsidRPr="00CB580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(The second race was easy but the first one was easier.)</w:t>
      </w:r>
    </w:p>
    <w:p w:rsidR="00DD7EDD" w:rsidRPr="00CB5808" w:rsidRDefault="00DD7EDD" w:rsidP="00DD7E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CB580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>These new shoes are not nearly as comfortable as my old ones.</w:t>
      </w:r>
      <w:r w:rsidRPr="00CB580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(My old shoes are a lot more comfortable than these new shoes.)</w:t>
      </w:r>
    </w:p>
    <w:p w:rsidR="00DD7EDD" w:rsidRPr="00CB5808" w:rsidRDefault="00DD7EDD" w:rsidP="00DD7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CB580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We can also use </w:t>
      </w:r>
      <w:r w:rsidRPr="00CB580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>not so … as. Not so … as</w:t>
      </w:r>
      <w:r w:rsidRPr="00CB580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is less common than </w:t>
      </w:r>
      <w:r w:rsidRPr="00CB580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 xml:space="preserve">not as … </w:t>
      </w:r>
      <w:proofErr w:type="gramStart"/>
      <w:r w:rsidRPr="00CB580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>as</w:t>
      </w:r>
      <w:proofErr w:type="gramEnd"/>
      <w:r w:rsidRPr="00CB580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:</w:t>
      </w:r>
    </w:p>
    <w:p w:rsidR="00DD7EDD" w:rsidRPr="00CB5808" w:rsidRDefault="00DD7EDD" w:rsidP="00DD7E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</w:pPr>
      <w:r w:rsidRPr="00CB580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 xml:space="preserve">The cycling was good but not </w:t>
      </w:r>
      <w:proofErr w:type="gramStart"/>
      <w:r w:rsidRPr="00CB580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>so</w:t>
      </w:r>
      <w:proofErr w:type="gramEnd"/>
      <w:r w:rsidRPr="00CB580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 xml:space="preserve"> hard as the cross country skiing we did.</w:t>
      </w:r>
    </w:p>
    <w:p w:rsidR="00CB5808" w:rsidRPr="00CB5808" w:rsidRDefault="00CB5808" w:rsidP="00DD7E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</w:pPr>
    </w:p>
    <w:p w:rsidR="00CB5808" w:rsidRPr="00CB5808" w:rsidRDefault="00CB5808" w:rsidP="00DD7E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</w:pPr>
    </w:p>
    <w:p w:rsidR="00CB5808" w:rsidRPr="00CB5808" w:rsidRDefault="00CB5808" w:rsidP="00DD7E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</w:pPr>
    </w:p>
    <w:p w:rsidR="00CB5808" w:rsidRPr="00CB5808" w:rsidRDefault="00CB5808" w:rsidP="00DD7E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DD7EDD" w:rsidRPr="00CB5808" w:rsidRDefault="00DD7EDD" w:rsidP="00DD7E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cs-CZ"/>
        </w:rPr>
      </w:pPr>
      <w:r w:rsidRPr="00CB580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GB" w:eastAsia="cs-CZ"/>
        </w:rPr>
        <w:t>As … as</w:t>
      </w:r>
      <w:r w:rsidRPr="00CB5808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cs-CZ"/>
        </w:rPr>
        <w:t xml:space="preserve"> + possibility</w:t>
      </w:r>
    </w:p>
    <w:p w:rsidR="00DD7EDD" w:rsidRPr="00CB5808" w:rsidRDefault="00DD7EDD" w:rsidP="00DD7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 w:rsidRPr="00CB5808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 xml:space="preserve">We often use expressions of possibility or ability after </w:t>
      </w:r>
      <w:r w:rsidRPr="00CB58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 w:eastAsia="cs-CZ"/>
        </w:rPr>
        <w:t>as … as</w:t>
      </w:r>
      <w:r w:rsidRPr="00CB5808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:</w:t>
      </w:r>
    </w:p>
    <w:p w:rsidR="00DD7EDD" w:rsidRPr="00CB5808" w:rsidRDefault="00DD7EDD" w:rsidP="00DD7E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CB580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>Can you come as soon as possible?</w:t>
      </w:r>
    </w:p>
    <w:p w:rsidR="00DD7EDD" w:rsidRPr="00CB5808" w:rsidRDefault="00DD7EDD" w:rsidP="00DD7E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CB580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>Go to as many places as you can.</w:t>
      </w:r>
    </w:p>
    <w:p w:rsidR="00DD7EDD" w:rsidRPr="00CB5808" w:rsidRDefault="00DD7EDD" w:rsidP="00DD7E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</w:pPr>
      <w:r w:rsidRPr="00CB580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>We got here as fast as we could.</w:t>
      </w:r>
    </w:p>
    <w:p w:rsidR="00CB5808" w:rsidRPr="00CB5808" w:rsidRDefault="00CB5808" w:rsidP="00DD7E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DD7EDD" w:rsidRPr="00CB5808" w:rsidRDefault="00DD7EDD" w:rsidP="00DD7E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cs-CZ"/>
        </w:rPr>
      </w:pPr>
      <w:r w:rsidRPr="00CB580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GB" w:eastAsia="cs-CZ"/>
        </w:rPr>
        <w:t>As much as</w:t>
      </w:r>
      <w:r w:rsidRPr="00CB5808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cs-CZ"/>
        </w:rPr>
        <w:t xml:space="preserve">, </w:t>
      </w:r>
      <w:r w:rsidRPr="00CB580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GB" w:eastAsia="cs-CZ"/>
        </w:rPr>
        <w:t>as many as</w:t>
      </w:r>
    </w:p>
    <w:p w:rsidR="00DD7EDD" w:rsidRPr="00CB5808" w:rsidRDefault="00DD7EDD" w:rsidP="00DD7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 w:rsidRPr="00CB5808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 xml:space="preserve">When we want to make comparisons referring to quantity, we use </w:t>
      </w:r>
      <w:r w:rsidRPr="00CB58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 w:eastAsia="cs-CZ"/>
        </w:rPr>
        <w:t>as much as</w:t>
      </w:r>
      <w:r w:rsidRPr="00CB5808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 xml:space="preserve"> with uncountable nouns and </w:t>
      </w:r>
      <w:r w:rsidRPr="00CB58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 w:eastAsia="cs-CZ"/>
        </w:rPr>
        <w:t>as many as</w:t>
      </w:r>
      <w:r w:rsidRPr="00CB5808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 xml:space="preserve"> with plural nouns:</w:t>
      </w:r>
    </w:p>
    <w:p w:rsidR="00DD7EDD" w:rsidRPr="00CB5808" w:rsidRDefault="00DD7EDD" w:rsidP="00DD7E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CB580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 xml:space="preserve">Greg makes as much money as Mick but not as much as </w:t>
      </w:r>
      <w:proofErr w:type="gramStart"/>
      <w:r w:rsidRPr="00CB580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>Neil</w:t>
      </w:r>
      <w:proofErr w:type="gramEnd"/>
      <w:r w:rsidRPr="00CB580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>.</w:t>
      </w:r>
    </w:p>
    <w:p w:rsidR="00DD7EDD" w:rsidRPr="00CB5808" w:rsidRDefault="00DD7EDD" w:rsidP="00DD7E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CB580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>They try to give them as much freedom as they can.</w:t>
      </w:r>
    </w:p>
    <w:p w:rsidR="00DD7EDD" w:rsidRPr="00CB5808" w:rsidRDefault="00DD7EDD" w:rsidP="00DD7E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CB580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 xml:space="preserve">There </w:t>
      </w:r>
      <w:proofErr w:type="gramStart"/>
      <w:r w:rsidRPr="00CB580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>weren’t</w:t>
      </w:r>
      <w:proofErr w:type="gramEnd"/>
      <w:r w:rsidRPr="00CB580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 xml:space="preserve"> as many people there as I expected.</w:t>
      </w:r>
    </w:p>
    <w:p w:rsidR="00DD7EDD" w:rsidRPr="00CB5808" w:rsidRDefault="00DD7EDD" w:rsidP="00DD7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CB580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We can use </w:t>
      </w:r>
      <w:r w:rsidRPr="00CB580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>as much as</w:t>
      </w:r>
      <w:r w:rsidRPr="00CB580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and </w:t>
      </w:r>
      <w:r w:rsidRPr="00CB580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>as many as</w:t>
      </w:r>
      <w:r w:rsidRPr="00CB580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before a number to refer to a large number of something:</w:t>
      </w:r>
    </w:p>
    <w:p w:rsidR="00DD7EDD" w:rsidRPr="00CB5808" w:rsidRDefault="00DD7EDD" w:rsidP="00DD7E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CB580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>Scientists have discovered a planet</w:t>
      </w:r>
      <w:r w:rsidR="006F671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>,</w:t>
      </w:r>
      <w:r w:rsidRPr="00CB580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 xml:space="preserve"> which weighs as much as 2,500 times the weight of Earth.</w:t>
      </w:r>
    </w:p>
    <w:p w:rsidR="00DD7EDD" w:rsidRDefault="00DD7EDD" w:rsidP="00DD7E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</w:pPr>
      <w:r w:rsidRPr="00CB580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>There were as many as 50 people crowded into the tiny room.</w:t>
      </w:r>
    </w:p>
    <w:p w:rsidR="000C0399" w:rsidRDefault="000C0399" w:rsidP="00DD7E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</w:pPr>
    </w:p>
    <w:p w:rsidR="000C0399" w:rsidRDefault="000C0399" w:rsidP="00DD7E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</w:pPr>
    </w:p>
    <w:p w:rsidR="000C0399" w:rsidRPr="000C0399" w:rsidRDefault="000C0399" w:rsidP="00DD7E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val="en-GB" w:eastAsia="cs-CZ"/>
        </w:rPr>
      </w:pPr>
      <w:r w:rsidRPr="000C0399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val="en-GB" w:eastAsia="cs-CZ"/>
        </w:rPr>
        <w:t>Now watch the video:</w:t>
      </w:r>
    </w:p>
    <w:p w:rsidR="000C0399" w:rsidRDefault="000C0399" w:rsidP="00DD7E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cs-CZ"/>
        </w:rPr>
      </w:pPr>
    </w:p>
    <w:p w:rsidR="000C0399" w:rsidRDefault="000C0399" w:rsidP="00DD7E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hyperlink r:id="rId7" w:history="1">
        <w:r w:rsidRPr="005215E4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val="en-GB" w:eastAsia="cs-CZ"/>
          </w:rPr>
          <w:t>https://www.google.com/search?client=firefox-b-d&amp;q=youtube+lenka+everything+at+once</w:t>
        </w:r>
      </w:hyperlink>
    </w:p>
    <w:p w:rsidR="000C0399" w:rsidRPr="000C0399" w:rsidRDefault="000C0399" w:rsidP="00DD7E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bookmarkStart w:id="0" w:name="_GoBack"/>
      <w:bookmarkEnd w:id="0"/>
    </w:p>
    <w:p w:rsidR="00267FC4" w:rsidRDefault="00267FC4"/>
    <w:sectPr w:rsidR="00267FC4" w:rsidSect="00CB58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E4120"/>
    <w:multiLevelType w:val="multilevel"/>
    <w:tmpl w:val="6252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DD"/>
    <w:rsid w:val="000C0399"/>
    <w:rsid w:val="00267FC4"/>
    <w:rsid w:val="006F6712"/>
    <w:rsid w:val="00CB5808"/>
    <w:rsid w:val="00DD7EDD"/>
    <w:rsid w:val="00F5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88C5"/>
  <w15:chartTrackingRefBased/>
  <w15:docId w15:val="{1A6CB186-5D11-4426-860C-375A8B0B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D7E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D7E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7ED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D7ED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D7EDD"/>
    <w:rPr>
      <w:color w:val="0000FF"/>
      <w:u w:val="single"/>
    </w:rPr>
  </w:style>
  <w:style w:type="paragraph" w:customStyle="1" w:styleId="p">
    <w:name w:val="p"/>
    <w:basedOn w:val="Normln"/>
    <w:rsid w:val="00DD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arget">
    <w:name w:val="target"/>
    <w:basedOn w:val="Standardnpsmoodstavce"/>
    <w:rsid w:val="00DD7EDD"/>
  </w:style>
  <w:style w:type="character" w:customStyle="1" w:styleId="tb">
    <w:name w:val="tb"/>
    <w:basedOn w:val="Standardnpsmoodstavce"/>
    <w:rsid w:val="00DD7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5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4498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92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73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52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59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070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23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28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62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0269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464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575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55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28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16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07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59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92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client=firefox-b-d&amp;q=youtube+lenka+everything+at+o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tionary.cambridge.org/grammar/british-grammar/comparison-adjectives-bigger-biggest-more-interesting" TargetMode="External"/><Relationship Id="rId5" Type="http://schemas.openxmlformats.org/officeDocument/2006/relationships/hyperlink" Target="https://dictionary.cambridge.org/grammar/british-gramm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334</Words>
  <Characters>1976</Characters>
  <Application>Microsoft Office Word</Application>
  <DocSecurity>0</DocSecurity>
  <Lines>16</Lines>
  <Paragraphs>4</Paragraphs>
  <ScaleCrop>false</ScaleCrop>
  <Company>UK Pedf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Houšková</dc:creator>
  <cp:keywords/>
  <dc:description/>
  <cp:lastModifiedBy>Marie Houšková</cp:lastModifiedBy>
  <cp:revision>9</cp:revision>
  <dcterms:created xsi:type="dcterms:W3CDTF">2021-05-07T18:54:00Z</dcterms:created>
  <dcterms:modified xsi:type="dcterms:W3CDTF">2021-06-09T16:07:00Z</dcterms:modified>
</cp:coreProperties>
</file>