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CC" w:rsidRDefault="00E368CC" w:rsidP="00094AC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IF</w:t>
      </w:r>
      <w:r>
        <w:rPr>
          <w:rFonts w:ascii="Times New Roman" w:eastAsia="Times New Roman" w:hAnsi="Times New Roman" w:cs="Times New Roman"/>
          <w:b/>
          <w:bCs/>
          <w:sz w:val="27"/>
          <w:szCs w:val="27"/>
          <w:lang w:eastAsia="cs-CZ"/>
        </w:rPr>
        <w:tab/>
        <w:t>X</w:t>
      </w:r>
      <w:r>
        <w:rPr>
          <w:rFonts w:ascii="Times New Roman" w:eastAsia="Times New Roman" w:hAnsi="Times New Roman" w:cs="Times New Roman"/>
          <w:b/>
          <w:bCs/>
          <w:sz w:val="27"/>
          <w:szCs w:val="27"/>
          <w:lang w:eastAsia="cs-CZ"/>
        </w:rPr>
        <w:tab/>
        <w:t>UNLESS</w:t>
      </w:r>
      <w:r>
        <w:rPr>
          <w:rFonts w:ascii="Times New Roman" w:eastAsia="Times New Roman" w:hAnsi="Times New Roman" w:cs="Times New Roman"/>
          <w:b/>
          <w:bCs/>
          <w:sz w:val="27"/>
          <w:szCs w:val="27"/>
          <w:lang w:eastAsia="cs-CZ"/>
        </w:rPr>
        <w:tab/>
      </w:r>
      <w:r>
        <w:rPr>
          <w:rFonts w:ascii="Times New Roman" w:eastAsia="Times New Roman" w:hAnsi="Times New Roman" w:cs="Times New Roman"/>
          <w:b/>
          <w:bCs/>
          <w:sz w:val="27"/>
          <w:szCs w:val="27"/>
          <w:lang w:eastAsia="cs-CZ"/>
        </w:rPr>
        <w:tab/>
      </w:r>
      <w:r>
        <w:rPr>
          <w:rFonts w:ascii="Times New Roman" w:eastAsia="Times New Roman" w:hAnsi="Times New Roman" w:cs="Times New Roman"/>
          <w:b/>
          <w:bCs/>
          <w:sz w:val="27"/>
          <w:szCs w:val="27"/>
          <w:lang w:eastAsia="cs-CZ"/>
        </w:rPr>
        <w:tab/>
        <w:t>IF</w:t>
      </w:r>
      <w:r>
        <w:rPr>
          <w:rFonts w:ascii="Times New Roman" w:eastAsia="Times New Roman" w:hAnsi="Times New Roman" w:cs="Times New Roman"/>
          <w:b/>
          <w:bCs/>
          <w:sz w:val="27"/>
          <w:szCs w:val="27"/>
          <w:lang w:eastAsia="cs-CZ"/>
        </w:rPr>
        <w:tab/>
        <w:t>X</w:t>
      </w:r>
      <w:r>
        <w:rPr>
          <w:rFonts w:ascii="Times New Roman" w:eastAsia="Times New Roman" w:hAnsi="Times New Roman" w:cs="Times New Roman"/>
          <w:b/>
          <w:bCs/>
          <w:sz w:val="27"/>
          <w:szCs w:val="27"/>
          <w:lang w:eastAsia="cs-CZ"/>
        </w:rPr>
        <w:tab/>
        <w:t>WHEN</w:t>
      </w:r>
    </w:p>
    <w:p w:rsidR="00EE3043" w:rsidRDefault="00EE3043" w:rsidP="00094AC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094AC2" w:rsidRPr="006E60FB" w:rsidRDefault="00094AC2" w:rsidP="00094AC2">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E60FB">
        <w:rPr>
          <w:rFonts w:ascii="Times New Roman" w:eastAsia="Times New Roman" w:hAnsi="Times New Roman" w:cs="Times New Roman"/>
          <w:b/>
          <w:bCs/>
          <w:sz w:val="27"/>
          <w:szCs w:val="27"/>
          <w:lang w:val="en-GB" w:eastAsia="cs-CZ"/>
        </w:rPr>
        <w:t xml:space="preserve">Use of </w:t>
      </w:r>
      <w:proofErr w:type="spellStart"/>
      <w:r w:rsidRPr="006E60FB">
        <w:rPr>
          <w:rFonts w:ascii="Times New Roman" w:eastAsia="Times New Roman" w:hAnsi="Times New Roman" w:cs="Times New Roman"/>
          <w:b/>
          <w:bCs/>
          <w:i/>
          <w:iCs/>
          <w:sz w:val="27"/>
          <w:szCs w:val="27"/>
          <w:lang w:val="en-GB" w:eastAsia="cs-CZ"/>
        </w:rPr>
        <w:t>if</w:t>
      </w:r>
      <w:proofErr w:type="spellEnd"/>
      <w:r w:rsidRPr="006E60FB">
        <w:rPr>
          <w:rFonts w:ascii="Times New Roman" w:eastAsia="Times New Roman" w:hAnsi="Times New Roman" w:cs="Times New Roman"/>
          <w:b/>
          <w:bCs/>
          <w:sz w:val="27"/>
          <w:szCs w:val="27"/>
          <w:lang w:val="en-GB" w:eastAsia="cs-CZ"/>
        </w:rPr>
        <w:t xml:space="preserve"> and </w:t>
      </w:r>
      <w:r w:rsidRPr="006E60FB">
        <w:rPr>
          <w:rFonts w:ascii="Times New Roman" w:eastAsia="Times New Roman" w:hAnsi="Times New Roman" w:cs="Times New Roman"/>
          <w:b/>
          <w:bCs/>
          <w:i/>
          <w:iCs/>
          <w:sz w:val="27"/>
          <w:szCs w:val="27"/>
          <w:lang w:val="en-GB" w:eastAsia="cs-CZ"/>
        </w:rPr>
        <w:t>unless</w:t>
      </w:r>
      <w:r w:rsidRPr="006E60FB">
        <w:rPr>
          <w:rFonts w:ascii="Times New Roman" w:eastAsia="Times New Roman" w:hAnsi="Times New Roman" w:cs="Times New Roman"/>
          <w:b/>
          <w:bCs/>
          <w:sz w:val="27"/>
          <w:szCs w:val="27"/>
          <w:lang w:val="en-GB" w:eastAsia="cs-CZ"/>
        </w:rPr>
        <w:t xml:space="preserve"> </w:t>
      </w:r>
    </w:p>
    <w:p w:rsidR="00094AC2" w:rsidRPr="006E60FB" w:rsidRDefault="00094AC2" w:rsidP="00094AC2">
      <w:p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sz w:val="24"/>
          <w:szCs w:val="24"/>
          <w:lang w:val="en-GB" w:eastAsia="cs-CZ"/>
        </w:rPr>
        <w:t xml:space="preserve">Some students are not sure whether to use if or unless. The difference is, however, straightforward. This page will try to provide an explanation of these two words and show how they </w:t>
      </w:r>
      <w:proofErr w:type="gramStart"/>
      <w:r w:rsidRPr="006E60FB">
        <w:rPr>
          <w:rFonts w:ascii="Times New Roman" w:eastAsia="Times New Roman" w:hAnsi="Times New Roman" w:cs="Times New Roman"/>
          <w:sz w:val="24"/>
          <w:szCs w:val="24"/>
          <w:lang w:val="en-GB" w:eastAsia="cs-CZ"/>
        </w:rPr>
        <w:t>are used</w:t>
      </w:r>
      <w:proofErr w:type="gramEnd"/>
      <w:r w:rsidRPr="006E60FB">
        <w:rPr>
          <w:rFonts w:ascii="Times New Roman" w:eastAsia="Times New Roman" w:hAnsi="Times New Roman" w:cs="Times New Roman"/>
          <w:sz w:val="24"/>
          <w:szCs w:val="24"/>
          <w:lang w:val="en-GB" w:eastAsia="cs-CZ"/>
        </w:rPr>
        <w:t xml:space="preserve"> in </w:t>
      </w:r>
      <w:hyperlink r:id="rId5" w:history="1">
        <w:r w:rsidRPr="006E60FB">
          <w:rPr>
            <w:rFonts w:ascii="Times New Roman" w:eastAsia="Times New Roman" w:hAnsi="Times New Roman" w:cs="Times New Roman"/>
            <w:color w:val="0000FF"/>
            <w:sz w:val="24"/>
            <w:szCs w:val="24"/>
            <w:u w:val="single"/>
            <w:lang w:val="en-GB" w:eastAsia="cs-CZ"/>
          </w:rPr>
          <w:t>conditional sentences</w:t>
        </w:r>
      </w:hyperlink>
      <w:r w:rsidRPr="006E60FB">
        <w:rPr>
          <w:rFonts w:ascii="Times New Roman" w:eastAsia="Times New Roman" w:hAnsi="Times New Roman" w:cs="Times New Roman"/>
          <w:sz w:val="24"/>
          <w:szCs w:val="24"/>
          <w:lang w:val="en-GB" w:eastAsia="cs-CZ"/>
        </w:rPr>
        <w:t xml:space="preserve">. </w:t>
      </w:r>
    </w:p>
    <w:p w:rsidR="00094AC2" w:rsidRPr="006E60FB" w:rsidRDefault="00094AC2" w:rsidP="00094AC2">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6E60FB">
        <w:rPr>
          <w:rFonts w:ascii="Times New Roman" w:eastAsia="Times New Roman" w:hAnsi="Times New Roman" w:cs="Times New Roman"/>
          <w:b/>
          <w:bCs/>
          <w:sz w:val="27"/>
          <w:szCs w:val="27"/>
          <w:lang w:val="en-GB" w:eastAsia="cs-CZ"/>
        </w:rPr>
        <w:t xml:space="preserve">Meaning of </w:t>
      </w:r>
      <w:proofErr w:type="spellStart"/>
      <w:r w:rsidRPr="006E60FB">
        <w:rPr>
          <w:rFonts w:ascii="Times New Roman" w:eastAsia="Times New Roman" w:hAnsi="Times New Roman" w:cs="Times New Roman"/>
          <w:b/>
          <w:bCs/>
          <w:i/>
          <w:iCs/>
          <w:sz w:val="27"/>
          <w:szCs w:val="27"/>
          <w:lang w:val="en-GB" w:eastAsia="cs-CZ"/>
        </w:rPr>
        <w:t>if</w:t>
      </w:r>
      <w:proofErr w:type="spellEnd"/>
      <w:r w:rsidRPr="006E60FB">
        <w:rPr>
          <w:rFonts w:ascii="Times New Roman" w:eastAsia="Times New Roman" w:hAnsi="Times New Roman" w:cs="Times New Roman"/>
          <w:b/>
          <w:bCs/>
          <w:i/>
          <w:iCs/>
          <w:sz w:val="27"/>
          <w:szCs w:val="27"/>
          <w:lang w:val="en-GB" w:eastAsia="cs-CZ"/>
        </w:rPr>
        <w:t xml:space="preserve"> </w:t>
      </w:r>
      <w:r w:rsidRPr="006E60FB">
        <w:rPr>
          <w:rFonts w:ascii="Times New Roman" w:eastAsia="Times New Roman" w:hAnsi="Times New Roman" w:cs="Times New Roman"/>
          <w:b/>
          <w:bCs/>
          <w:sz w:val="27"/>
          <w:szCs w:val="27"/>
          <w:lang w:val="en-GB" w:eastAsia="cs-CZ"/>
        </w:rPr>
        <w:t>and</w:t>
      </w:r>
      <w:r w:rsidRPr="006E60FB">
        <w:rPr>
          <w:rFonts w:ascii="Times New Roman" w:eastAsia="Times New Roman" w:hAnsi="Times New Roman" w:cs="Times New Roman"/>
          <w:b/>
          <w:bCs/>
          <w:i/>
          <w:iCs/>
          <w:sz w:val="27"/>
          <w:szCs w:val="27"/>
          <w:lang w:val="en-GB" w:eastAsia="cs-CZ"/>
        </w:rPr>
        <w:t xml:space="preserve"> unless </w:t>
      </w:r>
    </w:p>
    <w:p w:rsidR="00094AC2" w:rsidRPr="006E60FB" w:rsidRDefault="00F47EE2" w:rsidP="00094AC2">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36"/>
          <w:szCs w:val="36"/>
          <w:lang w:val="en-GB" w:eastAsia="cs-CZ"/>
        </w:rPr>
        <w:t>IF</w:t>
      </w:r>
      <w:r w:rsidR="00094AC2" w:rsidRPr="006E60FB">
        <w:rPr>
          <w:rFonts w:ascii="Times New Roman" w:eastAsia="Times New Roman" w:hAnsi="Times New Roman" w:cs="Times New Roman"/>
          <w:b/>
          <w:bCs/>
          <w:sz w:val="36"/>
          <w:szCs w:val="36"/>
          <w:lang w:val="en-GB" w:eastAsia="cs-CZ"/>
        </w:rPr>
        <w:t xml:space="preserve"> </w:t>
      </w:r>
      <w:r w:rsidR="00094AC2" w:rsidRPr="006E60FB">
        <w:rPr>
          <w:rFonts w:ascii="Times New Roman" w:eastAsia="Times New Roman" w:hAnsi="Times New Roman" w:cs="Times New Roman"/>
          <w:sz w:val="24"/>
          <w:szCs w:val="24"/>
          <w:lang w:val="en-GB" w:eastAsia="cs-CZ"/>
        </w:rPr>
        <w:t xml:space="preserve">means on (the) condition that, provided (that), providing (that), presuming (that), supposing (that), </w:t>
      </w:r>
      <w:proofErr w:type="gramStart"/>
      <w:r w:rsidR="00094AC2" w:rsidRPr="006E60FB">
        <w:rPr>
          <w:rFonts w:ascii="Times New Roman" w:eastAsia="Times New Roman" w:hAnsi="Times New Roman" w:cs="Times New Roman"/>
          <w:sz w:val="24"/>
          <w:szCs w:val="24"/>
          <w:lang w:val="en-GB" w:eastAsia="cs-CZ"/>
        </w:rPr>
        <w:t>assuming</w:t>
      </w:r>
      <w:proofErr w:type="gramEnd"/>
      <w:r w:rsidR="00094AC2" w:rsidRPr="006E60FB">
        <w:rPr>
          <w:rFonts w:ascii="Times New Roman" w:eastAsia="Times New Roman" w:hAnsi="Times New Roman" w:cs="Times New Roman"/>
          <w:sz w:val="24"/>
          <w:szCs w:val="24"/>
          <w:lang w:val="en-GB" w:eastAsia="cs-CZ"/>
        </w:rPr>
        <w:t xml:space="preserve"> (that), as long as...                                                                                                                                      JESTLIŽE, -LI, KDYŽ, POKUD, </w:t>
      </w:r>
      <w:proofErr w:type="spellStart"/>
      <w:r w:rsidR="00094AC2" w:rsidRPr="006E60FB">
        <w:rPr>
          <w:rFonts w:ascii="Times New Roman" w:eastAsia="Times New Roman" w:hAnsi="Times New Roman" w:cs="Times New Roman"/>
          <w:sz w:val="24"/>
          <w:szCs w:val="24"/>
          <w:lang w:val="en-GB" w:eastAsia="cs-CZ"/>
        </w:rPr>
        <w:t>apod</w:t>
      </w:r>
      <w:proofErr w:type="spellEnd"/>
      <w:r w:rsidR="00094AC2" w:rsidRPr="006E60FB">
        <w:rPr>
          <w:rFonts w:ascii="Times New Roman" w:eastAsia="Times New Roman" w:hAnsi="Times New Roman" w:cs="Times New Roman"/>
          <w:sz w:val="24"/>
          <w:szCs w:val="24"/>
          <w:lang w:val="en-GB" w:eastAsia="cs-CZ"/>
        </w:rPr>
        <w:t xml:space="preserve">. </w:t>
      </w:r>
      <w:proofErr w:type="gramStart"/>
      <w:r w:rsidR="00094AC2" w:rsidRPr="006E60FB">
        <w:rPr>
          <w:rFonts w:ascii="Times New Roman" w:eastAsia="Times New Roman" w:hAnsi="Times New Roman" w:cs="Times New Roman"/>
          <w:sz w:val="24"/>
          <w:szCs w:val="24"/>
          <w:lang w:val="en-GB" w:eastAsia="cs-CZ"/>
        </w:rPr>
        <w:t>v</w:t>
      </w:r>
      <w:proofErr w:type="gramEnd"/>
      <w:r w:rsidR="00094AC2" w:rsidRPr="006E60FB">
        <w:rPr>
          <w:rFonts w:ascii="Times New Roman" w:eastAsia="Times New Roman" w:hAnsi="Times New Roman" w:cs="Times New Roman"/>
          <w:sz w:val="24"/>
          <w:szCs w:val="24"/>
          <w:lang w:val="en-GB" w:eastAsia="cs-CZ"/>
        </w:rPr>
        <w:t> </w:t>
      </w:r>
      <w:proofErr w:type="spellStart"/>
      <w:r w:rsidR="00094AC2" w:rsidRPr="006E60FB">
        <w:rPr>
          <w:rFonts w:ascii="Times New Roman" w:eastAsia="Times New Roman" w:hAnsi="Times New Roman" w:cs="Times New Roman"/>
          <w:sz w:val="24"/>
          <w:szCs w:val="24"/>
          <w:lang w:val="en-GB" w:eastAsia="cs-CZ"/>
        </w:rPr>
        <w:t>reálných</w:t>
      </w:r>
      <w:proofErr w:type="spellEnd"/>
      <w:r w:rsidR="00094AC2" w:rsidRPr="006E60FB">
        <w:rPr>
          <w:rFonts w:ascii="Times New Roman" w:eastAsia="Times New Roman" w:hAnsi="Times New Roman" w:cs="Times New Roman"/>
          <w:sz w:val="24"/>
          <w:szCs w:val="24"/>
          <w:lang w:val="en-GB" w:eastAsia="cs-CZ"/>
        </w:rPr>
        <w:t xml:space="preserve"> </w:t>
      </w:r>
      <w:proofErr w:type="spellStart"/>
      <w:r w:rsidR="00094AC2" w:rsidRPr="006E60FB">
        <w:rPr>
          <w:rFonts w:ascii="Times New Roman" w:eastAsia="Times New Roman" w:hAnsi="Times New Roman" w:cs="Times New Roman"/>
          <w:sz w:val="24"/>
          <w:szCs w:val="24"/>
          <w:lang w:val="en-GB" w:eastAsia="cs-CZ"/>
        </w:rPr>
        <w:t>podmínk</w:t>
      </w:r>
      <w:proofErr w:type="spellEnd"/>
      <w:r w:rsidR="00094AC2" w:rsidRPr="006E60FB">
        <w:rPr>
          <w:rFonts w:ascii="Times New Roman" w:eastAsia="Times New Roman" w:hAnsi="Times New Roman" w:cs="Times New Roman"/>
          <w:sz w:val="24"/>
          <w:szCs w:val="24"/>
          <w:lang w:val="en-GB" w:eastAsia="cs-CZ"/>
        </w:rPr>
        <w:t xml:space="preserve">. </w:t>
      </w:r>
      <w:proofErr w:type="spellStart"/>
      <w:proofErr w:type="gramStart"/>
      <w:r w:rsidR="00094AC2" w:rsidRPr="006E60FB">
        <w:rPr>
          <w:rFonts w:ascii="Times New Roman" w:eastAsia="Times New Roman" w:hAnsi="Times New Roman" w:cs="Times New Roman"/>
          <w:sz w:val="24"/>
          <w:szCs w:val="24"/>
          <w:lang w:val="en-GB" w:eastAsia="cs-CZ"/>
        </w:rPr>
        <w:t>větách</w:t>
      </w:r>
      <w:proofErr w:type="spellEnd"/>
      <w:proofErr w:type="gramEnd"/>
      <w:r w:rsidR="00094AC2" w:rsidRPr="006E60FB">
        <w:rPr>
          <w:rFonts w:ascii="Times New Roman" w:eastAsia="Times New Roman" w:hAnsi="Times New Roman" w:cs="Times New Roman"/>
          <w:sz w:val="24"/>
          <w:szCs w:val="24"/>
          <w:lang w:val="en-GB" w:eastAsia="cs-CZ"/>
        </w:rPr>
        <w:t xml:space="preserve">                                                                 KDYBY, POKUD BY, </w:t>
      </w:r>
      <w:proofErr w:type="spellStart"/>
      <w:r w:rsidR="00094AC2" w:rsidRPr="006E60FB">
        <w:rPr>
          <w:rFonts w:ascii="Times New Roman" w:eastAsia="Times New Roman" w:hAnsi="Times New Roman" w:cs="Times New Roman"/>
          <w:sz w:val="24"/>
          <w:szCs w:val="24"/>
          <w:lang w:val="en-GB" w:eastAsia="cs-CZ"/>
        </w:rPr>
        <w:t>apod</w:t>
      </w:r>
      <w:proofErr w:type="spellEnd"/>
      <w:r w:rsidR="00094AC2" w:rsidRPr="006E60FB">
        <w:rPr>
          <w:rFonts w:ascii="Times New Roman" w:eastAsia="Times New Roman" w:hAnsi="Times New Roman" w:cs="Times New Roman"/>
          <w:sz w:val="24"/>
          <w:szCs w:val="24"/>
          <w:lang w:val="en-GB" w:eastAsia="cs-CZ"/>
        </w:rPr>
        <w:t xml:space="preserve">. </w:t>
      </w:r>
      <w:proofErr w:type="gramStart"/>
      <w:r w:rsidR="00094AC2" w:rsidRPr="006E60FB">
        <w:rPr>
          <w:rFonts w:ascii="Times New Roman" w:eastAsia="Times New Roman" w:hAnsi="Times New Roman" w:cs="Times New Roman"/>
          <w:sz w:val="24"/>
          <w:szCs w:val="24"/>
          <w:lang w:val="en-GB" w:eastAsia="cs-CZ"/>
        </w:rPr>
        <w:t>v</w:t>
      </w:r>
      <w:proofErr w:type="gramEnd"/>
      <w:r w:rsidR="00094AC2" w:rsidRPr="006E60FB">
        <w:rPr>
          <w:rFonts w:ascii="Times New Roman" w:eastAsia="Times New Roman" w:hAnsi="Times New Roman" w:cs="Times New Roman"/>
          <w:sz w:val="24"/>
          <w:szCs w:val="24"/>
          <w:lang w:val="en-GB" w:eastAsia="cs-CZ"/>
        </w:rPr>
        <w:t> </w:t>
      </w:r>
      <w:proofErr w:type="spellStart"/>
      <w:r w:rsidR="00094AC2" w:rsidRPr="006E60FB">
        <w:rPr>
          <w:rFonts w:ascii="Times New Roman" w:eastAsia="Times New Roman" w:hAnsi="Times New Roman" w:cs="Times New Roman"/>
          <w:sz w:val="24"/>
          <w:szCs w:val="24"/>
          <w:lang w:val="en-GB" w:eastAsia="cs-CZ"/>
        </w:rPr>
        <w:t>nereálných</w:t>
      </w:r>
      <w:proofErr w:type="spellEnd"/>
      <w:r w:rsidR="00094AC2" w:rsidRPr="006E60FB">
        <w:rPr>
          <w:rFonts w:ascii="Times New Roman" w:eastAsia="Times New Roman" w:hAnsi="Times New Roman" w:cs="Times New Roman"/>
          <w:sz w:val="24"/>
          <w:szCs w:val="24"/>
          <w:lang w:val="en-GB" w:eastAsia="cs-CZ"/>
        </w:rPr>
        <w:t xml:space="preserve"> </w:t>
      </w:r>
      <w:proofErr w:type="spellStart"/>
      <w:r w:rsidR="00094AC2" w:rsidRPr="006E60FB">
        <w:rPr>
          <w:rFonts w:ascii="Times New Roman" w:eastAsia="Times New Roman" w:hAnsi="Times New Roman" w:cs="Times New Roman"/>
          <w:sz w:val="24"/>
          <w:szCs w:val="24"/>
          <w:lang w:val="en-GB" w:eastAsia="cs-CZ"/>
        </w:rPr>
        <w:t>podmínk</w:t>
      </w:r>
      <w:proofErr w:type="spellEnd"/>
      <w:r w:rsidR="00094AC2" w:rsidRPr="006E60FB">
        <w:rPr>
          <w:rFonts w:ascii="Times New Roman" w:eastAsia="Times New Roman" w:hAnsi="Times New Roman" w:cs="Times New Roman"/>
          <w:sz w:val="24"/>
          <w:szCs w:val="24"/>
          <w:lang w:val="en-GB" w:eastAsia="cs-CZ"/>
        </w:rPr>
        <w:t xml:space="preserve">. </w:t>
      </w:r>
      <w:proofErr w:type="spellStart"/>
      <w:proofErr w:type="gramStart"/>
      <w:r w:rsidR="00094AC2" w:rsidRPr="006E60FB">
        <w:rPr>
          <w:rFonts w:ascii="Times New Roman" w:eastAsia="Times New Roman" w:hAnsi="Times New Roman" w:cs="Times New Roman"/>
          <w:sz w:val="24"/>
          <w:szCs w:val="24"/>
          <w:lang w:val="en-GB" w:eastAsia="cs-CZ"/>
        </w:rPr>
        <w:t>větách</w:t>
      </w:r>
      <w:proofErr w:type="spellEnd"/>
      <w:proofErr w:type="gramEnd"/>
    </w:p>
    <w:p w:rsidR="00094AC2" w:rsidRPr="006E60FB" w:rsidRDefault="00094AC2" w:rsidP="00094AC2">
      <w:p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sz w:val="24"/>
          <w:szCs w:val="24"/>
          <w:lang w:val="en-GB" w:eastAsia="cs-CZ"/>
        </w:rPr>
        <w:t>Example:</w:t>
      </w:r>
      <w:r w:rsidRPr="006E60FB">
        <w:rPr>
          <w:rFonts w:ascii="Times New Roman" w:eastAsia="Times New Roman" w:hAnsi="Times New Roman" w:cs="Times New Roman"/>
          <w:sz w:val="24"/>
          <w:szCs w:val="24"/>
          <w:lang w:val="en-GB" w:eastAsia="cs-CZ"/>
        </w:rPr>
        <w:t xml:space="preserve"> </w:t>
      </w:r>
      <w:r w:rsidRPr="006E60FB">
        <w:rPr>
          <w:rFonts w:ascii="Times New Roman" w:eastAsia="Times New Roman" w:hAnsi="Times New Roman" w:cs="Times New Roman"/>
          <w:b/>
          <w:bCs/>
          <w:i/>
          <w:iCs/>
          <w:sz w:val="24"/>
          <w:szCs w:val="24"/>
          <w:lang w:val="en-GB" w:eastAsia="cs-CZ"/>
        </w:rPr>
        <w:t>If</w:t>
      </w:r>
      <w:r w:rsidRPr="006E60FB">
        <w:rPr>
          <w:rFonts w:ascii="Times New Roman" w:eastAsia="Times New Roman" w:hAnsi="Times New Roman" w:cs="Times New Roman"/>
          <w:sz w:val="24"/>
          <w:szCs w:val="24"/>
          <w:lang w:val="en-GB" w:eastAsia="cs-CZ"/>
        </w:rPr>
        <w:t xml:space="preserve"> I am free this evening, I will watch the match. </w:t>
      </w:r>
    </w:p>
    <w:p w:rsidR="00094AC2" w:rsidRPr="006E60FB" w:rsidRDefault="00094AC2" w:rsidP="00094AC2">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6E60FB">
        <w:rPr>
          <w:rFonts w:ascii="Times New Roman" w:eastAsia="Times New Roman" w:hAnsi="Times New Roman" w:cs="Times New Roman"/>
          <w:b/>
          <w:bCs/>
          <w:sz w:val="36"/>
          <w:szCs w:val="36"/>
          <w:lang w:val="en-GB" w:eastAsia="cs-CZ"/>
        </w:rPr>
        <w:t>U</w:t>
      </w:r>
      <w:r w:rsidR="00F47EE2">
        <w:rPr>
          <w:rFonts w:ascii="Times New Roman" w:eastAsia="Times New Roman" w:hAnsi="Times New Roman" w:cs="Times New Roman"/>
          <w:b/>
          <w:bCs/>
          <w:sz w:val="36"/>
          <w:szCs w:val="36"/>
          <w:lang w:val="en-GB" w:eastAsia="cs-CZ"/>
        </w:rPr>
        <w:t>NLESS</w:t>
      </w:r>
      <w:r w:rsidRPr="006E60FB">
        <w:rPr>
          <w:rFonts w:ascii="Times New Roman" w:eastAsia="Times New Roman" w:hAnsi="Times New Roman" w:cs="Times New Roman"/>
          <w:b/>
          <w:bCs/>
          <w:sz w:val="24"/>
          <w:szCs w:val="24"/>
          <w:lang w:val="en-GB" w:eastAsia="cs-CZ"/>
        </w:rPr>
        <w:t xml:space="preserve"> </w:t>
      </w:r>
      <w:r w:rsidRPr="006E60FB">
        <w:rPr>
          <w:rFonts w:ascii="Times New Roman" w:eastAsia="Times New Roman" w:hAnsi="Times New Roman" w:cs="Times New Roman"/>
          <w:sz w:val="24"/>
          <w:szCs w:val="24"/>
          <w:lang w:val="en-GB" w:eastAsia="cs-CZ"/>
        </w:rPr>
        <w:t>means except if.</w:t>
      </w:r>
      <w:r w:rsidRPr="006E60FB">
        <w:rPr>
          <w:rFonts w:ascii="Times New Roman" w:eastAsia="Times New Roman" w:hAnsi="Times New Roman" w:cs="Times New Roman"/>
          <w:sz w:val="24"/>
          <w:szCs w:val="24"/>
          <w:lang w:val="en-GB" w:eastAsia="cs-CZ"/>
        </w:rPr>
        <w:tab/>
        <w:t xml:space="preserve">                                                                                                                                        POKUD NE (</w:t>
      </w:r>
      <w:proofErr w:type="spellStart"/>
      <w:r w:rsidRPr="006E60FB">
        <w:rPr>
          <w:rFonts w:ascii="Times New Roman" w:eastAsia="Times New Roman" w:hAnsi="Times New Roman" w:cs="Times New Roman"/>
          <w:sz w:val="24"/>
          <w:szCs w:val="24"/>
          <w:lang w:val="en-GB" w:eastAsia="cs-CZ"/>
        </w:rPr>
        <w:t>reálné</w:t>
      </w:r>
      <w:proofErr w:type="spellEnd"/>
      <w:r w:rsidRPr="006E60FB">
        <w:rPr>
          <w:rFonts w:ascii="Times New Roman" w:eastAsia="Times New Roman" w:hAnsi="Times New Roman" w:cs="Times New Roman"/>
          <w:sz w:val="24"/>
          <w:szCs w:val="24"/>
          <w:lang w:val="en-GB" w:eastAsia="cs-CZ"/>
        </w:rPr>
        <w:t>) KDYBY NE (</w:t>
      </w:r>
      <w:proofErr w:type="spellStart"/>
      <w:r w:rsidRPr="006E60FB">
        <w:rPr>
          <w:rFonts w:ascii="Times New Roman" w:eastAsia="Times New Roman" w:hAnsi="Times New Roman" w:cs="Times New Roman"/>
          <w:sz w:val="24"/>
          <w:szCs w:val="24"/>
          <w:lang w:val="en-GB" w:eastAsia="cs-CZ"/>
        </w:rPr>
        <w:t>nereálné</w:t>
      </w:r>
      <w:proofErr w:type="spellEnd"/>
      <w:r w:rsidRPr="006E60FB">
        <w:rPr>
          <w:rFonts w:ascii="Times New Roman" w:eastAsia="Times New Roman" w:hAnsi="Times New Roman" w:cs="Times New Roman"/>
          <w:sz w:val="24"/>
          <w:szCs w:val="24"/>
          <w:lang w:val="en-GB" w:eastAsia="cs-CZ"/>
        </w:rPr>
        <w:t>)</w:t>
      </w:r>
    </w:p>
    <w:p w:rsidR="00094AC2" w:rsidRPr="006E60FB" w:rsidRDefault="00094AC2" w:rsidP="00094AC2">
      <w:p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sz w:val="24"/>
          <w:szCs w:val="24"/>
          <w:lang w:val="en-GB" w:eastAsia="cs-CZ"/>
        </w:rPr>
        <w:t>Example:</w:t>
      </w:r>
      <w:r w:rsidRPr="006E60FB">
        <w:rPr>
          <w:rFonts w:ascii="Times New Roman" w:eastAsia="Times New Roman" w:hAnsi="Times New Roman" w:cs="Times New Roman"/>
          <w:sz w:val="24"/>
          <w:szCs w:val="24"/>
          <w:lang w:val="en-GB" w:eastAsia="cs-CZ"/>
        </w:rPr>
        <w:t xml:space="preserve"> You will feel cold </w:t>
      </w:r>
      <w:r w:rsidRPr="006E60FB">
        <w:rPr>
          <w:rFonts w:ascii="Times New Roman" w:eastAsia="Times New Roman" w:hAnsi="Times New Roman" w:cs="Times New Roman"/>
          <w:b/>
          <w:bCs/>
          <w:i/>
          <w:iCs/>
          <w:sz w:val="24"/>
          <w:szCs w:val="24"/>
          <w:lang w:val="en-GB" w:eastAsia="cs-CZ"/>
        </w:rPr>
        <w:t>unless</w:t>
      </w:r>
      <w:r w:rsidRPr="006E60FB">
        <w:rPr>
          <w:rFonts w:ascii="Times New Roman" w:eastAsia="Times New Roman" w:hAnsi="Times New Roman" w:cs="Times New Roman"/>
          <w:sz w:val="24"/>
          <w:szCs w:val="24"/>
          <w:lang w:val="en-GB" w:eastAsia="cs-CZ"/>
        </w:rPr>
        <w:t xml:space="preserve"> you wear a warm jacket.</w:t>
      </w:r>
    </w:p>
    <w:p w:rsidR="00094AC2" w:rsidRPr="006E60FB" w:rsidRDefault="00094AC2" w:rsidP="00094AC2">
      <w:p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sz w:val="24"/>
          <w:szCs w:val="24"/>
          <w:lang w:val="en-GB" w:eastAsia="cs-CZ"/>
        </w:rPr>
        <w:t xml:space="preserve">Both </w:t>
      </w:r>
      <w:r w:rsidRPr="006E60FB">
        <w:rPr>
          <w:rFonts w:ascii="Times New Roman" w:eastAsia="Times New Roman" w:hAnsi="Times New Roman" w:cs="Times New Roman"/>
          <w:b/>
          <w:bCs/>
          <w:i/>
          <w:iCs/>
          <w:sz w:val="24"/>
          <w:szCs w:val="24"/>
          <w:lang w:val="en-GB" w:eastAsia="cs-CZ"/>
        </w:rPr>
        <w:t>if</w:t>
      </w:r>
      <w:r w:rsidRPr="006E60FB">
        <w:rPr>
          <w:rFonts w:ascii="Times New Roman" w:eastAsia="Times New Roman" w:hAnsi="Times New Roman" w:cs="Times New Roman"/>
          <w:sz w:val="24"/>
          <w:szCs w:val="24"/>
          <w:lang w:val="en-GB" w:eastAsia="cs-CZ"/>
        </w:rPr>
        <w:t xml:space="preserve"> and </w:t>
      </w:r>
      <w:r w:rsidRPr="006E60FB">
        <w:rPr>
          <w:rFonts w:ascii="Times New Roman" w:eastAsia="Times New Roman" w:hAnsi="Times New Roman" w:cs="Times New Roman"/>
          <w:b/>
          <w:bCs/>
          <w:i/>
          <w:iCs/>
          <w:sz w:val="24"/>
          <w:szCs w:val="24"/>
          <w:lang w:val="en-GB" w:eastAsia="cs-CZ"/>
        </w:rPr>
        <w:t>unless</w:t>
      </w:r>
      <w:r w:rsidRPr="006E60FB">
        <w:rPr>
          <w:rFonts w:ascii="Times New Roman" w:eastAsia="Times New Roman" w:hAnsi="Times New Roman" w:cs="Times New Roman"/>
          <w:sz w:val="24"/>
          <w:szCs w:val="24"/>
          <w:lang w:val="en-GB" w:eastAsia="cs-CZ"/>
        </w:rPr>
        <w:t xml:space="preserve"> </w:t>
      </w:r>
      <w:proofErr w:type="gramStart"/>
      <w:r w:rsidRPr="006E60FB">
        <w:rPr>
          <w:rFonts w:ascii="Times New Roman" w:eastAsia="Times New Roman" w:hAnsi="Times New Roman" w:cs="Times New Roman"/>
          <w:sz w:val="24"/>
          <w:szCs w:val="24"/>
          <w:lang w:val="en-GB" w:eastAsia="cs-CZ"/>
        </w:rPr>
        <w:t>are used</w:t>
      </w:r>
      <w:proofErr w:type="gramEnd"/>
      <w:r w:rsidRPr="006E60FB">
        <w:rPr>
          <w:rFonts w:ascii="Times New Roman" w:eastAsia="Times New Roman" w:hAnsi="Times New Roman" w:cs="Times New Roman"/>
          <w:sz w:val="24"/>
          <w:szCs w:val="24"/>
          <w:lang w:val="en-GB" w:eastAsia="cs-CZ"/>
        </w:rPr>
        <w:t xml:space="preserve"> to introduce </w:t>
      </w:r>
      <w:hyperlink r:id="rId6" w:history="1">
        <w:r w:rsidRPr="006E60FB">
          <w:rPr>
            <w:rFonts w:ascii="Times New Roman" w:eastAsia="Times New Roman" w:hAnsi="Times New Roman" w:cs="Times New Roman"/>
            <w:color w:val="0000FF"/>
            <w:sz w:val="24"/>
            <w:szCs w:val="24"/>
            <w:u w:val="single"/>
            <w:lang w:val="en-GB" w:eastAsia="cs-CZ"/>
          </w:rPr>
          <w:t>conditional sentences</w:t>
        </w:r>
      </w:hyperlink>
      <w:r w:rsidRPr="006E60FB">
        <w:rPr>
          <w:rFonts w:ascii="Times New Roman" w:eastAsia="Times New Roman" w:hAnsi="Times New Roman" w:cs="Times New Roman"/>
          <w:sz w:val="24"/>
          <w:szCs w:val="24"/>
          <w:lang w:val="en-GB" w:eastAsia="cs-CZ"/>
        </w:rPr>
        <w:t>:</w:t>
      </w:r>
    </w:p>
    <w:p w:rsidR="00094AC2" w:rsidRPr="006E60FB" w:rsidRDefault="00094AC2" w:rsidP="00094AC2">
      <w:p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sz w:val="24"/>
          <w:szCs w:val="24"/>
          <w:lang w:val="en-GB" w:eastAsia="cs-CZ"/>
        </w:rPr>
        <w:t xml:space="preserve">Conditional Sentence Type 1: </w:t>
      </w:r>
    </w:p>
    <w:p w:rsidR="00094AC2" w:rsidRPr="006E60FB" w:rsidRDefault="00094AC2" w:rsidP="00094AC2">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i/>
          <w:iCs/>
          <w:sz w:val="24"/>
          <w:szCs w:val="24"/>
          <w:lang w:val="en-GB" w:eastAsia="cs-CZ"/>
        </w:rPr>
        <w:t>If</w:t>
      </w:r>
      <w:r w:rsidRPr="006E60FB">
        <w:rPr>
          <w:rFonts w:ascii="Times New Roman" w:eastAsia="Times New Roman" w:hAnsi="Times New Roman" w:cs="Times New Roman"/>
          <w:sz w:val="24"/>
          <w:szCs w:val="24"/>
          <w:lang w:val="en-GB" w:eastAsia="cs-CZ"/>
        </w:rPr>
        <w:t xml:space="preserve"> we </w:t>
      </w:r>
      <w:proofErr w:type="gramStart"/>
      <w:r w:rsidRPr="006E60FB">
        <w:rPr>
          <w:rFonts w:ascii="Times New Roman" w:eastAsia="Times New Roman" w:hAnsi="Times New Roman" w:cs="Times New Roman"/>
          <w:sz w:val="24"/>
          <w:szCs w:val="24"/>
          <w:lang w:val="en-GB" w:eastAsia="cs-CZ"/>
        </w:rPr>
        <w:t>don't</w:t>
      </w:r>
      <w:proofErr w:type="gramEnd"/>
      <w:r w:rsidRPr="006E60FB">
        <w:rPr>
          <w:rFonts w:ascii="Times New Roman" w:eastAsia="Times New Roman" w:hAnsi="Times New Roman" w:cs="Times New Roman"/>
          <w:sz w:val="24"/>
          <w:szCs w:val="24"/>
          <w:lang w:val="en-GB" w:eastAsia="cs-CZ"/>
        </w:rPr>
        <w:t xml:space="preserve"> hurry, we will be late for the show.</w:t>
      </w:r>
    </w:p>
    <w:p w:rsidR="00094AC2" w:rsidRPr="006E60FB" w:rsidRDefault="00094AC2" w:rsidP="00094AC2">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i/>
          <w:iCs/>
          <w:sz w:val="24"/>
          <w:szCs w:val="24"/>
          <w:lang w:val="en-GB" w:eastAsia="cs-CZ"/>
        </w:rPr>
        <w:t>Unless</w:t>
      </w:r>
      <w:r w:rsidRPr="006E60FB">
        <w:rPr>
          <w:rFonts w:ascii="Times New Roman" w:eastAsia="Times New Roman" w:hAnsi="Times New Roman" w:cs="Times New Roman"/>
          <w:sz w:val="24"/>
          <w:szCs w:val="24"/>
          <w:lang w:val="en-GB" w:eastAsia="cs-CZ"/>
        </w:rPr>
        <w:t xml:space="preserve"> we hurry, we will be late for the show.</w:t>
      </w:r>
    </w:p>
    <w:p w:rsidR="00094AC2" w:rsidRPr="006E60FB" w:rsidRDefault="00094AC2" w:rsidP="00094AC2">
      <w:p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sz w:val="24"/>
          <w:szCs w:val="24"/>
          <w:lang w:val="en-GB" w:eastAsia="cs-CZ"/>
        </w:rPr>
        <w:t xml:space="preserve">Conditional Sentence Type 2 </w:t>
      </w:r>
    </w:p>
    <w:p w:rsidR="00094AC2" w:rsidRPr="006E60FB" w:rsidRDefault="00094AC2" w:rsidP="00094AC2">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i/>
          <w:iCs/>
          <w:sz w:val="24"/>
          <w:szCs w:val="24"/>
          <w:lang w:val="en-GB" w:eastAsia="cs-CZ"/>
        </w:rPr>
        <w:t>If</w:t>
      </w:r>
      <w:r w:rsidRPr="006E60FB">
        <w:rPr>
          <w:rFonts w:ascii="Times New Roman" w:eastAsia="Times New Roman" w:hAnsi="Times New Roman" w:cs="Times New Roman"/>
          <w:sz w:val="24"/>
          <w:szCs w:val="24"/>
          <w:lang w:val="en-GB" w:eastAsia="cs-CZ"/>
        </w:rPr>
        <w:t xml:space="preserve"> he had permission from his parents, he would travel alone.</w:t>
      </w:r>
    </w:p>
    <w:p w:rsidR="00094AC2" w:rsidRPr="006E60FB" w:rsidRDefault="00094AC2" w:rsidP="00094AC2">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i/>
          <w:iCs/>
          <w:sz w:val="24"/>
          <w:szCs w:val="24"/>
          <w:lang w:val="en-GB" w:eastAsia="cs-CZ"/>
        </w:rPr>
        <w:t>Unless</w:t>
      </w:r>
      <w:r w:rsidRPr="006E60FB">
        <w:rPr>
          <w:rFonts w:ascii="Times New Roman" w:eastAsia="Times New Roman" w:hAnsi="Times New Roman" w:cs="Times New Roman"/>
          <w:sz w:val="24"/>
          <w:szCs w:val="24"/>
          <w:lang w:val="en-GB" w:eastAsia="cs-CZ"/>
        </w:rPr>
        <w:t xml:space="preserve"> he had permission from his parents, he </w:t>
      </w:r>
      <w:proofErr w:type="gramStart"/>
      <w:r w:rsidRPr="006E60FB">
        <w:rPr>
          <w:rFonts w:ascii="Times New Roman" w:eastAsia="Times New Roman" w:hAnsi="Times New Roman" w:cs="Times New Roman"/>
          <w:sz w:val="24"/>
          <w:szCs w:val="24"/>
          <w:lang w:val="en-GB" w:eastAsia="cs-CZ"/>
        </w:rPr>
        <w:t>wouldn't</w:t>
      </w:r>
      <w:proofErr w:type="gramEnd"/>
      <w:r w:rsidRPr="006E60FB">
        <w:rPr>
          <w:rFonts w:ascii="Times New Roman" w:eastAsia="Times New Roman" w:hAnsi="Times New Roman" w:cs="Times New Roman"/>
          <w:sz w:val="24"/>
          <w:szCs w:val="24"/>
          <w:lang w:val="en-GB" w:eastAsia="cs-CZ"/>
        </w:rPr>
        <w:t xml:space="preserve"> travel alone.</w:t>
      </w:r>
    </w:p>
    <w:p w:rsidR="00094AC2" w:rsidRPr="006E60FB" w:rsidRDefault="00094AC2" w:rsidP="00094AC2">
      <w:p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sz w:val="24"/>
          <w:szCs w:val="24"/>
          <w:lang w:val="en-GB" w:eastAsia="cs-CZ"/>
        </w:rPr>
        <w:t xml:space="preserve">Conditional Sentence Type 3 </w:t>
      </w:r>
    </w:p>
    <w:p w:rsidR="00094AC2" w:rsidRPr="006E60FB" w:rsidRDefault="00094AC2" w:rsidP="00094AC2">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i/>
          <w:iCs/>
          <w:sz w:val="24"/>
          <w:szCs w:val="24"/>
          <w:lang w:val="en-GB" w:eastAsia="cs-CZ"/>
        </w:rPr>
        <w:t xml:space="preserve">If </w:t>
      </w:r>
      <w:r w:rsidRPr="006E60FB">
        <w:rPr>
          <w:rFonts w:ascii="Times New Roman" w:eastAsia="Times New Roman" w:hAnsi="Times New Roman" w:cs="Times New Roman"/>
          <w:sz w:val="24"/>
          <w:szCs w:val="24"/>
          <w:lang w:val="en-GB" w:eastAsia="cs-CZ"/>
        </w:rPr>
        <w:t xml:space="preserve">you </w:t>
      </w:r>
      <w:proofErr w:type="gramStart"/>
      <w:r w:rsidRPr="006E60FB">
        <w:rPr>
          <w:rFonts w:ascii="Times New Roman" w:eastAsia="Times New Roman" w:hAnsi="Times New Roman" w:cs="Times New Roman"/>
          <w:sz w:val="24"/>
          <w:szCs w:val="24"/>
          <w:lang w:val="en-GB" w:eastAsia="cs-CZ"/>
        </w:rPr>
        <w:t>hadn't</w:t>
      </w:r>
      <w:proofErr w:type="gramEnd"/>
      <w:r w:rsidRPr="006E60FB">
        <w:rPr>
          <w:rFonts w:ascii="Times New Roman" w:eastAsia="Times New Roman" w:hAnsi="Times New Roman" w:cs="Times New Roman"/>
          <w:sz w:val="24"/>
          <w:szCs w:val="24"/>
          <w:lang w:val="en-GB" w:eastAsia="cs-CZ"/>
        </w:rPr>
        <w:t xml:space="preserve"> suggested it, I wouldn't have phoned him.</w:t>
      </w:r>
    </w:p>
    <w:p w:rsidR="00094AC2" w:rsidRPr="006E60FB" w:rsidRDefault="00094AC2" w:rsidP="00E368CC">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6E60FB">
        <w:rPr>
          <w:rFonts w:ascii="Times New Roman" w:eastAsia="Times New Roman" w:hAnsi="Times New Roman" w:cs="Times New Roman"/>
          <w:b/>
          <w:bCs/>
          <w:i/>
          <w:iCs/>
          <w:sz w:val="24"/>
          <w:szCs w:val="24"/>
          <w:lang w:val="en-GB" w:eastAsia="cs-CZ"/>
        </w:rPr>
        <w:t>Unless</w:t>
      </w:r>
      <w:r w:rsidRPr="006E60FB">
        <w:rPr>
          <w:rFonts w:ascii="Times New Roman" w:eastAsia="Times New Roman" w:hAnsi="Times New Roman" w:cs="Times New Roman"/>
          <w:sz w:val="24"/>
          <w:szCs w:val="24"/>
          <w:lang w:val="en-GB" w:eastAsia="cs-CZ"/>
        </w:rPr>
        <w:t xml:space="preserve"> you had suggested it, I </w:t>
      </w:r>
      <w:proofErr w:type="gramStart"/>
      <w:r w:rsidRPr="006E60FB">
        <w:rPr>
          <w:rFonts w:ascii="Times New Roman" w:eastAsia="Times New Roman" w:hAnsi="Times New Roman" w:cs="Times New Roman"/>
          <w:sz w:val="24"/>
          <w:szCs w:val="24"/>
          <w:lang w:val="en-GB" w:eastAsia="cs-CZ"/>
        </w:rPr>
        <w:t>wouldn't</w:t>
      </w:r>
      <w:proofErr w:type="gramEnd"/>
      <w:r w:rsidRPr="006E60FB">
        <w:rPr>
          <w:rFonts w:ascii="Times New Roman" w:eastAsia="Times New Roman" w:hAnsi="Times New Roman" w:cs="Times New Roman"/>
          <w:sz w:val="24"/>
          <w:szCs w:val="24"/>
          <w:lang w:val="en-GB" w:eastAsia="cs-CZ"/>
        </w:rPr>
        <w:t xml:space="preserve"> have phoned him.</w:t>
      </w:r>
    </w:p>
    <w:p w:rsidR="00E368CC" w:rsidRPr="006E60FB" w:rsidRDefault="00E368CC" w:rsidP="00E368CC">
      <w:pPr>
        <w:spacing w:before="100" w:beforeAutospacing="1" w:after="100" w:afterAutospacing="1" w:line="240" w:lineRule="auto"/>
        <w:rPr>
          <w:rFonts w:ascii="Times New Roman" w:eastAsia="Times New Roman" w:hAnsi="Times New Roman" w:cs="Times New Roman"/>
          <w:sz w:val="24"/>
          <w:szCs w:val="24"/>
          <w:lang w:val="en-GB" w:eastAsia="cs-CZ"/>
        </w:rPr>
      </w:pPr>
    </w:p>
    <w:p w:rsidR="00E368CC" w:rsidRPr="006E60FB" w:rsidRDefault="00E368CC" w:rsidP="00E368CC">
      <w:pPr>
        <w:spacing w:before="100" w:beforeAutospacing="1" w:after="100" w:afterAutospacing="1" w:line="240" w:lineRule="auto"/>
        <w:rPr>
          <w:rFonts w:ascii="Times New Roman" w:eastAsia="Times New Roman" w:hAnsi="Times New Roman" w:cs="Times New Roman"/>
          <w:sz w:val="24"/>
          <w:szCs w:val="24"/>
          <w:lang w:val="en-GB" w:eastAsia="cs-CZ"/>
        </w:rPr>
      </w:pPr>
    </w:p>
    <w:p w:rsidR="00E368CC" w:rsidRPr="006E60FB" w:rsidRDefault="00E368CC" w:rsidP="00E368CC">
      <w:pPr>
        <w:spacing w:before="100" w:beforeAutospacing="1" w:after="100" w:afterAutospacing="1" w:line="240" w:lineRule="auto"/>
        <w:rPr>
          <w:rFonts w:ascii="Times New Roman" w:eastAsia="Times New Roman" w:hAnsi="Times New Roman" w:cs="Times New Roman"/>
          <w:sz w:val="24"/>
          <w:szCs w:val="24"/>
          <w:lang w:val="en-GB" w:eastAsia="cs-CZ"/>
        </w:rPr>
      </w:pPr>
    </w:p>
    <w:p w:rsidR="00E368CC" w:rsidRPr="006E60FB" w:rsidRDefault="00E368CC" w:rsidP="00E368CC">
      <w:pPr>
        <w:spacing w:before="100" w:beforeAutospacing="1" w:after="100" w:afterAutospacing="1" w:line="240" w:lineRule="auto"/>
        <w:rPr>
          <w:rFonts w:ascii="Times New Roman" w:eastAsia="Times New Roman" w:hAnsi="Times New Roman" w:cs="Times New Roman"/>
          <w:sz w:val="24"/>
          <w:szCs w:val="24"/>
          <w:lang w:val="en-GB" w:eastAsia="cs-CZ"/>
        </w:rPr>
      </w:pPr>
    </w:p>
    <w:p w:rsidR="00E368CC" w:rsidRPr="006E60FB" w:rsidRDefault="00E368CC" w:rsidP="00E368CC">
      <w:pPr>
        <w:spacing w:before="100" w:beforeAutospacing="1" w:after="100" w:afterAutospacing="1" w:line="240" w:lineRule="auto"/>
        <w:ind w:left="720"/>
        <w:rPr>
          <w:rFonts w:ascii="Times New Roman" w:eastAsia="Times New Roman" w:hAnsi="Times New Roman" w:cs="Times New Roman"/>
          <w:sz w:val="24"/>
          <w:szCs w:val="24"/>
          <w:lang w:val="en-GB" w:eastAsia="cs-CZ"/>
        </w:rPr>
      </w:pPr>
    </w:p>
    <w:p w:rsidR="00094AC2" w:rsidRPr="006E60FB" w:rsidRDefault="00094AC2" w:rsidP="00E368CC">
      <w:pPr>
        <w:pStyle w:val="Nadpis1"/>
        <w:rPr>
          <w:lang w:val="en-GB"/>
        </w:rPr>
      </w:pPr>
      <w:r w:rsidRPr="006E60FB">
        <w:rPr>
          <w:i/>
          <w:iCs/>
          <w:lang w:val="en-GB"/>
        </w:rPr>
        <w:t>If</w:t>
      </w:r>
      <w:r w:rsidRPr="006E60FB">
        <w:rPr>
          <w:lang w:val="en-GB"/>
        </w:rPr>
        <w:t xml:space="preserve"> or </w:t>
      </w:r>
      <w:r w:rsidRPr="006E60FB">
        <w:rPr>
          <w:i/>
          <w:iCs/>
          <w:lang w:val="en-GB"/>
        </w:rPr>
        <w:t>when</w:t>
      </w:r>
      <w:r w:rsidRPr="006E60FB">
        <w:rPr>
          <w:rStyle w:val="span"/>
          <w:lang w:val="en-GB"/>
        </w:rPr>
        <w:t>?</w:t>
      </w:r>
      <w:r w:rsidR="00E368CC" w:rsidRPr="006E60FB">
        <w:rPr>
          <w:rStyle w:val="span"/>
          <w:lang w:val="en-GB"/>
        </w:rPr>
        <w:tab/>
      </w:r>
      <w:proofErr w:type="gramStart"/>
      <w:r w:rsidRPr="006E60FB">
        <w:rPr>
          <w:sz w:val="20"/>
          <w:szCs w:val="20"/>
          <w:lang w:val="en-GB"/>
        </w:rPr>
        <w:t>from</w:t>
      </w:r>
      <w:proofErr w:type="gramEnd"/>
      <w:r w:rsidRPr="006E60FB">
        <w:rPr>
          <w:sz w:val="20"/>
          <w:szCs w:val="20"/>
          <w:lang w:val="en-GB"/>
        </w:rPr>
        <w:t xml:space="preserve"> </w:t>
      </w:r>
      <w:hyperlink r:id="rId7" w:history="1">
        <w:r w:rsidRPr="006E60FB">
          <w:rPr>
            <w:rStyle w:val="Hypertextovodkaz"/>
            <w:sz w:val="20"/>
            <w:szCs w:val="20"/>
            <w:lang w:val="en-GB"/>
          </w:rPr>
          <w:t>English Grammar Today</w:t>
        </w:r>
      </w:hyperlink>
    </w:p>
    <w:p w:rsidR="00094AC2" w:rsidRPr="006E60FB" w:rsidRDefault="00094AC2" w:rsidP="00094AC2">
      <w:pPr>
        <w:pStyle w:val="p"/>
        <w:rPr>
          <w:lang w:val="en-GB"/>
        </w:rPr>
      </w:pPr>
      <w:r w:rsidRPr="006E60FB">
        <w:rPr>
          <w:rStyle w:val="target"/>
          <w:rFonts w:eastAsiaTheme="majorEastAsia"/>
          <w:lang w:val="en-GB"/>
        </w:rPr>
        <w:t xml:space="preserve">We use </w:t>
      </w:r>
      <w:r w:rsidRPr="006E60FB">
        <w:rPr>
          <w:rStyle w:val="target"/>
          <w:rFonts w:eastAsiaTheme="majorEastAsia"/>
          <w:b/>
          <w:i/>
          <w:iCs/>
          <w:lang w:val="en-GB"/>
        </w:rPr>
        <w:t>if</w:t>
      </w:r>
      <w:r w:rsidRPr="006E60FB">
        <w:rPr>
          <w:rStyle w:val="target"/>
          <w:rFonts w:eastAsiaTheme="majorEastAsia"/>
          <w:b/>
          <w:lang w:val="en-GB"/>
        </w:rPr>
        <w:t xml:space="preserve"> </w:t>
      </w:r>
      <w:r w:rsidRPr="006E60FB">
        <w:rPr>
          <w:rStyle w:val="target"/>
          <w:rFonts w:eastAsiaTheme="majorEastAsia"/>
          <w:lang w:val="en-GB"/>
        </w:rPr>
        <w:t xml:space="preserve">to introduce a possible or unreal situation or condition. </w:t>
      </w:r>
      <w:r w:rsidR="00E368CC" w:rsidRPr="006E60FB">
        <w:rPr>
          <w:rStyle w:val="target"/>
          <w:rFonts w:eastAsiaTheme="majorEastAsia"/>
          <w:lang w:val="en-GB"/>
        </w:rPr>
        <w:t xml:space="preserve">                                                                                    </w:t>
      </w:r>
      <w:r w:rsidRPr="006E60FB">
        <w:rPr>
          <w:rStyle w:val="target"/>
          <w:rFonts w:eastAsiaTheme="majorEastAsia"/>
          <w:lang w:val="en-GB"/>
        </w:rPr>
        <w:t xml:space="preserve">We use </w:t>
      </w:r>
      <w:r w:rsidRPr="006E60FB">
        <w:rPr>
          <w:rStyle w:val="target"/>
          <w:rFonts w:eastAsiaTheme="majorEastAsia"/>
          <w:b/>
          <w:i/>
          <w:iCs/>
          <w:lang w:val="en-GB"/>
        </w:rPr>
        <w:t>when</w:t>
      </w:r>
      <w:r w:rsidRPr="006E60FB">
        <w:rPr>
          <w:rStyle w:val="target"/>
          <w:rFonts w:eastAsiaTheme="majorEastAsia"/>
          <w:lang w:val="en-GB"/>
        </w:rPr>
        <w:t xml:space="preserve"> to refer to the time of a future situation or condition that we are certain </w:t>
      </w:r>
      <w:proofErr w:type="gramStart"/>
      <w:r w:rsidRPr="006E60FB">
        <w:rPr>
          <w:rStyle w:val="target"/>
          <w:rFonts w:eastAsiaTheme="majorEastAsia"/>
          <w:lang w:val="en-GB"/>
        </w:rPr>
        <w:t>of</w:t>
      </w:r>
      <w:proofErr w:type="gramEnd"/>
      <w:r w:rsidRPr="006E60FB">
        <w:rPr>
          <w:rStyle w:val="target"/>
          <w:rFonts w:eastAsiaTheme="majorEastAsia"/>
          <w:lang w:val="en-GB"/>
        </w:rPr>
        <w:t>:</w:t>
      </w:r>
    </w:p>
    <w:p w:rsidR="00094AC2" w:rsidRPr="006E60FB" w:rsidRDefault="00094AC2" w:rsidP="00094AC2">
      <w:pPr>
        <w:pStyle w:val="p"/>
        <w:rPr>
          <w:lang w:val="en-GB"/>
        </w:rPr>
      </w:pPr>
      <w:r w:rsidRPr="006E60FB">
        <w:rPr>
          <w:i/>
          <w:iCs/>
          <w:lang w:val="en-GB"/>
        </w:rPr>
        <w:t xml:space="preserve">You can only go in </w:t>
      </w:r>
      <w:r w:rsidRPr="006E60FB">
        <w:rPr>
          <w:rStyle w:val="tb"/>
          <w:b/>
          <w:i/>
          <w:iCs/>
          <w:lang w:val="en-GB"/>
        </w:rPr>
        <w:t>if</w:t>
      </w:r>
      <w:r w:rsidRPr="006E60FB">
        <w:rPr>
          <w:b/>
          <w:i/>
          <w:iCs/>
          <w:lang w:val="en-GB"/>
        </w:rPr>
        <w:t xml:space="preserve"> </w:t>
      </w:r>
      <w:proofErr w:type="gramStart"/>
      <w:r w:rsidRPr="006E60FB">
        <w:rPr>
          <w:i/>
          <w:iCs/>
          <w:lang w:val="en-GB"/>
        </w:rPr>
        <w:t>you’ve got</w:t>
      </w:r>
      <w:proofErr w:type="gramEnd"/>
      <w:r w:rsidRPr="006E60FB">
        <w:rPr>
          <w:i/>
          <w:iCs/>
          <w:lang w:val="en-GB"/>
        </w:rPr>
        <w:t xml:space="preserve"> your ticket.</w:t>
      </w:r>
      <w:r w:rsidR="00E368CC" w:rsidRPr="006E60FB">
        <w:rPr>
          <w:lang w:val="en-GB"/>
        </w:rPr>
        <w:tab/>
      </w:r>
      <w:r w:rsidR="00E368CC" w:rsidRPr="006E60FB">
        <w:rPr>
          <w:lang w:val="en-GB"/>
        </w:rPr>
        <w:tab/>
      </w:r>
      <w:r w:rsidRPr="006E60FB">
        <w:rPr>
          <w:rStyle w:val="tb"/>
          <w:b/>
          <w:i/>
          <w:iCs/>
          <w:lang w:val="en-GB"/>
        </w:rPr>
        <w:t>When</w:t>
      </w:r>
      <w:r w:rsidRPr="006E60FB">
        <w:rPr>
          <w:i/>
          <w:iCs/>
          <w:lang w:val="en-GB"/>
        </w:rPr>
        <w:t xml:space="preserve"> </w:t>
      </w:r>
      <w:proofErr w:type="gramStart"/>
      <w:r w:rsidRPr="006E60FB">
        <w:rPr>
          <w:i/>
          <w:iCs/>
          <w:lang w:val="en-GB"/>
        </w:rPr>
        <w:t>I’m</w:t>
      </w:r>
      <w:proofErr w:type="gramEnd"/>
      <w:r w:rsidRPr="006E60FB">
        <w:rPr>
          <w:i/>
          <w:iCs/>
          <w:lang w:val="en-GB"/>
        </w:rPr>
        <w:t xml:space="preserve"> older, I’d love to be a dancer.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9"/>
        <w:gridCol w:w="4583"/>
      </w:tblGrid>
      <w:tr w:rsidR="00094AC2" w:rsidRPr="006E60FB" w:rsidTr="00094AC2">
        <w:trPr>
          <w:tblCellSpacing w:w="15" w:type="dxa"/>
        </w:trPr>
        <w:tc>
          <w:tcPr>
            <w:tcW w:w="0" w:type="auto"/>
            <w:vAlign w:val="center"/>
            <w:hideMark/>
          </w:tcPr>
          <w:p w:rsidR="00094AC2" w:rsidRPr="006E60FB" w:rsidRDefault="00094AC2" w:rsidP="00E368CC">
            <w:pPr>
              <w:pStyle w:val="p"/>
              <w:divId w:val="1662196271"/>
              <w:rPr>
                <w:lang w:val="en-GB"/>
              </w:rPr>
            </w:pPr>
            <w:r w:rsidRPr="006E60FB">
              <w:rPr>
                <w:rStyle w:val="tb"/>
                <w:b/>
                <w:i/>
                <w:iCs/>
                <w:lang w:val="en-GB"/>
              </w:rPr>
              <w:t>If</w:t>
            </w:r>
            <w:r w:rsidRPr="006E60FB">
              <w:rPr>
                <w:b/>
                <w:i/>
                <w:iCs/>
                <w:lang w:val="en-GB"/>
              </w:rPr>
              <w:t xml:space="preserve"> </w:t>
            </w:r>
            <w:r w:rsidRPr="006E60FB">
              <w:rPr>
                <w:i/>
                <w:iCs/>
                <w:lang w:val="en-GB"/>
              </w:rPr>
              <w:t xml:space="preserve">Giles comes back to the office, can you tell him </w:t>
            </w:r>
            <w:proofErr w:type="gramStart"/>
            <w:r w:rsidRPr="006E60FB">
              <w:rPr>
                <w:i/>
                <w:iCs/>
                <w:lang w:val="en-GB"/>
              </w:rPr>
              <w:t>I’ve</w:t>
            </w:r>
            <w:proofErr w:type="gramEnd"/>
            <w:r w:rsidRPr="006E60FB">
              <w:rPr>
                <w:i/>
                <w:iCs/>
                <w:lang w:val="en-GB"/>
              </w:rPr>
              <w:t xml:space="preserve"> gone home.</w:t>
            </w:r>
          </w:p>
        </w:tc>
        <w:tc>
          <w:tcPr>
            <w:tcW w:w="0" w:type="auto"/>
            <w:vAlign w:val="center"/>
            <w:hideMark/>
          </w:tcPr>
          <w:p w:rsidR="00094AC2" w:rsidRPr="006E60FB" w:rsidRDefault="00094AC2">
            <w:pPr>
              <w:pStyle w:val="p"/>
              <w:rPr>
                <w:lang w:val="en-GB"/>
              </w:rPr>
            </w:pPr>
            <w:r w:rsidRPr="006E60FB">
              <w:rPr>
                <w:lang w:val="en-GB"/>
              </w:rPr>
              <w:t>The speaker does not know whether Giles is coming back to the office. It is possible, but not definite.</w:t>
            </w:r>
          </w:p>
        </w:tc>
      </w:tr>
      <w:tr w:rsidR="00094AC2" w:rsidRPr="006E60FB" w:rsidTr="00094AC2">
        <w:trPr>
          <w:tblCellSpacing w:w="15" w:type="dxa"/>
        </w:trPr>
        <w:tc>
          <w:tcPr>
            <w:tcW w:w="0" w:type="auto"/>
            <w:vAlign w:val="center"/>
            <w:hideMark/>
          </w:tcPr>
          <w:p w:rsidR="00094AC2" w:rsidRPr="006E60FB" w:rsidRDefault="00E368CC" w:rsidP="00094AC2">
            <w:pPr>
              <w:pStyle w:val="p"/>
              <w:rPr>
                <w:lang w:val="en-GB"/>
              </w:rPr>
            </w:pPr>
            <w:r w:rsidRPr="006E60FB">
              <w:rPr>
                <w:rStyle w:val="tb"/>
                <w:i/>
                <w:iCs/>
                <w:lang w:val="en-GB"/>
              </w:rPr>
              <w:t xml:space="preserve">           </w:t>
            </w:r>
            <w:r w:rsidR="00094AC2" w:rsidRPr="006E60FB">
              <w:rPr>
                <w:rStyle w:val="tb"/>
                <w:b/>
                <w:i/>
                <w:iCs/>
                <w:lang w:val="en-GB"/>
              </w:rPr>
              <w:t>When</w:t>
            </w:r>
            <w:r w:rsidR="00094AC2" w:rsidRPr="006E60FB">
              <w:rPr>
                <w:i/>
                <w:iCs/>
                <w:lang w:val="en-GB"/>
              </w:rPr>
              <w:t xml:space="preserve"> Giles comes back to the office, </w:t>
            </w:r>
            <w:proofErr w:type="gramStart"/>
            <w:r w:rsidR="00094AC2" w:rsidRPr="006E60FB">
              <w:rPr>
                <w:i/>
                <w:iCs/>
                <w:lang w:val="en-GB"/>
              </w:rPr>
              <w:t xml:space="preserve">can </w:t>
            </w:r>
            <w:r w:rsidRPr="006E60FB">
              <w:rPr>
                <w:i/>
                <w:iCs/>
                <w:lang w:val="en-GB"/>
              </w:rPr>
              <w:t xml:space="preserve"> </w:t>
            </w:r>
            <w:r w:rsidR="00094AC2" w:rsidRPr="006E60FB">
              <w:rPr>
                <w:i/>
                <w:iCs/>
                <w:lang w:val="en-GB"/>
              </w:rPr>
              <w:t>you</w:t>
            </w:r>
            <w:proofErr w:type="gramEnd"/>
            <w:r w:rsidR="00094AC2" w:rsidRPr="006E60FB">
              <w:rPr>
                <w:i/>
                <w:iCs/>
                <w:lang w:val="en-GB"/>
              </w:rPr>
              <w:t xml:space="preserve"> tell him I’ve gone home.</w:t>
            </w:r>
          </w:p>
        </w:tc>
        <w:tc>
          <w:tcPr>
            <w:tcW w:w="0" w:type="auto"/>
            <w:vAlign w:val="center"/>
            <w:hideMark/>
          </w:tcPr>
          <w:p w:rsidR="00094AC2" w:rsidRPr="006E60FB" w:rsidRDefault="00094AC2">
            <w:pPr>
              <w:pStyle w:val="p"/>
              <w:rPr>
                <w:lang w:val="en-GB"/>
              </w:rPr>
            </w:pPr>
            <w:r w:rsidRPr="006E60FB">
              <w:rPr>
                <w:lang w:val="en-GB"/>
              </w:rPr>
              <w:t>The speaker is certain that Giles is coming back to the office.</w:t>
            </w:r>
          </w:p>
        </w:tc>
      </w:tr>
    </w:tbl>
    <w:p w:rsidR="00094AC2" w:rsidRPr="006E60FB" w:rsidRDefault="00094AC2" w:rsidP="00094AC2">
      <w:pPr>
        <w:pStyle w:val="p"/>
        <w:rPr>
          <w:lang w:val="en-GB"/>
        </w:rPr>
      </w:pPr>
      <w:r w:rsidRPr="006E60FB">
        <w:rPr>
          <w:rStyle w:val="target"/>
          <w:rFonts w:eastAsiaTheme="majorEastAsia"/>
          <w:lang w:val="en-GB"/>
        </w:rPr>
        <w:t xml:space="preserve">To talk about situations and conditions that are repeated or predictable, </w:t>
      </w:r>
      <w:r w:rsidR="00F47EE2">
        <w:rPr>
          <w:rStyle w:val="target"/>
          <w:rFonts w:eastAsiaTheme="majorEastAsia"/>
          <w:lang w:val="en-GB"/>
        </w:rPr>
        <w:t xml:space="preserve">                                                         </w:t>
      </w:r>
      <w:r w:rsidRPr="006E60FB">
        <w:rPr>
          <w:rStyle w:val="target"/>
          <w:rFonts w:eastAsiaTheme="majorEastAsia"/>
          <w:lang w:val="en-GB"/>
        </w:rPr>
        <w:t xml:space="preserve">we can use either </w:t>
      </w:r>
      <w:r w:rsidRPr="006E60FB">
        <w:rPr>
          <w:rStyle w:val="target"/>
          <w:rFonts w:eastAsiaTheme="majorEastAsia"/>
          <w:i/>
          <w:iCs/>
          <w:lang w:val="en-GB"/>
        </w:rPr>
        <w:t>if</w:t>
      </w:r>
      <w:r w:rsidRPr="006E60FB">
        <w:rPr>
          <w:rStyle w:val="target"/>
          <w:rFonts w:eastAsiaTheme="majorEastAsia"/>
          <w:lang w:val="en-GB"/>
        </w:rPr>
        <w:t xml:space="preserve"> or </w:t>
      </w:r>
      <w:r w:rsidRPr="006E60FB">
        <w:rPr>
          <w:rStyle w:val="target"/>
          <w:rFonts w:eastAsiaTheme="majorEastAsia"/>
          <w:i/>
          <w:iCs/>
          <w:lang w:val="en-GB"/>
        </w:rPr>
        <w:t>when</w:t>
      </w:r>
      <w:r w:rsidRPr="006E60FB">
        <w:rPr>
          <w:rStyle w:val="target"/>
          <w:rFonts w:eastAsiaTheme="majorEastAsia"/>
          <w:lang w:val="en-GB"/>
        </w:rPr>
        <w:t xml:space="preserve"> + present verb form:</w:t>
      </w:r>
    </w:p>
    <w:p w:rsidR="00094AC2" w:rsidRPr="006E60FB" w:rsidRDefault="00094AC2" w:rsidP="00094AC2">
      <w:pPr>
        <w:pStyle w:val="p"/>
        <w:rPr>
          <w:lang w:val="en-GB"/>
        </w:rPr>
      </w:pPr>
      <w:r w:rsidRPr="006E60FB">
        <w:rPr>
          <w:i/>
          <w:iCs/>
          <w:lang w:val="en-GB"/>
        </w:rPr>
        <w:t xml:space="preserve">You can drive </w:t>
      </w:r>
      <w:r w:rsidRPr="006E60FB">
        <w:rPr>
          <w:rStyle w:val="tb"/>
          <w:i/>
          <w:iCs/>
          <w:lang w:val="en-GB"/>
        </w:rPr>
        <w:t>if</w:t>
      </w:r>
      <w:r w:rsidRPr="006E60FB">
        <w:rPr>
          <w:i/>
          <w:iCs/>
          <w:lang w:val="en-GB"/>
        </w:rPr>
        <w:t xml:space="preserve"> </w:t>
      </w:r>
      <w:proofErr w:type="gramStart"/>
      <w:r w:rsidRPr="006E60FB">
        <w:rPr>
          <w:i/>
          <w:iCs/>
          <w:lang w:val="en-GB"/>
        </w:rPr>
        <w:t>you’re</w:t>
      </w:r>
      <w:proofErr w:type="gramEnd"/>
      <w:r w:rsidRPr="006E60FB">
        <w:rPr>
          <w:i/>
          <w:iCs/>
          <w:lang w:val="en-GB"/>
        </w:rPr>
        <w:t xml:space="preserve"> 17.</w:t>
      </w:r>
    </w:p>
    <w:p w:rsidR="00094AC2" w:rsidRPr="006E60FB" w:rsidRDefault="00094AC2" w:rsidP="00094AC2">
      <w:pPr>
        <w:pStyle w:val="p"/>
        <w:rPr>
          <w:lang w:val="en-GB"/>
        </w:rPr>
      </w:pPr>
      <w:r w:rsidRPr="006E60FB">
        <w:rPr>
          <w:rStyle w:val="tb"/>
          <w:i/>
          <w:iCs/>
          <w:lang w:val="en-GB"/>
        </w:rPr>
        <w:t>If</w:t>
      </w:r>
      <w:r w:rsidRPr="006E60FB">
        <w:rPr>
          <w:i/>
          <w:iCs/>
          <w:lang w:val="en-GB"/>
        </w:rPr>
        <w:t xml:space="preserve"> you </w:t>
      </w:r>
      <w:proofErr w:type="gramStart"/>
      <w:r w:rsidRPr="006E60FB">
        <w:rPr>
          <w:i/>
          <w:iCs/>
          <w:lang w:val="en-GB"/>
        </w:rPr>
        <w:t>don’t</w:t>
      </w:r>
      <w:proofErr w:type="gramEnd"/>
      <w:r w:rsidRPr="006E60FB">
        <w:rPr>
          <w:i/>
          <w:iCs/>
          <w:lang w:val="en-GB"/>
        </w:rPr>
        <w:t xml:space="preserve"> add enough wood, the fire goes out.</w:t>
      </w:r>
    </w:p>
    <w:p w:rsidR="00094AC2" w:rsidRPr="006E60FB" w:rsidRDefault="00094AC2" w:rsidP="00094AC2">
      <w:pPr>
        <w:pStyle w:val="p"/>
        <w:rPr>
          <w:lang w:val="en-GB"/>
        </w:rPr>
      </w:pPr>
      <w:r w:rsidRPr="006E60FB">
        <w:rPr>
          <w:rStyle w:val="tb"/>
          <w:i/>
          <w:iCs/>
          <w:lang w:val="en-GB"/>
        </w:rPr>
        <w:t>When</w:t>
      </w:r>
      <w:r w:rsidRPr="006E60FB">
        <w:rPr>
          <w:i/>
          <w:iCs/>
          <w:lang w:val="en-GB"/>
        </w:rPr>
        <w:t xml:space="preserve"> we go camping, we usually take two tents.</w:t>
      </w:r>
    </w:p>
    <w:p w:rsidR="00094AC2" w:rsidRPr="006E60FB" w:rsidRDefault="00094AC2" w:rsidP="00094AC2">
      <w:pPr>
        <w:pStyle w:val="p"/>
        <w:rPr>
          <w:i/>
          <w:iCs/>
          <w:lang w:val="en-GB"/>
        </w:rPr>
      </w:pPr>
      <w:r w:rsidRPr="006E60FB">
        <w:rPr>
          <w:i/>
          <w:iCs/>
          <w:lang w:val="en-GB"/>
        </w:rPr>
        <w:t xml:space="preserve">She gets out of breath easily </w:t>
      </w:r>
      <w:r w:rsidRPr="006E60FB">
        <w:rPr>
          <w:rStyle w:val="tb"/>
          <w:i/>
          <w:iCs/>
          <w:lang w:val="en-GB"/>
        </w:rPr>
        <w:t>when</w:t>
      </w:r>
      <w:r w:rsidRPr="006E60FB">
        <w:rPr>
          <w:i/>
          <w:iCs/>
          <w:lang w:val="en-GB"/>
        </w:rPr>
        <w:t xml:space="preserve"> </w:t>
      </w:r>
      <w:proofErr w:type="gramStart"/>
      <w:r w:rsidRPr="006E60FB">
        <w:rPr>
          <w:i/>
          <w:iCs/>
          <w:lang w:val="en-GB"/>
        </w:rPr>
        <w:t>she’s</w:t>
      </w:r>
      <w:proofErr w:type="gramEnd"/>
      <w:r w:rsidRPr="006E60FB">
        <w:rPr>
          <w:i/>
          <w:iCs/>
          <w:lang w:val="en-GB"/>
        </w:rPr>
        <w:t xml:space="preserve"> jogging.</w:t>
      </w:r>
    </w:p>
    <w:p w:rsidR="00E368CC" w:rsidRPr="006E60FB" w:rsidRDefault="00E368CC" w:rsidP="00094AC2">
      <w:pPr>
        <w:pStyle w:val="p"/>
        <w:rPr>
          <w:lang w:val="en-GB"/>
        </w:rPr>
      </w:pPr>
    </w:p>
    <w:p w:rsidR="00094AC2" w:rsidRPr="006E60FB" w:rsidRDefault="00094AC2" w:rsidP="00094AC2">
      <w:pPr>
        <w:pStyle w:val="Nadpis3"/>
        <w:rPr>
          <w:lang w:val="en-GB"/>
        </w:rPr>
      </w:pPr>
      <w:r w:rsidRPr="006E60FB">
        <w:rPr>
          <w:lang w:val="en-GB"/>
        </w:rPr>
        <w:t>Typical error</w:t>
      </w:r>
    </w:p>
    <w:p w:rsidR="00094AC2" w:rsidRPr="006E60FB" w:rsidRDefault="00094AC2" w:rsidP="00094AC2">
      <w:pPr>
        <w:pStyle w:val="p"/>
        <w:numPr>
          <w:ilvl w:val="0"/>
          <w:numId w:val="4"/>
        </w:numPr>
        <w:rPr>
          <w:lang w:val="en-GB"/>
        </w:rPr>
      </w:pPr>
      <w:r w:rsidRPr="006E60FB">
        <w:rPr>
          <w:rStyle w:val="target"/>
          <w:rFonts w:eastAsiaTheme="majorEastAsia"/>
          <w:lang w:val="en-GB"/>
        </w:rPr>
        <w:t xml:space="preserve">We don’t use </w:t>
      </w:r>
      <w:r w:rsidRPr="006E60FB">
        <w:rPr>
          <w:rStyle w:val="target"/>
          <w:rFonts w:eastAsiaTheme="majorEastAsia"/>
          <w:i/>
          <w:iCs/>
          <w:lang w:val="en-GB"/>
        </w:rPr>
        <w:t>when</w:t>
      </w:r>
      <w:r w:rsidRPr="006E60FB">
        <w:rPr>
          <w:rStyle w:val="target"/>
          <w:rFonts w:eastAsiaTheme="majorEastAsia"/>
          <w:lang w:val="en-GB"/>
        </w:rPr>
        <w:t xml:space="preserve"> to introduce possible or unreal situations:</w:t>
      </w:r>
    </w:p>
    <w:p w:rsidR="00094AC2" w:rsidRPr="006E60FB" w:rsidRDefault="00094AC2" w:rsidP="00094AC2">
      <w:pPr>
        <w:pStyle w:val="p"/>
        <w:rPr>
          <w:lang w:val="en-GB"/>
        </w:rPr>
      </w:pPr>
      <w:r w:rsidRPr="006E60FB">
        <w:rPr>
          <w:i/>
          <w:iCs/>
          <w:lang w:val="en-GB"/>
        </w:rPr>
        <w:t xml:space="preserve">Unfortunately, </w:t>
      </w:r>
      <w:r w:rsidRPr="006E60FB">
        <w:rPr>
          <w:rStyle w:val="tb"/>
          <w:i/>
          <w:iCs/>
          <w:lang w:val="en-GB"/>
        </w:rPr>
        <w:t>if</w:t>
      </w:r>
      <w:r w:rsidRPr="006E60FB">
        <w:rPr>
          <w:i/>
          <w:iCs/>
          <w:lang w:val="en-GB"/>
        </w:rPr>
        <w:t xml:space="preserve"> you arrive too late, you are not allowed to take the exam because they </w:t>
      </w:r>
      <w:proofErr w:type="gramStart"/>
      <w:r w:rsidRPr="006E60FB">
        <w:rPr>
          <w:i/>
          <w:iCs/>
          <w:lang w:val="en-GB"/>
        </w:rPr>
        <w:t>don’t</w:t>
      </w:r>
      <w:proofErr w:type="gramEnd"/>
      <w:r w:rsidRPr="006E60FB">
        <w:rPr>
          <w:i/>
          <w:iCs/>
          <w:lang w:val="en-GB"/>
        </w:rPr>
        <w:t xml:space="preserve"> accept late enrolment.</w:t>
      </w:r>
    </w:p>
    <w:p w:rsidR="00094AC2" w:rsidRDefault="00094AC2" w:rsidP="00094AC2">
      <w:pPr>
        <w:pStyle w:val="p"/>
        <w:rPr>
          <w:lang w:val="en-GB"/>
        </w:rPr>
      </w:pPr>
      <w:r w:rsidRPr="006E60FB">
        <w:rPr>
          <w:lang w:val="en-GB"/>
        </w:rPr>
        <w:t xml:space="preserve">Not: … </w:t>
      </w:r>
      <w:r w:rsidRPr="006E60FB">
        <w:rPr>
          <w:rStyle w:val="tdl"/>
          <w:lang w:val="en-GB"/>
        </w:rPr>
        <w:t>when you arrive too late</w:t>
      </w:r>
      <w:r w:rsidRPr="006E60FB">
        <w:rPr>
          <w:lang w:val="en-GB"/>
        </w:rPr>
        <w:t xml:space="preserve"> …</w:t>
      </w:r>
    </w:p>
    <w:p w:rsidR="00EE3043" w:rsidRDefault="00EE3043" w:rsidP="00094AC2">
      <w:pPr>
        <w:pStyle w:val="p"/>
        <w:rPr>
          <w:lang w:val="en-GB"/>
        </w:rPr>
      </w:pPr>
    </w:p>
    <w:p w:rsidR="00663548" w:rsidRDefault="00663548" w:rsidP="00094AC2">
      <w:pPr>
        <w:pStyle w:val="p"/>
        <w:rPr>
          <w:b/>
          <w:lang w:val="en-GB"/>
        </w:rPr>
      </w:pPr>
      <w:hyperlink r:id="rId8" w:history="1">
        <w:r w:rsidRPr="00CC14AC">
          <w:rPr>
            <w:rStyle w:val="Hypertextovodkaz"/>
            <w:b/>
            <w:lang w:val="en-GB"/>
          </w:rPr>
          <w:t>https://www.helpforenglish.cz/article/2008120401-when-vs-if</w:t>
        </w:r>
      </w:hyperlink>
      <w:r w:rsidR="00EE3043">
        <w:rPr>
          <w:b/>
          <w:lang w:val="en-GB"/>
        </w:rPr>
        <w:t xml:space="preserve"> </w:t>
      </w:r>
      <w:r w:rsidR="00EE3043">
        <w:rPr>
          <w:b/>
          <w:lang w:val="en-GB"/>
        </w:rPr>
        <w:tab/>
      </w:r>
      <w:r w:rsidR="00EE3043">
        <w:rPr>
          <w:b/>
          <w:lang w:val="en-GB"/>
        </w:rPr>
        <w:tab/>
      </w:r>
      <w:bookmarkStart w:id="0" w:name="_GoBack"/>
      <w:bookmarkEnd w:id="0"/>
      <w:proofErr w:type="spellStart"/>
      <w:r w:rsidR="00EE3043">
        <w:rPr>
          <w:b/>
          <w:lang w:val="en-GB"/>
        </w:rPr>
        <w:t>výklad</w:t>
      </w:r>
      <w:proofErr w:type="spellEnd"/>
      <w:r w:rsidR="00EE3043">
        <w:rPr>
          <w:b/>
          <w:lang w:val="en-GB"/>
        </w:rPr>
        <w:t xml:space="preserve"> </w:t>
      </w:r>
      <w:proofErr w:type="spellStart"/>
      <w:r w:rsidR="00EE3043">
        <w:rPr>
          <w:b/>
          <w:lang w:val="en-GB"/>
        </w:rPr>
        <w:t>česky</w:t>
      </w:r>
      <w:proofErr w:type="spellEnd"/>
    </w:p>
    <w:p w:rsidR="00EE3043" w:rsidRDefault="00EE3043" w:rsidP="00094AC2">
      <w:pPr>
        <w:pStyle w:val="p"/>
        <w:rPr>
          <w:b/>
          <w:lang w:val="en-GB"/>
        </w:rPr>
      </w:pPr>
    </w:p>
    <w:p w:rsidR="00663548" w:rsidRDefault="00663548" w:rsidP="00094AC2">
      <w:pPr>
        <w:pStyle w:val="p"/>
        <w:rPr>
          <w:b/>
          <w:lang w:val="en-GB"/>
        </w:rPr>
      </w:pPr>
      <w:r>
        <w:rPr>
          <w:lang w:val="en-GB"/>
        </w:rPr>
        <w:t>2 EXERCISES with KEY</w:t>
      </w:r>
      <w:r w:rsidRPr="00663548">
        <w:rPr>
          <w:b/>
          <w:lang w:val="en-GB"/>
        </w:rPr>
        <w:t xml:space="preserve"> </w:t>
      </w:r>
      <w:r>
        <w:rPr>
          <w:b/>
          <w:lang w:val="en-GB"/>
        </w:rPr>
        <w:tab/>
      </w:r>
      <w:hyperlink r:id="rId9" w:history="1">
        <w:r w:rsidRPr="00CC14AC">
          <w:rPr>
            <w:rStyle w:val="Hypertextovodkaz"/>
            <w:b/>
            <w:lang w:val="en-GB"/>
          </w:rPr>
          <w:t>https://www.grammarbank.com/if-unless-exercise.html</w:t>
        </w:r>
      </w:hyperlink>
    </w:p>
    <w:sectPr w:rsidR="00663548" w:rsidSect="00E36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7E6D"/>
    <w:multiLevelType w:val="multilevel"/>
    <w:tmpl w:val="EBB4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42D54"/>
    <w:multiLevelType w:val="multilevel"/>
    <w:tmpl w:val="5E0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76D3B"/>
    <w:multiLevelType w:val="multilevel"/>
    <w:tmpl w:val="6C08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B6983"/>
    <w:multiLevelType w:val="multilevel"/>
    <w:tmpl w:val="42F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C2"/>
    <w:rsid w:val="00094AC2"/>
    <w:rsid w:val="00267FC4"/>
    <w:rsid w:val="00663548"/>
    <w:rsid w:val="006E60FB"/>
    <w:rsid w:val="009324F6"/>
    <w:rsid w:val="00E368CC"/>
    <w:rsid w:val="00EE3043"/>
    <w:rsid w:val="00F47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8867"/>
  <w15:chartTrackingRefBased/>
  <w15:docId w15:val="{4C1B6ACE-4F95-4DAE-937F-AAD6FD77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94A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094AC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94AC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94AC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94AC2"/>
    <w:rPr>
      <w:rFonts w:ascii="Times New Roman" w:eastAsia="Times New Roman" w:hAnsi="Times New Roman" w:cs="Times New Roman"/>
      <w:b/>
      <w:bCs/>
      <w:sz w:val="24"/>
      <w:szCs w:val="24"/>
      <w:lang w:eastAsia="cs-CZ"/>
    </w:rPr>
  </w:style>
  <w:style w:type="character" w:styleId="Zdraznn">
    <w:name w:val="Emphasis"/>
    <w:basedOn w:val="Standardnpsmoodstavce"/>
    <w:uiPriority w:val="20"/>
    <w:qFormat/>
    <w:rsid w:val="00094AC2"/>
    <w:rPr>
      <w:i/>
      <w:iCs/>
    </w:rPr>
  </w:style>
  <w:style w:type="paragraph" w:styleId="Normlnweb">
    <w:name w:val="Normal (Web)"/>
    <w:basedOn w:val="Normln"/>
    <w:uiPriority w:val="99"/>
    <w:semiHidden/>
    <w:unhideWhenUsed/>
    <w:rsid w:val="00094A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94AC2"/>
    <w:rPr>
      <w:color w:val="0000FF"/>
      <w:u w:val="single"/>
    </w:rPr>
  </w:style>
  <w:style w:type="character" w:styleId="Siln">
    <w:name w:val="Strong"/>
    <w:basedOn w:val="Standardnpsmoodstavce"/>
    <w:uiPriority w:val="22"/>
    <w:qFormat/>
    <w:rsid w:val="00094AC2"/>
    <w:rPr>
      <w:b/>
      <w:bCs/>
    </w:rPr>
  </w:style>
  <w:style w:type="character" w:customStyle="1" w:styleId="Nadpis1Char">
    <w:name w:val="Nadpis 1 Char"/>
    <w:basedOn w:val="Standardnpsmoodstavce"/>
    <w:link w:val="Nadpis1"/>
    <w:uiPriority w:val="9"/>
    <w:rsid w:val="00094AC2"/>
    <w:rPr>
      <w:rFonts w:asciiTheme="majorHAnsi" w:eastAsiaTheme="majorEastAsia" w:hAnsiTheme="majorHAnsi" w:cstheme="majorBidi"/>
      <w:color w:val="2E74B5" w:themeColor="accent1" w:themeShade="BF"/>
      <w:sz w:val="32"/>
      <w:szCs w:val="32"/>
    </w:rPr>
  </w:style>
  <w:style w:type="character" w:customStyle="1" w:styleId="span">
    <w:name w:val="span"/>
    <w:basedOn w:val="Standardnpsmoodstavce"/>
    <w:rsid w:val="00094AC2"/>
  </w:style>
  <w:style w:type="paragraph" w:customStyle="1" w:styleId="p">
    <w:name w:val="p"/>
    <w:basedOn w:val="Normln"/>
    <w:rsid w:val="00094A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arget">
    <w:name w:val="target"/>
    <w:basedOn w:val="Standardnpsmoodstavce"/>
    <w:rsid w:val="00094AC2"/>
  </w:style>
  <w:style w:type="character" w:customStyle="1" w:styleId="tb">
    <w:name w:val="tb"/>
    <w:basedOn w:val="Standardnpsmoodstavce"/>
    <w:rsid w:val="00094AC2"/>
  </w:style>
  <w:style w:type="character" w:customStyle="1" w:styleId="panel-title">
    <w:name w:val="panel-title"/>
    <w:basedOn w:val="Standardnpsmoodstavce"/>
    <w:rsid w:val="00094AC2"/>
  </w:style>
  <w:style w:type="character" w:customStyle="1" w:styleId="tdl">
    <w:name w:val="tdl"/>
    <w:basedOn w:val="Standardnpsmoodstavce"/>
    <w:rsid w:val="00094AC2"/>
  </w:style>
  <w:style w:type="paragraph" w:styleId="Textbubliny">
    <w:name w:val="Balloon Text"/>
    <w:basedOn w:val="Normln"/>
    <w:link w:val="TextbublinyChar"/>
    <w:uiPriority w:val="99"/>
    <w:semiHidden/>
    <w:unhideWhenUsed/>
    <w:rsid w:val="00F47E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7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70359">
      <w:bodyDiv w:val="1"/>
      <w:marLeft w:val="0"/>
      <w:marRight w:val="0"/>
      <w:marTop w:val="0"/>
      <w:marBottom w:val="0"/>
      <w:divBdr>
        <w:top w:val="none" w:sz="0" w:space="0" w:color="auto"/>
        <w:left w:val="none" w:sz="0" w:space="0" w:color="auto"/>
        <w:bottom w:val="none" w:sz="0" w:space="0" w:color="auto"/>
        <w:right w:val="none" w:sz="0" w:space="0" w:color="auto"/>
      </w:divBdr>
      <w:divsChild>
        <w:div w:id="1642882523">
          <w:marLeft w:val="0"/>
          <w:marRight w:val="0"/>
          <w:marTop w:val="0"/>
          <w:marBottom w:val="0"/>
          <w:divBdr>
            <w:top w:val="none" w:sz="0" w:space="0" w:color="auto"/>
            <w:left w:val="none" w:sz="0" w:space="0" w:color="auto"/>
            <w:bottom w:val="none" w:sz="0" w:space="0" w:color="auto"/>
            <w:right w:val="none" w:sz="0" w:space="0" w:color="auto"/>
          </w:divBdr>
          <w:divsChild>
            <w:div w:id="917130745">
              <w:marLeft w:val="0"/>
              <w:marRight w:val="0"/>
              <w:marTop w:val="0"/>
              <w:marBottom w:val="0"/>
              <w:divBdr>
                <w:top w:val="none" w:sz="0" w:space="0" w:color="auto"/>
                <w:left w:val="none" w:sz="0" w:space="0" w:color="auto"/>
                <w:bottom w:val="none" w:sz="0" w:space="0" w:color="auto"/>
                <w:right w:val="none" w:sz="0" w:space="0" w:color="auto"/>
              </w:divBdr>
            </w:div>
            <w:div w:id="2036536253">
              <w:marLeft w:val="0"/>
              <w:marRight w:val="0"/>
              <w:marTop w:val="0"/>
              <w:marBottom w:val="0"/>
              <w:divBdr>
                <w:top w:val="none" w:sz="0" w:space="0" w:color="auto"/>
                <w:left w:val="none" w:sz="0" w:space="0" w:color="auto"/>
                <w:bottom w:val="none" w:sz="0" w:space="0" w:color="auto"/>
                <w:right w:val="none" w:sz="0" w:space="0" w:color="auto"/>
              </w:divBdr>
            </w:div>
            <w:div w:id="518664458">
              <w:marLeft w:val="0"/>
              <w:marRight w:val="0"/>
              <w:marTop w:val="0"/>
              <w:marBottom w:val="0"/>
              <w:divBdr>
                <w:top w:val="none" w:sz="0" w:space="0" w:color="auto"/>
                <w:left w:val="none" w:sz="0" w:space="0" w:color="auto"/>
                <w:bottom w:val="none" w:sz="0" w:space="0" w:color="auto"/>
                <w:right w:val="none" w:sz="0" w:space="0" w:color="auto"/>
              </w:divBdr>
              <w:divsChild>
                <w:div w:id="1461916635">
                  <w:marLeft w:val="0"/>
                  <w:marRight w:val="0"/>
                  <w:marTop w:val="0"/>
                  <w:marBottom w:val="0"/>
                  <w:divBdr>
                    <w:top w:val="none" w:sz="0" w:space="0" w:color="auto"/>
                    <w:left w:val="none" w:sz="0" w:space="0" w:color="auto"/>
                    <w:bottom w:val="none" w:sz="0" w:space="0" w:color="auto"/>
                    <w:right w:val="none" w:sz="0" w:space="0" w:color="auto"/>
                  </w:divBdr>
                  <w:divsChild>
                    <w:div w:id="1009868325">
                      <w:marLeft w:val="0"/>
                      <w:marRight w:val="0"/>
                      <w:marTop w:val="0"/>
                      <w:marBottom w:val="0"/>
                      <w:divBdr>
                        <w:top w:val="none" w:sz="0" w:space="0" w:color="auto"/>
                        <w:left w:val="none" w:sz="0" w:space="0" w:color="auto"/>
                        <w:bottom w:val="none" w:sz="0" w:space="0" w:color="auto"/>
                        <w:right w:val="none" w:sz="0" w:space="0" w:color="auto"/>
                      </w:divBdr>
                    </w:div>
                  </w:divsChild>
                </w:div>
                <w:div w:id="116255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7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674777">
                  <w:marLeft w:val="0"/>
                  <w:marRight w:val="0"/>
                  <w:marTop w:val="0"/>
                  <w:marBottom w:val="0"/>
                  <w:divBdr>
                    <w:top w:val="none" w:sz="0" w:space="0" w:color="auto"/>
                    <w:left w:val="none" w:sz="0" w:space="0" w:color="auto"/>
                    <w:bottom w:val="none" w:sz="0" w:space="0" w:color="auto"/>
                    <w:right w:val="none" w:sz="0" w:space="0" w:color="auto"/>
                  </w:divBdr>
                  <w:divsChild>
                    <w:div w:id="1102647119">
                      <w:marLeft w:val="0"/>
                      <w:marRight w:val="0"/>
                      <w:marTop w:val="0"/>
                      <w:marBottom w:val="0"/>
                      <w:divBdr>
                        <w:top w:val="none" w:sz="0" w:space="0" w:color="auto"/>
                        <w:left w:val="none" w:sz="0" w:space="0" w:color="auto"/>
                        <w:bottom w:val="none" w:sz="0" w:space="0" w:color="auto"/>
                        <w:right w:val="none" w:sz="0" w:space="0" w:color="auto"/>
                      </w:divBdr>
                    </w:div>
                    <w:div w:id="592083888">
                      <w:marLeft w:val="0"/>
                      <w:marRight w:val="0"/>
                      <w:marTop w:val="0"/>
                      <w:marBottom w:val="0"/>
                      <w:divBdr>
                        <w:top w:val="none" w:sz="0" w:space="0" w:color="auto"/>
                        <w:left w:val="none" w:sz="0" w:space="0" w:color="auto"/>
                        <w:bottom w:val="none" w:sz="0" w:space="0" w:color="auto"/>
                        <w:right w:val="none" w:sz="0" w:space="0" w:color="auto"/>
                      </w:divBdr>
                      <w:divsChild>
                        <w:div w:id="292298131">
                          <w:marLeft w:val="0"/>
                          <w:marRight w:val="0"/>
                          <w:marTop w:val="0"/>
                          <w:marBottom w:val="0"/>
                          <w:divBdr>
                            <w:top w:val="none" w:sz="0" w:space="0" w:color="auto"/>
                            <w:left w:val="none" w:sz="0" w:space="0" w:color="auto"/>
                            <w:bottom w:val="none" w:sz="0" w:space="0" w:color="auto"/>
                            <w:right w:val="none" w:sz="0" w:space="0" w:color="auto"/>
                          </w:divBdr>
                          <w:divsChild>
                            <w:div w:id="166219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18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167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83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52023032">
                  <w:blockQuote w:val="1"/>
                  <w:marLeft w:val="720"/>
                  <w:marRight w:val="720"/>
                  <w:marTop w:val="100"/>
                  <w:marBottom w:val="100"/>
                  <w:divBdr>
                    <w:top w:val="none" w:sz="0" w:space="0" w:color="auto"/>
                    <w:left w:val="none" w:sz="0" w:space="0" w:color="auto"/>
                    <w:bottom w:val="none" w:sz="0" w:space="0" w:color="auto"/>
                    <w:right w:val="none" w:sz="0" w:space="0" w:color="auto"/>
                  </w:divBdr>
                </w:div>
                <w:div w:id="44126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859665977">
                  <w:marLeft w:val="0"/>
                  <w:marRight w:val="0"/>
                  <w:marTop w:val="0"/>
                  <w:marBottom w:val="0"/>
                  <w:divBdr>
                    <w:top w:val="none" w:sz="0" w:space="0" w:color="auto"/>
                    <w:left w:val="none" w:sz="0" w:space="0" w:color="auto"/>
                    <w:bottom w:val="none" w:sz="0" w:space="0" w:color="auto"/>
                    <w:right w:val="none" w:sz="0" w:space="0" w:color="auto"/>
                  </w:divBdr>
                  <w:divsChild>
                    <w:div w:id="1974942569">
                      <w:marLeft w:val="0"/>
                      <w:marRight w:val="0"/>
                      <w:marTop w:val="0"/>
                      <w:marBottom w:val="0"/>
                      <w:divBdr>
                        <w:top w:val="none" w:sz="0" w:space="0" w:color="auto"/>
                        <w:left w:val="none" w:sz="0" w:space="0" w:color="auto"/>
                        <w:bottom w:val="none" w:sz="0" w:space="0" w:color="auto"/>
                        <w:right w:val="none" w:sz="0" w:space="0" w:color="auto"/>
                      </w:divBdr>
                      <w:divsChild>
                        <w:div w:id="1492525976">
                          <w:marLeft w:val="0"/>
                          <w:marRight w:val="0"/>
                          <w:marTop w:val="0"/>
                          <w:marBottom w:val="0"/>
                          <w:divBdr>
                            <w:top w:val="none" w:sz="0" w:space="0" w:color="auto"/>
                            <w:left w:val="none" w:sz="0" w:space="0" w:color="auto"/>
                            <w:bottom w:val="none" w:sz="0" w:space="0" w:color="auto"/>
                            <w:right w:val="none" w:sz="0" w:space="0" w:color="auto"/>
                          </w:divBdr>
                        </w:div>
                        <w:div w:id="185002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501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33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forenglish.cz/article/2008120401-when-vs-if" TargetMode="External"/><Relationship Id="rId3" Type="http://schemas.openxmlformats.org/officeDocument/2006/relationships/settings" Target="settings.xml"/><Relationship Id="rId7" Type="http://schemas.openxmlformats.org/officeDocument/2006/relationships/hyperlink" Target="https://dictionary.cambridge.org/grammar/british-gram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englishpages.com/english/grammar-lesson-conditionals.php" TargetMode="External"/><Relationship Id="rId11" Type="http://schemas.openxmlformats.org/officeDocument/2006/relationships/theme" Target="theme/theme1.xml"/><Relationship Id="rId5" Type="http://schemas.openxmlformats.org/officeDocument/2006/relationships/hyperlink" Target="https://www.myenglishpages.com/english/grammar-lesson-conditionals.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ammarbank.com/if-unless-exercise.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488</Words>
  <Characters>2883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Houšková</dc:creator>
  <cp:keywords/>
  <dc:description/>
  <cp:lastModifiedBy>Marie Houšková</cp:lastModifiedBy>
  <cp:revision>7</cp:revision>
  <cp:lastPrinted>2021-06-09T15:01:00Z</cp:lastPrinted>
  <dcterms:created xsi:type="dcterms:W3CDTF">2021-05-10T07:17:00Z</dcterms:created>
  <dcterms:modified xsi:type="dcterms:W3CDTF">2021-06-09T15:36:00Z</dcterms:modified>
</cp:coreProperties>
</file>