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400F5" w14:textId="77777777" w:rsidR="00890C1D" w:rsidRDefault="00890C1D" w:rsidP="003059B8">
      <w:pPr>
        <w:rPr>
          <w:b/>
          <w:bCs/>
        </w:rPr>
      </w:pPr>
      <w:bookmarkStart w:id="0" w:name="_GoBack"/>
      <w:bookmarkEnd w:id="0"/>
    </w:p>
    <w:p w14:paraId="37A76405" w14:textId="77777777" w:rsidR="00133144" w:rsidRDefault="003059B8" w:rsidP="003059B8">
      <w:r w:rsidRPr="00807BF0">
        <w:rPr>
          <w:b/>
          <w:bCs/>
        </w:rPr>
        <w:t>Hlavní otázka:</w:t>
      </w:r>
      <w:r>
        <w:t xml:space="preserve"> </w:t>
      </w:r>
    </w:p>
    <w:p w14:paraId="0E7C4C3D" w14:textId="7459E4B2" w:rsidR="003059B8" w:rsidRDefault="003059B8" w:rsidP="003059B8">
      <w:r>
        <w:t>Má oblečení gender: jaké má oblékání sociální aspekty?</w:t>
      </w:r>
    </w:p>
    <w:p w14:paraId="5999979A" w14:textId="77777777" w:rsidR="00133144" w:rsidRPr="004050FE" w:rsidRDefault="00133144" w:rsidP="003059B8">
      <w:pPr>
        <w:rPr>
          <w:b/>
          <w:bCs/>
          <w:sz w:val="14"/>
          <w:szCs w:val="14"/>
        </w:rPr>
      </w:pPr>
    </w:p>
    <w:p w14:paraId="2641D9B7" w14:textId="01489C1C" w:rsidR="00807BF0" w:rsidRDefault="00807BF0" w:rsidP="003059B8">
      <w:pPr>
        <w:rPr>
          <w:b/>
          <w:bCs/>
        </w:rPr>
      </w:pPr>
      <w:r w:rsidRPr="00807BF0">
        <w:rPr>
          <w:b/>
          <w:bCs/>
        </w:rPr>
        <w:t>Abstrakt:</w:t>
      </w:r>
      <w:r w:rsidR="00020B20">
        <w:rPr>
          <w:b/>
          <w:bCs/>
        </w:rPr>
        <w:t xml:space="preserve"> </w:t>
      </w:r>
    </w:p>
    <w:p w14:paraId="102AE2BA" w14:textId="32744DE2" w:rsidR="008C31BC" w:rsidRDefault="00CA30FB" w:rsidP="003059B8">
      <w:r>
        <w:t>Tato závěrečná práce se zabývá témat</w:t>
      </w:r>
      <w:r w:rsidR="00CC3ABE">
        <w:t>em</w:t>
      </w:r>
      <w:r>
        <w:t xml:space="preserve"> Oblečení a gender. Cílem textu je </w:t>
      </w:r>
      <w:r w:rsidR="00CC3ABE">
        <w:t xml:space="preserve">toto téma přiblížit, porovnat </w:t>
      </w:r>
      <w:r w:rsidR="003B2414">
        <w:t>opodstatněné</w:t>
      </w:r>
      <w:r w:rsidR="00CC3ABE">
        <w:t xml:space="preserve"> a n</w:t>
      </w:r>
      <w:r w:rsidR="003B2414">
        <w:t>eopodstatněné</w:t>
      </w:r>
      <w:r w:rsidR="00CC3ABE">
        <w:t xml:space="preserve"> důvody pro stereotypy </w:t>
      </w:r>
      <w:r w:rsidR="003B2414">
        <w:t>mezi</w:t>
      </w:r>
      <w:r w:rsidR="00CC3ABE">
        <w:t xml:space="preserve"> oblečení</w:t>
      </w:r>
      <w:r w:rsidR="003B2414">
        <w:t>m</w:t>
      </w:r>
      <w:r w:rsidR="00CC3ABE">
        <w:t xml:space="preserve"> a gender</w:t>
      </w:r>
      <w:r w:rsidR="003B2414">
        <w:t>em a v závěru práce dokázat, proč není dnes již důvod držet se zajetých stereotypů</w:t>
      </w:r>
      <w:r w:rsidR="00CC3ABE">
        <w:t>.</w:t>
      </w:r>
      <w:r>
        <w:t xml:space="preserve"> Práce začíná představením základních pojmů, kterých se týká. Následuje popis</w:t>
      </w:r>
      <w:r w:rsidR="00CC3ABE">
        <w:t xml:space="preserve"> konkrétní</w:t>
      </w:r>
      <w:r>
        <w:t xml:space="preserve"> problematiky týkající se stereotyp</w:t>
      </w:r>
      <w:r w:rsidR="00CC3ABE">
        <w:t>ů v</w:t>
      </w:r>
      <w:r>
        <w:t xml:space="preserve"> oblékání, které nám jsou dávány </w:t>
      </w:r>
      <w:r w:rsidR="00CC3ABE">
        <w:t xml:space="preserve">v naší kultuře </w:t>
      </w:r>
      <w:r>
        <w:t xml:space="preserve">od dětství. </w:t>
      </w:r>
      <w:r w:rsidR="00CC3ABE">
        <w:t xml:space="preserve">Text pokračuje historií dané problematiky a poukázáním na pochopitelné důvody pro rozlišování oblečení jen na základě pohlaví. V závěru je shrnutí </w:t>
      </w:r>
      <w:r w:rsidR="003B2414">
        <w:t>celého textu.</w:t>
      </w:r>
    </w:p>
    <w:p w14:paraId="32DCA913" w14:textId="77777777" w:rsidR="00133144" w:rsidRDefault="00133144" w:rsidP="003059B8"/>
    <w:p w14:paraId="17858EBB" w14:textId="1533AD2C" w:rsidR="00362D53" w:rsidRDefault="00C02F4F" w:rsidP="00362D53">
      <w:pPr>
        <w:pStyle w:val="Odstavecseseznamem"/>
        <w:numPr>
          <w:ilvl w:val="0"/>
          <w:numId w:val="1"/>
        </w:numPr>
        <w:rPr>
          <w:b/>
          <w:bCs/>
        </w:rPr>
      </w:pPr>
      <w:r w:rsidRPr="00362D53">
        <w:rPr>
          <w:b/>
          <w:bCs/>
        </w:rPr>
        <w:t>Úvod</w:t>
      </w:r>
      <w:r w:rsidR="00133144">
        <w:rPr>
          <w:b/>
          <w:bCs/>
        </w:rPr>
        <w:t xml:space="preserve"> – výběr tématu a definice klíčových slov pro téma</w:t>
      </w:r>
    </w:p>
    <w:p w14:paraId="252AF1B7" w14:textId="6160E6B6" w:rsidR="002F1A5A" w:rsidRPr="002F1A5A" w:rsidRDefault="002F1A5A" w:rsidP="002F1A5A">
      <w:r>
        <w:t>Práci na toto téma jsem zpracovávala z velké míry z osobních důvodů. Nedávno se součástí mé blízké rodiny stala osoba, která se odmítla podřídit stereotypům týkajících se genderu a oblečení. Proto jsou mi i velice známé důsledky</w:t>
      </w:r>
      <w:r w:rsidR="00133144">
        <w:t>, které pramení z takového rozhodnutí v naší společnosti.</w:t>
      </w:r>
      <w:r>
        <w:t xml:space="preserve"> </w:t>
      </w:r>
      <w:r w:rsidR="00133144">
        <w:t>C</w:t>
      </w:r>
      <w:r>
        <w:t>htěla jsem touto prací tuto problematiku představit více lidem</w:t>
      </w:r>
      <w:r w:rsidR="00133144">
        <w:t xml:space="preserve"> a pokusit se obhájit svobodu v oblékání.</w:t>
      </w:r>
    </w:p>
    <w:p w14:paraId="426E507B" w14:textId="43DEB3B1" w:rsidR="00890C1D" w:rsidRPr="00020B20" w:rsidRDefault="00020B20" w:rsidP="00362D53">
      <w:pPr>
        <w:rPr>
          <w:b/>
          <w:bCs/>
        </w:rPr>
      </w:pPr>
      <w:r w:rsidRPr="00020B20">
        <w:rPr>
          <w:b/>
          <w:bCs/>
        </w:rPr>
        <w:t>1.</w:t>
      </w:r>
      <w:r>
        <w:rPr>
          <w:b/>
          <w:bCs/>
        </w:rPr>
        <w:t>2</w:t>
      </w:r>
      <w:r w:rsidRPr="00020B20">
        <w:rPr>
          <w:b/>
          <w:bCs/>
        </w:rPr>
        <w:t xml:space="preserve">. </w:t>
      </w:r>
      <w:r w:rsidR="00890C1D" w:rsidRPr="00020B20">
        <w:rPr>
          <w:b/>
          <w:bCs/>
        </w:rPr>
        <w:t>Definice slova gender</w:t>
      </w:r>
    </w:p>
    <w:p w14:paraId="309408EC" w14:textId="367A49E4" w:rsidR="00C02F4F" w:rsidRDefault="00C02F4F" w:rsidP="003059B8">
      <w:r>
        <w:t xml:space="preserve">Co je definice slova gender, vysvětlila Henrietta L. </w:t>
      </w:r>
      <w:proofErr w:type="spellStart"/>
      <w:r>
        <w:t>Moore</w:t>
      </w:r>
      <w:proofErr w:type="spellEnd"/>
      <w:r>
        <w:t>, profesorka sociální antropologie</w:t>
      </w:r>
      <w:r w:rsidR="00962D38">
        <w:t>,</w:t>
      </w:r>
      <w:r>
        <w:t xml:space="preserve"> v jedné ze svých knih: ,,V sedmdesátých letech se v sociálních vědách ustavilo rozlišení mezi pohlavím (sex) a genderem (gender) a postupně bylo přijato všemi humanitními akademickými disciplínami kromě filozofie. Pojetí genderu </w:t>
      </w:r>
      <w:r w:rsidR="00667ABE">
        <w:t>jako kulturně produkovaných významů připsaných přirozeným, biologicky daným rozdílům mezi ženami a muži se stalo téměř nezpochybňovanou ortodoxií</w:t>
      </w:r>
      <w:r w:rsidR="007059F7">
        <w:t>.“</w:t>
      </w:r>
      <w:r w:rsidR="00667ABE">
        <w:t xml:space="preserve"> (</w:t>
      </w:r>
      <w:proofErr w:type="spellStart"/>
      <w:r w:rsidR="00667ABE">
        <w:t>Moore</w:t>
      </w:r>
      <w:proofErr w:type="spellEnd"/>
      <w:r w:rsidR="007059F7">
        <w:t>, H.</w:t>
      </w:r>
      <w:r w:rsidR="00667ABE">
        <w:t xml:space="preserve"> 1998)</w:t>
      </w:r>
    </w:p>
    <w:p w14:paraId="111A3DD5" w14:textId="78CDC444" w:rsidR="00890C1D" w:rsidRPr="00020B20" w:rsidRDefault="00020B20" w:rsidP="003059B8">
      <w:pPr>
        <w:rPr>
          <w:b/>
          <w:bCs/>
        </w:rPr>
      </w:pPr>
      <w:r w:rsidRPr="00020B20">
        <w:rPr>
          <w:b/>
          <w:bCs/>
        </w:rPr>
        <w:t>1.</w:t>
      </w:r>
      <w:r>
        <w:rPr>
          <w:b/>
          <w:bCs/>
        </w:rPr>
        <w:t>3</w:t>
      </w:r>
      <w:r w:rsidRPr="00020B20">
        <w:rPr>
          <w:b/>
          <w:bCs/>
        </w:rPr>
        <w:t xml:space="preserve">. </w:t>
      </w:r>
      <w:r w:rsidR="00890C1D" w:rsidRPr="00020B20">
        <w:rPr>
          <w:b/>
          <w:bCs/>
        </w:rPr>
        <w:t>Definice oblečení</w:t>
      </w:r>
    </w:p>
    <w:p w14:paraId="3E030A3D" w14:textId="3B6CF2B4" w:rsidR="00362D53" w:rsidRDefault="008C31BC" w:rsidP="00362D53">
      <w:r>
        <w:t>,,</w:t>
      </w:r>
      <w:r w:rsidR="00362D53">
        <w:t>Oblečení, jako jedna z nejviditelnějších forem spotřeby, hraje hlavní roli v sociální konstrukci identity.  Volby oblečení poskytují vynikající pole pro studium toho, jak lidé interpretují specifickou formu kultury pro své vlastní účely, která zahrnuje silné normy o vhodném vzhledu v určitém časovém okamžiku (jinak známé jako móda) a také mimořádně bohat</w:t>
      </w:r>
      <w:r w:rsidR="00652D31">
        <w:t>ou</w:t>
      </w:r>
      <w:r w:rsidR="00362D53">
        <w:t xml:space="preserve"> palet</w:t>
      </w:r>
      <w:r w:rsidR="00652D31">
        <w:t>u</w:t>
      </w:r>
      <w:r w:rsidR="00362D53">
        <w:t xml:space="preserve"> alternativ. </w:t>
      </w:r>
      <w:r w:rsidR="00652D31">
        <w:t>Je jedním</w:t>
      </w:r>
      <w:r w:rsidR="00362D53">
        <w:t xml:space="preserve"> z nejviditelnějších ukazatelů sociálního postavení a pohlaví</w:t>
      </w:r>
      <w:r w:rsidR="00652D31">
        <w:t>. Proto je užitečné</w:t>
      </w:r>
      <w:r w:rsidR="00362D53">
        <w:t xml:space="preserve"> při udržování nebo rozvracení symbolických hranic</w:t>
      </w:r>
      <w:r w:rsidR="00652D31">
        <w:t>. O</w:t>
      </w:r>
      <w:r w:rsidR="00362D53">
        <w:t xml:space="preserve">děv </w:t>
      </w:r>
      <w:r w:rsidR="00652D31">
        <w:t xml:space="preserve">je zároveň </w:t>
      </w:r>
      <w:r w:rsidR="00362D53">
        <w:t>indikací toho, jak lidé v různých obdobích vnímali své pozice v sociálních strukturách a sjednané hranice stavu.  V předchozích stoletích byl oděv hlavním prostředkem identifikace ve veřejném prostoru.  V závislosti na období byly v Evropě a ve Spojených státech vyjádřeny různé aspekty identity, včetně zaměstnání, regionální identity, náboženství a společenské třídy.  Určité oděvy, které nosí všichni, například klobouky, byly obzvláště důležité a vysílaly okamžité signály o připisovaném nebo aspirovaném společenském postavení.  Rozdíly ve výběru oblečení jsou jemným ukazatelem toho, jak jsou skutečně prožívány různé typy společností a různé pozice ve společnostech.</w:t>
      </w:r>
      <w:r w:rsidR="00652D31">
        <w:rPr>
          <w:rStyle w:val="Znakapoznpodarou"/>
        </w:rPr>
        <w:footnoteReference w:id="1"/>
      </w:r>
      <w:r>
        <w:t>“</w:t>
      </w:r>
      <w:r w:rsidR="007059F7">
        <w:t xml:space="preserve"> (</w:t>
      </w:r>
      <w:proofErr w:type="spellStart"/>
      <w:r w:rsidR="007059F7" w:rsidRPr="00AB44E0">
        <w:t>Crane</w:t>
      </w:r>
      <w:proofErr w:type="spellEnd"/>
      <w:r w:rsidR="007059F7">
        <w:t xml:space="preserve">, </w:t>
      </w:r>
      <w:r w:rsidR="007059F7" w:rsidRPr="00AB44E0">
        <w:t>D.</w:t>
      </w:r>
      <w:r w:rsidR="007059F7">
        <w:t xml:space="preserve"> 2012)</w:t>
      </w:r>
    </w:p>
    <w:p w14:paraId="114ABD08" w14:textId="77777777" w:rsidR="00890C1D" w:rsidRDefault="00890C1D" w:rsidP="003059B8"/>
    <w:p w14:paraId="63915D5E" w14:textId="0EB0F401" w:rsidR="004050FE" w:rsidRPr="004050FE" w:rsidRDefault="00737EAB" w:rsidP="003059B8">
      <w:pPr>
        <w:pStyle w:val="Odstavecseseznamem"/>
        <w:numPr>
          <w:ilvl w:val="0"/>
          <w:numId w:val="1"/>
        </w:numPr>
        <w:rPr>
          <w:b/>
          <w:bCs/>
        </w:rPr>
      </w:pPr>
      <w:r w:rsidRPr="00020B20">
        <w:rPr>
          <w:b/>
          <w:bCs/>
        </w:rPr>
        <w:t>Stať</w:t>
      </w:r>
    </w:p>
    <w:p w14:paraId="3A2CA16B" w14:textId="560A48A2" w:rsidR="00890C1D" w:rsidRDefault="008C31BC" w:rsidP="003059B8">
      <w:pPr>
        <w:rPr>
          <w:b/>
          <w:bCs/>
        </w:rPr>
      </w:pPr>
      <w:r w:rsidRPr="008C31BC">
        <w:rPr>
          <w:b/>
          <w:bCs/>
        </w:rPr>
        <w:t xml:space="preserve">2.1. </w:t>
      </w:r>
      <w:r w:rsidR="00890C1D" w:rsidRPr="008C31BC">
        <w:rPr>
          <w:b/>
          <w:bCs/>
        </w:rPr>
        <w:t xml:space="preserve">Stereotypy od dětství </w:t>
      </w:r>
    </w:p>
    <w:p w14:paraId="0A38100C" w14:textId="12631853" w:rsidR="004050FE" w:rsidRPr="004050FE" w:rsidRDefault="00133144" w:rsidP="003059B8">
      <w:r w:rsidRPr="00133144">
        <w:t xml:space="preserve">Rodíme se svobodní, nemáme žádné předsudky ani jasně definované názory na oblečení, všechny tyto informace nám předává společnost. Děti jsou </w:t>
      </w:r>
      <w:r w:rsidR="003263B7">
        <w:t xml:space="preserve">tak v naší společnosti ve většině případů oblékány </w:t>
      </w:r>
      <w:r w:rsidRPr="00133144">
        <w:t>pouze na základě pohlaví.</w:t>
      </w:r>
      <w:r w:rsidR="003263B7">
        <w:t xml:space="preserve"> Dívky jsou často oblékány do šatů a sukní a většina jejich výbavy je stylizovaná do růžové barvy. Chlapci</w:t>
      </w:r>
      <w:r w:rsidR="007059F7">
        <w:t xml:space="preserve"> jsou naopak oblékáni do kalhot a je k nim přiřazována modrá či zelená barva. </w:t>
      </w:r>
      <w:r w:rsidR="004050FE">
        <w:t xml:space="preserve">V dospívání už jsou v nás tyto stereotypy zaryté. Lidé, kteří se jimi dále nechtějí řídit, mohou mít strach, že se setkají s odsouzením ze strany společnosti. </w:t>
      </w:r>
    </w:p>
    <w:p w14:paraId="58969A56" w14:textId="77777777" w:rsidR="004050FE" w:rsidRPr="004050FE" w:rsidRDefault="004050FE" w:rsidP="003059B8">
      <w:pPr>
        <w:rPr>
          <w:b/>
          <w:bCs/>
          <w:sz w:val="12"/>
          <w:szCs w:val="12"/>
        </w:rPr>
      </w:pPr>
    </w:p>
    <w:p w14:paraId="154F4457" w14:textId="1010338E" w:rsidR="000E3664" w:rsidRDefault="008C31BC" w:rsidP="003059B8">
      <w:pPr>
        <w:rPr>
          <w:b/>
          <w:bCs/>
        </w:rPr>
      </w:pPr>
      <w:r w:rsidRPr="008C31BC">
        <w:rPr>
          <w:b/>
          <w:bCs/>
        </w:rPr>
        <w:t xml:space="preserve">2.2. </w:t>
      </w:r>
      <w:r w:rsidR="000E3664" w:rsidRPr="008C31BC">
        <w:rPr>
          <w:b/>
          <w:bCs/>
        </w:rPr>
        <w:t xml:space="preserve">Validní </w:t>
      </w:r>
      <w:r>
        <w:rPr>
          <w:b/>
          <w:bCs/>
        </w:rPr>
        <w:t xml:space="preserve">historické důvody </w:t>
      </w:r>
      <w:r w:rsidR="000E3664" w:rsidRPr="008C31BC">
        <w:rPr>
          <w:b/>
          <w:bCs/>
        </w:rPr>
        <w:t xml:space="preserve">pro stereotypy v oblékání </w:t>
      </w:r>
    </w:p>
    <w:p w14:paraId="457B0668" w14:textId="71658B98" w:rsidR="008C31BC" w:rsidRDefault="007059F7" w:rsidP="003059B8">
      <w:r>
        <w:t>S</w:t>
      </w:r>
      <w:r w:rsidR="008C31BC" w:rsidRPr="008C31BC">
        <w:t xml:space="preserve">polečnost měla </w:t>
      </w:r>
      <w:r w:rsidR="008C31BC">
        <w:t xml:space="preserve">v nedávné historii </w:t>
      </w:r>
      <w:r>
        <w:t>pádné</w:t>
      </w:r>
      <w:r w:rsidR="008C31BC" w:rsidRPr="008C31BC">
        <w:t xml:space="preserve"> důvody pro</w:t>
      </w:r>
      <w:r>
        <w:t xml:space="preserve"> rozlišování oblečení podle muže a </w:t>
      </w:r>
      <w:proofErr w:type="gramStart"/>
      <w:r>
        <w:t>ženy</w:t>
      </w:r>
      <w:r w:rsidR="008C31BC">
        <w:t>.</w:t>
      </w:r>
      <w:r w:rsidR="008C31BC" w:rsidRPr="008C31BC">
        <w:t xml:space="preserve"> </w:t>
      </w:r>
      <w:r w:rsidR="008C31BC">
        <w:t>,,</w:t>
      </w:r>
      <w:r w:rsidR="008C31BC" w:rsidRPr="008C31BC">
        <w:t>Zatímco</w:t>
      </w:r>
      <w:proofErr w:type="gramEnd"/>
      <w:r w:rsidR="008C31BC" w:rsidRPr="008C31BC">
        <w:t xml:space="preserve"> v dávných dobách nosili muži a ženy jeden kus oděvu – řeckou nebo římskou tuniku – od pozdního středověku až do emancipace žen, přes devatenácté století až do šedesátých let, šaty složené ze dvou kusů, z nichž jeden byly kalhoty, se staly symbolem mužnosti v západním světě. Během formalizace muž</w:t>
      </w:r>
      <w:r w:rsidR="008C31BC">
        <w:t>sko-</w:t>
      </w:r>
      <w:r w:rsidR="008C31BC" w:rsidRPr="008C31BC">
        <w:t>ženských stereotypů v srdci společnosti byla zavedena norma o používání různých druhů oblečení pro muže a ženy: kalhoty měli nosit muži a sukně ženy. To bylo podmíněno různými typy práce, kterou dělali: muži byli spojeni se světem politiky, války a manuální práce, zatímco ženy byly spojeny téměř vždy se svou činností v</w:t>
      </w:r>
      <w:r w:rsidR="008C31BC">
        <w:t> </w:t>
      </w:r>
      <w:r w:rsidR="008C31BC" w:rsidRPr="008C31BC">
        <w:t>domácnosti</w:t>
      </w:r>
      <w:r w:rsidR="008C31BC">
        <w:t>.</w:t>
      </w:r>
      <w:r w:rsidR="003263B7">
        <w:rPr>
          <w:rStyle w:val="Znakapoznpodarou"/>
        </w:rPr>
        <w:footnoteReference w:id="2"/>
      </w:r>
      <w:r w:rsidR="008C31BC">
        <w:t>“</w:t>
      </w:r>
      <w:r w:rsidR="008C31BC" w:rsidRPr="008C31BC">
        <w:t xml:space="preserve"> (Motta a </w:t>
      </w:r>
      <w:proofErr w:type="spellStart"/>
      <w:r w:rsidR="008C31BC" w:rsidRPr="008C31BC">
        <w:t>Biagini</w:t>
      </w:r>
      <w:proofErr w:type="spellEnd"/>
      <w:r>
        <w:t xml:space="preserve"> </w:t>
      </w:r>
      <w:r w:rsidR="008C31BC" w:rsidRPr="008C31BC">
        <w:t>2018)</w:t>
      </w:r>
    </w:p>
    <w:p w14:paraId="2615B59A" w14:textId="6EA2CAB6" w:rsidR="007059F7" w:rsidRPr="008C31BC" w:rsidRDefault="007059F7" w:rsidP="003059B8">
      <w:r>
        <w:t>Tvrdé odsuzování</w:t>
      </w:r>
      <w:r w:rsidRPr="002F1A5A">
        <w:t xml:space="preserve"> </w:t>
      </w:r>
      <w:r>
        <w:t xml:space="preserve">společností </w:t>
      </w:r>
      <w:r w:rsidRPr="002F1A5A">
        <w:t xml:space="preserve">za porušení těchto stereotypů </w:t>
      </w:r>
      <w:r>
        <w:t>v</w:t>
      </w:r>
      <w:r w:rsidRPr="002F1A5A">
        <w:t xml:space="preserve"> oblékání byl</w:t>
      </w:r>
      <w:r>
        <w:t>o</w:t>
      </w:r>
      <w:r w:rsidRPr="002F1A5A">
        <w:t xml:space="preserve"> v historii běžné. Například</w:t>
      </w:r>
      <w:r>
        <w:t xml:space="preserve"> verbální útoky si vyslechla spousta žen, které se jako jedny z prvních rozhodly místo sukně a šatů nosit kalhoty stejně, jako muži. V některých případech docházelo i k fyzickým napadením. </w:t>
      </w:r>
    </w:p>
    <w:p w14:paraId="2E6663FA" w14:textId="77777777" w:rsidR="00652D31" w:rsidRDefault="00652D31" w:rsidP="003059B8"/>
    <w:p w14:paraId="357C31AF" w14:textId="2A623F6E" w:rsidR="00020B20" w:rsidRPr="00020B20" w:rsidRDefault="00020B20" w:rsidP="00020B20">
      <w:pPr>
        <w:pStyle w:val="Odstavecseseznamem"/>
        <w:numPr>
          <w:ilvl w:val="0"/>
          <w:numId w:val="1"/>
        </w:numPr>
        <w:rPr>
          <w:b/>
          <w:bCs/>
        </w:rPr>
      </w:pPr>
      <w:r w:rsidRPr="00020B20">
        <w:rPr>
          <w:b/>
          <w:bCs/>
        </w:rPr>
        <w:t>Závěr</w:t>
      </w:r>
    </w:p>
    <w:p w14:paraId="7422BF28" w14:textId="77777777" w:rsidR="007059F7" w:rsidRDefault="00652D31" w:rsidP="003059B8">
      <w:r>
        <w:t>V dnešní době</w:t>
      </w:r>
      <w:r w:rsidRPr="00652D31">
        <w:t xml:space="preserve"> </w:t>
      </w:r>
      <w:r>
        <w:t>již</w:t>
      </w:r>
      <w:r w:rsidRPr="00652D31">
        <w:t xml:space="preserve"> není důvod řídit se zavedenými stereotypy. Ženy vykonávají různá povolání a nemusí nutně plnit pouze úlohu matky a hospodyně. Muži nemusí nutně </w:t>
      </w:r>
      <w:r>
        <w:t xml:space="preserve">sami finančně </w:t>
      </w:r>
      <w:r w:rsidRPr="00652D31">
        <w:t xml:space="preserve">zajišťovat rodinu a mohou se starat o domácnost a děti. Stejně jako si lidé mohou zvolit svou roli ve společnosti, měli by mít také možnost </w:t>
      </w:r>
      <w:r>
        <w:t xml:space="preserve">si sami </w:t>
      </w:r>
      <w:r w:rsidRPr="00652D31">
        <w:t xml:space="preserve">vybrat, co si obléknou, bez jakýchkoli následků nebo odsouzení ze strany společnosti. A navzdory tomu, že dnešní společnost je </w:t>
      </w:r>
      <w:r>
        <w:t>tolerantnější ohledně</w:t>
      </w:r>
      <w:r w:rsidRPr="00652D31">
        <w:t xml:space="preserve"> změny pohlaví nebo svobody </w:t>
      </w:r>
      <w:r>
        <w:t xml:space="preserve">projevu v </w:t>
      </w:r>
      <w:r w:rsidRPr="00652D31">
        <w:t xml:space="preserve">oblékání, lidé </w:t>
      </w:r>
      <w:r>
        <w:t>naráží na</w:t>
      </w:r>
      <w:r w:rsidRPr="00652D31">
        <w:t xml:space="preserve"> odpor</w:t>
      </w:r>
      <w:r>
        <w:t xml:space="preserve"> u</w:t>
      </w:r>
      <w:r w:rsidRPr="00652D31">
        <w:t xml:space="preserve"> určité části společnosti a</w:t>
      </w:r>
      <w:r>
        <w:t xml:space="preserve"> následně díky této skutečnosti</w:t>
      </w:r>
      <w:r w:rsidRPr="00652D31">
        <w:t xml:space="preserve"> vznikají </w:t>
      </w:r>
      <w:r>
        <w:t xml:space="preserve">potencionální </w:t>
      </w:r>
      <w:r w:rsidRPr="00652D31">
        <w:t>konflikty. Tomu by se dalo před</w:t>
      </w:r>
      <w:r w:rsidR="008C31BC">
        <w:t>cházet</w:t>
      </w:r>
      <w:r w:rsidRPr="00652D31">
        <w:t xml:space="preserve">, </w:t>
      </w:r>
      <w:r w:rsidR="008C31BC">
        <w:t>pokud by</w:t>
      </w:r>
      <w:r w:rsidRPr="00652D31">
        <w:t xml:space="preserve"> si více lidí uvědomovalo, že</w:t>
      </w:r>
      <w:r w:rsidR="008C31BC">
        <w:t xml:space="preserve"> spousta stereotypů byla v minulosti zbořena.</w:t>
      </w:r>
    </w:p>
    <w:p w14:paraId="28AAAAAC" w14:textId="740C47F5" w:rsidR="000E3664" w:rsidRDefault="008C31BC" w:rsidP="003059B8">
      <w:r>
        <w:t xml:space="preserve"> </w:t>
      </w:r>
    </w:p>
    <w:p w14:paraId="7E738BEF" w14:textId="31CC3D98" w:rsidR="003263B7" w:rsidRDefault="003263B7" w:rsidP="003059B8"/>
    <w:p w14:paraId="0363CE1C" w14:textId="4D8F357F" w:rsidR="003263B7" w:rsidRDefault="003263B7" w:rsidP="003059B8"/>
    <w:p w14:paraId="0A042F45" w14:textId="5D960D48" w:rsidR="003263B7" w:rsidRDefault="003263B7" w:rsidP="003059B8"/>
    <w:p w14:paraId="60886B3B" w14:textId="77777777" w:rsidR="003263B7" w:rsidRDefault="003263B7" w:rsidP="003059B8"/>
    <w:p w14:paraId="3D9B6059" w14:textId="77777777" w:rsidR="00737EAB" w:rsidRDefault="00737EAB" w:rsidP="003059B8"/>
    <w:p w14:paraId="41009353" w14:textId="133719AC" w:rsidR="001D5164" w:rsidRPr="00652D31" w:rsidRDefault="003059B8" w:rsidP="003059B8">
      <w:proofErr w:type="spellStart"/>
      <w:r w:rsidRPr="00362D53">
        <w:rPr>
          <w:b/>
          <w:bCs/>
        </w:rPr>
        <w:t>Bibiliografie</w:t>
      </w:r>
      <w:proofErr w:type="spellEnd"/>
    </w:p>
    <w:p w14:paraId="0B1962A1" w14:textId="559726BE" w:rsidR="001D5164" w:rsidRDefault="001D5164" w:rsidP="003059B8">
      <w:proofErr w:type="spellStart"/>
      <w:r w:rsidRPr="001D5164">
        <w:t>Moore</w:t>
      </w:r>
      <w:proofErr w:type="spellEnd"/>
      <w:r w:rsidRPr="001D5164">
        <w:t xml:space="preserve">, L.H. </w:t>
      </w:r>
      <w:proofErr w:type="spellStart"/>
      <w:r w:rsidRPr="001D5164">
        <w:t>Whatever</w:t>
      </w:r>
      <w:proofErr w:type="spellEnd"/>
      <w:r w:rsidRPr="001D5164">
        <w:t xml:space="preserve"> </w:t>
      </w:r>
      <w:proofErr w:type="spellStart"/>
      <w:r w:rsidRPr="001D5164">
        <w:t>Happened</w:t>
      </w:r>
      <w:proofErr w:type="spellEnd"/>
      <w:r w:rsidRPr="001D5164">
        <w:t xml:space="preserve"> to </w:t>
      </w:r>
      <w:proofErr w:type="spellStart"/>
      <w:r w:rsidRPr="001D5164">
        <w:t>Woman</w:t>
      </w:r>
      <w:proofErr w:type="spellEnd"/>
      <w:r w:rsidRPr="001D5164">
        <w:t xml:space="preserve"> and </w:t>
      </w:r>
      <w:proofErr w:type="spellStart"/>
      <w:r w:rsidRPr="001D5164">
        <w:t>Men</w:t>
      </w:r>
      <w:proofErr w:type="spellEnd"/>
      <w:r w:rsidRPr="001D5164">
        <w:t xml:space="preserve">? Gender and </w:t>
      </w:r>
      <w:proofErr w:type="spellStart"/>
      <w:r w:rsidRPr="001D5164">
        <w:t>Other</w:t>
      </w:r>
      <w:proofErr w:type="spellEnd"/>
      <w:r w:rsidRPr="001D5164">
        <w:t xml:space="preserve"> </w:t>
      </w:r>
      <w:proofErr w:type="spellStart"/>
      <w:r w:rsidRPr="001D5164">
        <w:t>Crises</w:t>
      </w:r>
      <w:proofErr w:type="spellEnd"/>
      <w:r w:rsidRPr="001D5164">
        <w:t xml:space="preserve"> in Antropology. </w:t>
      </w:r>
      <w:proofErr w:type="spellStart"/>
      <w:r w:rsidRPr="001D5164">
        <w:t>Antropological</w:t>
      </w:r>
      <w:proofErr w:type="spellEnd"/>
      <w:r w:rsidRPr="001D5164">
        <w:t xml:space="preserve"> </w:t>
      </w:r>
      <w:proofErr w:type="spellStart"/>
      <w:r w:rsidRPr="001D5164">
        <w:t>Theory</w:t>
      </w:r>
      <w:proofErr w:type="spellEnd"/>
      <w:r w:rsidRPr="001D5164">
        <w:t xml:space="preserve"> </w:t>
      </w:r>
      <w:proofErr w:type="spellStart"/>
      <w:r w:rsidRPr="001D5164">
        <w:t>Today</w:t>
      </w:r>
      <w:proofErr w:type="spellEnd"/>
      <w:r w:rsidRPr="001D5164">
        <w:t xml:space="preserve">, Cambridge: Polity </w:t>
      </w:r>
      <w:proofErr w:type="spellStart"/>
      <w:r w:rsidRPr="001D5164">
        <w:t>Press</w:t>
      </w:r>
      <w:proofErr w:type="spellEnd"/>
      <w:r w:rsidR="007059F7">
        <w:t xml:space="preserve">, </w:t>
      </w:r>
      <w:r w:rsidRPr="001D5164">
        <w:t>1999</w:t>
      </w:r>
      <w:r w:rsidR="007059F7">
        <w:t>.</w:t>
      </w:r>
      <w:r w:rsidRPr="001D5164">
        <w:t xml:space="preserve"> </w:t>
      </w:r>
      <w:hyperlink r:id="rId8" w:history="1">
        <w:r w:rsidRPr="0083459F">
          <w:rPr>
            <w:rStyle w:val="Hypertextovodkaz"/>
          </w:rPr>
          <w:t>https://politybooks.com/bookdetail/?isbn=9780745620220</w:t>
        </w:r>
      </w:hyperlink>
    </w:p>
    <w:p w14:paraId="5B21355D" w14:textId="60ABADCC" w:rsidR="003059B8" w:rsidRDefault="003059B8" w:rsidP="003059B8">
      <w:proofErr w:type="spellStart"/>
      <w:r w:rsidRPr="00AB44E0">
        <w:t>Crane</w:t>
      </w:r>
      <w:proofErr w:type="spellEnd"/>
      <w:r>
        <w:t xml:space="preserve">, </w:t>
      </w:r>
      <w:r w:rsidRPr="00AB44E0">
        <w:t>D.</w:t>
      </w:r>
      <w:r>
        <w:t xml:space="preserve"> </w:t>
      </w:r>
      <w:r w:rsidRPr="00AB44E0">
        <w:t xml:space="preserve"> </w:t>
      </w:r>
      <w:proofErr w:type="spellStart"/>
      <w:r w:rsidRPr="00AB44E0">
        <w:t>Fashion</w:t>
      </w:r>
      <w:proofErr w:type="spellEnd"/>
      <w:r w:rsidRPr="00AB44E0">
        <w:t xml:space="preserve"> and </w:t>
      </w:r>
      <w:proofErr w:type="spellStart"/>
      <w:r w:rsidRPr="00AB44E0">
        <w:t>Its</w:t>
      </w:r>
      <w:proofErr w:type="spellEnd"/>
      <w:r w:rsidRPr="00AB44E0">
        <w:t xml:space="preserve"> </w:t>
      </w:r>
      <w:proofErr w:type="spellStart"/>
      <w:r w:rsidRPr="00AB44E0">
        <w:t>Social</w:t>
      </w:r>
      <w:proofErr w:type="spellEnd"/>
      <w:r w:rsidRPr="00AB44E0">
        <w:t xml:space="preserve"> </w:t>
      </w:r>
      <w:proofErr w:type="spellStart"/>
      <w:r w:rsidRPr="00AB44E0">
        <w:t>Agendas</w:t>
      </w:r>
      <w:proofErr w:type="spellEnd"/>
      <w:r w:rsidRPr="00AB44E0">
        <w:t xml:space="preserve">: </w:t>
      </w:r>
      <w:proofErr w:type="spellStart"/>
      <w:r w:rsidRPr="00AB44E0">
        <w:t>Class</w:t>
      </w:r>
      <w:proofErr w:type="spellEnd"/>
      <w:r w:rsidRPr="00AB44E0">
        <w:t xml:space="preserve">, Gender, and Identity in </w:t>
      </w:r>
      <w:proofErr w:type="spellStart"/>
      <w:r w:rsidRPr="00AB44E0">
        <w:t>Clothing</w:t>
      </w:r>
      <w:proofErr w:type="spellEnd"/>
      <w:r w:rsidRPr="00AB44E0">
        <w:t xml:space="preserve">. University </w:t>
      </w:r>
      <w:proofErr w:type="spellStart"/>
      <w:r w:rsidRPr="00AB44E0">
        <w:t>of</w:t>
      </w:r>
      <w:proofErr w:type="spellEnd"/>
      <w:r w:rsidRPr="00AB44E0">
        <w:t xml:space="preserve"> Chicago </w:t>
      </w:r>
      <w:proofErr w:type="spellStart"/>
      <w:r w:rsidRPr="00AB44E0">
        <w:t>Press</w:t>
      </w:r>
      <w:proofErr w:type="spellEnd"/>
      <w:r w:rsidRPr="00AB44E0">
        <w:t xml:space="preserve">, 2012. </w:t>
      </w:r>
      <w:r>
        <w:t>ISBN:</w:t>
      </w:r>
      <w:r w:rsidRPr="00AB44E0">
        <w:t xml:space="preserve"> 9780226924830</w:t>
      </w:r>
      <w:r>
        <w:t xml:space="preserve"> </w:t>
      </w:r>
      <w:r w:rsidR="00362D53">
        <w:t xml:space="preserve">                  </w:t>
      </w:r>
      <w:hyperlink r:id="rId9" w:history="1">
        <w:r w:rsidR="00362D53" w:rsidRPr="00794664">
          <w:rPr>
            <w:rStyle w:val="Hypertextovodkaz"/>
          </w:rPr>
          <w:t>https://books.google.cz/books?id=VT_r8GgEoKkC</w:t>
        </w:r>
      </w:hyperlink>
      <w:r w:rsidRPr="00AB44E0">
        <w:t>.</w:t>
      </w:r>
    </w:p>
    <w:p w14:paraId="2409109F" w14:textId="385DFB42" w:rsidR="003059B8" w:rsidRDefault="003059B8" w:rsidP="003059B8">
      <w:pPr>
        <w:rPr>
          <w:rStyle w:val="Hypertextovodkaz"/>
        </w:rPr>
      </w:pPr>
      <w:r w:rsidRPr="00A52599">
        <w:t xml:space="preserve">Motta, G. a </w:t>
      </w:r>
      <w:proofErr w:type="spellStart"/>
      <w:r w:rsidRPr="00A52599">
        <w:t>Biagini</w:t>
      </w:r>
      <w:proofErr w:type="spellEnd"/>
      <w:r>
        <w:t xml:space="preserve"> A.</w:t>
      </w:r>
      <w:r w:rsidRPr="00A52599">
        <w:t xml:space="preserve"> </w:t>
      </w:r>
      <w:proofErr w:type="spellStart"/>
      <w:r w:rsidRPr="00A52599">
        <w:t>Fashion</w:t>
      </w:r>
      <w:proofErr w:type="spellEnd"/>
      <w:r w:rsidRPr="00A52599">
        <w:t xml:space="preserve"> </w:t>
      </w:r>
      <w:proofErr w:type="spellStart"/>
      <w:r w:rsidRPr="00A52599">
        <w:t>through</w:t>
      </w:r>
      <w:proofErr w:type="spellEnd"/>
      <w:r w:rsidRPr="00A52599">
        <w:t xml:space="preserve"> </w:t>
      </w:r>
      <w:proofErr w:type="spellStart"/>
      <w:r w:rsidRPr="00A52599">
        <w:t>History</w:t>
      </w:r>
      <w:proofErr w:type="spellEnd"/>
      <w:r w:rsidRPr="00A52599">
        <w:t xml:space="preserve">: </w:t>
      </w:r>
      <w:proofErr w:type="spellStart"/>
      <w:r w:rsidRPr="00A52599">
        <w:t>Costumes</w:t>
      </w:r>
      <w:proofErr w:type="spellEnd"/>
      <w:r w:rsidRPr="00A52599">
        <w:t xml:space="preserve">, </w:t>
      </w:r>
      <w:proofErr w:type="spellStart"/>
      <w:r w:rsidRPr="00A52599">
        <w:t>Symbols</w:t>
      </w:r>
      <w:proofErr w:type="spellEnd"/>
      <w:r w:rsidRPr="00A52599">
        <w:t xml:space="preserve">, </w:t>
      </w:r>
      <w:proofErr w:type="spellStart"/>
      <w:r w:rsidRPr="00A52599">
        <w:t>Communication</w:t>
      </w:r>
      <w:proofErr w:type="spellEnd"/>
      <w:r w:rsidRPr="00A52599">
        <w:t xml:space="preserve"> (</w:t>
      </w:r>
      <w:proofErr w:type="spellStart"/>
      <w:r w:rsidRPr="00A52599">
        <w:t>Volume</w:t>
      </w:r>
      <w:proofErr w:type="spellEnd"/>
      <w:r w:rsidRPr="00A52599">
        <w:t xml:space="preserve"> II). </w:t>
      </w:r>
      <w:proofErr w:type="spellStart"/>
      <w:r w:rsidRPr="00A52599">
        <w:t>Fashion</w:t>
      </w:r>
      <w:proofErr w:type="spellEnd"/>
      <w:r w:rsidRPr="00A52599">
        <w:t xml:space="preserve"> </w:t>
      </w:r>
      <w:proofErr w:type="spellStart"/>
      <w:r w:rsidRPr="00A52599">
        <w:t>through</w:t>
      </w:r>
      <w:proofErr w:type="spellEnd"/>
      <w:r w:rsidRPr="00A52599">
        <w:t xml:space="preserve"> </w:t>
      </w:r>
      <w:proofErr w:type="spellStart"/>
      <w:r w:rsidRPr="00A52599">
        <w:t>history</w:t>
      </w:r>
      <w:proofErr w:type="spellEnd"/>
      <w:r w:rsidRPr="00A52599">
        <w:t xml:space="preserve">, sv. 2. Cambridge </w:t>
      </w:r>
      <w:proofErr w:type="spellStart"/>
      <w:r w:rsidRPr="00A52599">
        <w:t>Scholars</w:t>
      </w:r>
      <w:proofErr w:type="spellEnd"/>
      <w:r w:rsidRPr="00A52599">
        <w:t xml:space="preserve"> </w:t>
      </w:r>
      <w:proofErr w:type="spellStart"/>
      <w:r w:rsidRPr="00A52599">
        <w:t>Publishing</w:t>
      </w:r>
      <w:proofErr w:type="spellEnd"/>
      <w:r w:rsidRPr="00A52599">
        <w:t>, 2018.</w:t>
      </w:r>
      <w:r>
        <w:t xml:space="preserve"> ISBN: </w:t>
      </w:r>
      <w:r w:rsidRPr="00A52599">
        <w:t>9781527511965</w:t>
      </w:r>
      <w:r>
        <w:t xml:space="preserve"> </w:t>
      </w:r>
      <w:hyperlink r:id="rId10" w:history="1">
        <w:r w:rsidRPr="000C450E">
          <w:rPr>
            <w:rStyle w:val="Hypertextovodkaz"/>
          </w:rPr>
          <w:t>https://books.google.cz/books?id=QJ9fDwAAQBAJ</w:t>
        </w:r>
      </w:hyperlink>
    </w:p>
    <w:p w14:paraId="087CDF8F" w14:textId="77777777" w:rsidR="001D5164" w:rsidRDefault="001D5164" w:rsidP="003059B8"/>
    <w:p w14:paraId="3F3B25AD" w14:textId="77777777" w:rsidR="003059B8" w:rsidRDefault="003059B8" w:rsidP="003059B8"/>
    <w:sectPr w:rsidR="003059B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7B1E6" w14:textId="77777777" w:rsidR="00F25D18" w:rsidRDefault="00F25D18" w:rsidP="00807BF0">
      <w:pPr>
        <w:spacing w:after="0" w:line="240" w:lineRule="auto"/>
      </w:pPr>
      <w:r>
        <w:separator/>
      </w:r>
    </w:p>
  </w:endnote>
  <w:endnote w:type="continuationSeparator" w:id="0">
    <w:p w14:paraId="704B81CA" w14:textId="77777777" w:rsidR="00F25D18" w:rsidRDefault="00F25D18" w:rsidP="0080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390874"/>
      <w:docPartObj>
        <w:docPartGallery w:val="Page Numbers (Bottom of Page)"/>
        <w:docPartUnique/>
      </w:docPartObj>
    </w:sdtPr>
    <w:sdtEndPr/>
    <w:sdtContent>
      <w:p w14:paraId="3D1006B6" w14:textId="17207524" w:rsidR="00807BF0" w:rsidRDefault="00807BF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0D9">
          <w:rPr>
            <w:noProof/>
          </w:rPr>
          <w:t>3</w:t>
        </w:r>
        <w:r>
          <w:fldChar w:fldCharType="end"/>
        </w:r>
      </w:p>
    </w:sdtContent>
  </w:sdt>
  <w:p w14:paraId="1470C623" w14:textId="77777777" w:rsidR="00807BF0" w:rsidRDefault="00807B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00DBB" w14:textId="77777777" w:rsidR="00F25D18" w:rsidRDefault="00F25D18" w:rsidP="00807BF0">
      <w:pPr>
        <w:spacing w:after="0" w:line="240" w:lineRule="auto"/>
      </w:pPr>
      <w:r>
        <w:separator/>
      </w:r>
    </w:p>
  </w:footnote>
  <w:footnote w:type="continuationSeparator" w:id="0">
    <w:p w14:paraId="1333AC2E" w14:textId="77777777" w:rsidR="00F25D18" w:rsidRDefault="00F25D18" w:rsidP="00807BF0">
      <w:pPr>
        <w:spacing w:after="0" w:line="240" w:lineRule="auto"/>
      </w:pPr>
      <w:r>
        <w:continuationSeparator/>
      </w:r>
    </w:p>
  </w:footnote>
  <w:footnote w:id="1">
    <w:p w14:paraId="279284CD" w14:textId="1736548E" w:rsidR="00652D31" w:rsidRDefault="00652D31">
      <w:pPr>
        <w:pStyle w:val="Textpoznpodarou"/>
      </w:pPr>
      <w:r>
        <w:rPr>
          <w:rStyle w:val="Znakapoznpodarou"/>
        </w:rPr>
        <w:footnoteRef/>
      </w:r>
      <w:r>
        <w:t xml:space="preserve"> Překlad textu z anglického originálu byl vytvořen mnou pro tuto závěrečnou práci.</w:t>
      </w:r>
    </w:p>
  </w:footnote>
  <w:footnote w:id="2">
    <w:p w14:paraId="5BF3BBC8" w14:textId="79BC4C87" w:rsidR="003263B7" w:rsidRDefault="003263B7">
      <w:pPr>
        <w:pStyle w:val="Textpoznpodarou"/>
      </w:pPr>
      <w:r>
        <w:rPr>
          <w:rStyle w:val="Znakapoznpodarou"/>
        </w:rPr>
        <w:footnoteRef/>
      </w:r>
      <w:r>
        <w:t xml:space="preserve"> Překlad textu z anglického originálu byl vytvořen mnou pro tuto závěrečnou práci.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C53F" w14:textId="2226B658" w:rsidR="00807BF0" w:rsidRDefault="00807BF0" w:rsidP="00807BF0">
    <w:pPr>
      <w:pStyle w:val="Zhlav"/>
      <w:jc w:val="center"/>
      <w:rPr>
        <w:b/>
        <w:bCs/>
        <w:sz w:val="32"/>
        <w:szCs w:val="32"/>
      </w:rPr>
    </w:pPr>
    <w:r w:rsidRPr="00807BF0">
      <w:rPr>
        <w:b/>
        <w:bCs/>
        <w:sz w:val="32"/>
        <w:szCs w:val="32"/>
      </w:rPr>
      <w:t>Oblečení a gender</w:t>
    </w:r>
  </w:p>
  <w:p w14:paraId="1231A360" w14:textId="7636F961" w:rsidR="007E68BA" w:rsidRPr="007E68BA" w:rsidRDefault="007E68BA" w:rsidP="00807BF0">
    <w:pPr>
      <w:pStyle w:val="Zhlav"/>
      <w:jc w:val="center"/>
      <w:rPr>
        <w:sz w:val="32"/>
        <w:szCs w:val="32"/>
      </w:rPr>
    </w:pPr>
    <w:r>
      <w:rPr>
        <w:sz w:val="32"/>
        <w:szCs w:val="32"/>
      </w:rPr>
      <w:t>Proseminář k akademickým dovednostem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054C"/>
    <w:multiLevelType w:val="multilevel"/>
    <w:tmpl w:val="436E5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22411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B049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64319F5"/>
    <w:multiLevelType w:val="hybridMultilevel"/>
    <w:tmpl w:val="F174A2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1273E"/>
    <w:multiLevelType w:val="hybridMultilevel"/>
    <w:tmpl w:val="FF5CFC66"/>
    <w:lvl w:ilvl="0" w:tplc="B6D0E3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B8"/>
    <w:rsid w:val="00020B20"/>
    <w:rsid w:val="000E3664"/>
    <w:rsid w:val="00133144"/>
    <w:rsid w:val="001D5164"/>
    <w:rsid w:val="002F1A5A"/>
    <w:rsid w:val="003059B8"/>
    <w:rsid w:val="003263B7"/>
    <w:rsid w:val="00362D53"/>
    <w:rsid w:val="003B2414"/>
    <w:rsid w:val="004050FE"/>
    <w:rsid w:val="00652D31"/>
    <w:rsid w:val="00667ABE"/>
    <w:rsid w:val="007059F7"/>
    <w:rsid w:val="00737EAB"/>
    <w:rsid w:val="007E68BA"/>
    <w:rsid w:val="00807BF0"/>
    <w:rsid w:val="00890C1D"/>
    <w:rsid w:val="008C31BC"/>
    <w:rsid w:val="00962D38"/>
    <w:rsid w:val="00B300D9"/>
    <w:rsid w:val="00C02F4F"/>
    <w:rsid w:val="00C24DC6"/>
    <w:rsid w:val="00CA30FB"/>
    <w:rsid w:val="00CC3ABE"/>
    <w:rsid w:val="00D80E00"/>
    <w:rsid w:val="00E12546"/>
    <w:rsid w:val="00F2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594B6A"/>
  <w15:chartTrackingRefBased/>
  <w15:docId w15:val="{C2B8511A-4139-44D4-B0DC-D2B13AE9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59B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D516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07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7BF0"/>
  </w:style>
  <w:style w:type="paragraph" w:styleId="Zpat">
    <w:name w:val="footer"/>
    <w:basedOn w:val="Normln"/>
    <w:link w:val="ZpatChar"/>
    <w:uiPriority w:val="99"/>
    <w:unhideWhenUsed/>
    <w:rsid w:val="00807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7BF0"/>
  </w:style>
  <w:style w:type="character" w:styleId="Sledovanodkaz">
    <w:name w:val="FollowedHyperlink"/>
    <w:basedOn w:val="Standardnpsmoodstavce"/>
    <w:uiPriority w:val="99"/>
    <w:semiHidden/>
    <w:unhideWhenUsed/>
    <w:rsid w:val="00737EAB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362D5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2D3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2D3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52D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tybooks.com/bookdetail/?isbn=97807456202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ooks.google.cz/books?id=QJ9fDwAAQBA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s.google.cz/books?id=VT_r8GgEoKkC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04"/>
    <w:rsid w:val="006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23C9CB4D74349649A8FBCB1447AADC5">
    <w:name w:val="723C9CB4D74349649A8FBCB1447AADC5"/>
    <w:rsid w:val="006F30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C08D7-42F3-4434-931B-DBC01ABA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901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Bušková</dc:creator>
  <cp:keywords/>
  <dc:description/>
  <cp:lastModifiedBy>Alžběta Wolfová</cp:lastModifiedBy>
  <cp:revision>3</cp:revision>
  <dcterms:created xsi:type="dcterms:W3CDTF">2021-05-18T22:32:00Z</dcterms:created>
  <dcterms:modified xsi:type="dcterms:W3CDTF">2021-05-19T15:25:00Z</dcterms:modified>
</cp:coreProperties>
</file>