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17F0" w14:textId="33222FB7" w:rsidR="00A14B21" w:rsidRDefault="001C3B47">
      <w:r w:rsidRPr="00B802E3">
        <w:rPr>
          <w:b/>
          <w:bCs/>
        </w:rPr>
        <w:t>Téma</w:t>
      </w:r>
      <w:r>
        <w:t>:</w:t>
      </w:r>
      <w:r>
        <w:tab/>
      </w:r>
      <w:r>
        <w:tab/>
        <w:t>Významové poměry mezi složkami několikanásobného větného členu</w:t>
      </w:r>
    </w:p>
    <w:p w14:paraId="019C96E5" w14:textId="77777777" w:rsidR="00870FBB" w:rsidRDefault="00870FBB"/>
    <w:p w14:paraId="6988961E" w14:textId="47397078" w:rsidR="001C3B47" w:rsidRDefault="001C3B47">
      <w:r w:rsidRPr="00B802E3">
        <w:rPr>
          <w:b/>
          <w:bCs/>
        </w:rPr>
        <w:t>Ročník</w:t>
      </w:r>
      <w:r>
        <w:t xml:space="preserve">: </w:t>
      </w:r>
      <w:r>
        <w:tab/>
        <w:t>8.</w:t>
      </w:r>
    </w:p>
    <w:p w14:paraId="3F23A48D" w14:textId="77777777" w:rsidR="00870FBB" w:rsidRDefault="00870FBB"/>
    <w:p w14:paraId="5926AEC0" w14:textId="6F5586DC" w:rsidR="001C3B47" w:rsidRDefault="001C3B47">
      <w:r w:rsidRPr="00B802E3">
        <w:rPr>
          <w:b/>
          <w:bCs/>
        </w:rPr>
        <w:t>Východisk</w:t>
      </w:r>
      <w:r w:rsidR="00CF185C" w:rsidRPr="00B802E3">
        <w:rPr>
          <w:b/>
          <w:bCs/>
        </w:rPr>
        <w:t>a</w:t>
      </w:r>
      <w:r>
        <w:t>:</w:t>
      </w:r>
      <w:r>
        <w:tab/>
        <w:t xml:space="preserve">Žák </w:t>
      </w:r>
      <w:r w:rsidR="00F6020D">
        <w:t>určuje</w:t>
      </w:r>
      <w:r>
        <w:t xml:space="preserve"> základní i</w:t>
      </w:r>
      <w:r w:rsidR="00F6020D">
        <w:t xml:space="preserve"> rozvíjející</w:t>
      </w:r>
      <w:r>
        <w:t xml:space="preserve"> větné člen</w:t>
      </w:r>
      <w:r w:rsidR="00F6020D">
        <w:t>y.</w:t>
      </w:r>
    </w:p>
    <w:p w14:paraId="4D2DB7F3" w14:textId="418491CA" w:rsidR="00CF185C" w:rsidRDefault="00CF185C">
      <w:r>
        <w:tab/>
      </w:r>
      <w:r>
        <w:tab/>
        <w:t>Žák rozpoznává několikanásobný podmět.</w:t>
      </w:r>
    </w:p>
    <w:p w14:paraId="424B9861" w14:textId="77777777" w:rsidR="00870FBB" w:rsidRDefault="00870FBB"/>
    <w:p w14:paraId="0D2DB82B" w14:textId="556C998D" w:rsidR="001C3B47" w:rsidRDefault="001C3B47">
      <w:r w:rsidRPr="00B802E3">
        <w:rPr>
          <w:b/>
          <w:bCs/>
        </w:rPr>
        <w:t>Cíl</w:t>
      </w:r>
      <w:r w:rsidR="00CF185C" w:rsidRPr="00B802E3">
        <w:rPr>
          <w:b/>
          <w:bCs/>
        </w:rPr>
        <w:t>e</w:t>
      </w:r>
      <w:r>
        <w:t>:</w:t>
      </w:r>
      <w:r>
        <w:tab/>
      </w:r>
      <w:r>
        <w:tab/>
        <w:t>Žák rozpozná několikanásobný větný člen.</w:t>
      </w:r>
    </w:p>
    <w:p w14:paraId="4B60828A" w14:textId="0923440A" w:rsidR="001C3B47" w:rsidRDefault="001C3B47">
      <w:r>
        <w:tab/>
      </w:r>
      <w:r>
        <w:tab/>
        <w:t>Žák identifikuje souřadící spojku.</w:t>
      </w:r>
    </w:p>
    <w:p w14:paraId="56854DDC" w14:textId="5487EA1D" w:rsidR="001C3B47" w:rsidRDefault="001C3B47" w:rsidP="001C3B47">
      <w:r>
        <w:tab/>
      </w:r>
      <w:r>
        <w:tab/>
        <w:t>Žák určí významový poměr mezi složkami několikanásobného větného členu.</w:t>
      </w:r>
    </w:p>
    <w:p w14:paraId="58765323" w14:textId="77777777" w:rsidR="00706BD1" w:rsidRDefault="00706BD1" w:rsidP="001C3B47"/>
    <w:p w14:paraId="5D649CE7" w14:textId="77777777" w:rsidR="00706BD1" w:rsidRDefault="00706BD1" w:rsidP="001C3B47"/>
    <w:p w14:paraId="4493C9B0" w14:textId="4E603F2E" w:rsidR="00B802E3" w:rsidRDefault="006A1B77" w:rsidP="001C3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FA19" wp14:editId="340D6EC0">
                <wp:simplePos x="0" y="0"/>
                <wp:positionH relativeFrom="column">
                  <wp:posOffset>335553</wp:posOffset>
                </wp:positionH>
                <wp:positionV relativeFrom="paragraph">
                  <wp:posOffset>138565</wp:posOffset>
                </wp:positionV>
                <wp:extent cx="4717335" cy="484450"/>
                <wp:effectExtent l="0" t="0" r="7620" b="1143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335" cy="48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B40FE" id="Zaoblený obdélník 3" o:spid="_x0000_s1026" style="position:absolute;margin-left:26.4pt;margin-top:10.9pt;width:371.4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" filled="f" strokecolor="#00b050" strokeweight="1pt">
                <v:stroke joinstyle="miter"/>
              </v:roundrect>
            </w:pict>
          </mc:Fallback>
        </mc:AlternateContent>
      </w:r>
    </w:p>
    <w:p w14:paraId="582F0295" w14:textId="6F5AF426" w:rsidR="00870FBB" w:rsidRDefault="00870FBB" w:rsidP="001C3B47">
      <w:r>
        <w:tab/>
        <w:t xml:space="preserve">Zájem o cestování v dnešní době projevují zejména mladí </w:t>
      </w:r>
      <w:r w:rsidRPr="00870FBB">
        <w:t>a</w:t>
      </w:r>
      <w:r>
        <w:t xml:space="preserve"> aktivní lidé.</w:t>
      </w:r>
    </w:p>
    <w:p w14:paraId="133E644A" w14:textId="2ECB560C" w:rsidR="00B802E3" w:rsidRDefault="00B802E3" w:rsidP="001C3B47"/>
    <w:p w14:paraId="2F3C7604" w14:textId="77777777" w:rsidR="00D9335A" w:rsidRPr="008C7F99" w:rsidRDefault="00870FBB" w:rsidP="001C3B47">
      <w:pPr>
        <w:rPr>
          <w:b/>
          <w:bCs/>
        </w:rPr>
      </w:pPr>
      <w:r w:rsidRPr="008C7F99">
        <w:rPr>
          <w:b/>
          <w:bCs/>
        </w:rPr>
        <w:t xml:space="preserve">1) Jací lidé projevují zájem o cestování? </w:t>
      </w:r>
    </w:p>
    <w:p w14:paraId="6FF7A494" w14:textId="6AE29F69" w:rsidR="00706BD1" w:rsidRDefault="00870FBB" w:rsidP="00D9335A">
      <w:pPr>
        <w:ind w:left="1416" w:firstLine="708"/>
      </w:pPr>
      <w:r w:rsidRPr="006A1B77">
        <w:rPr>
          <w:i/>
          <w:iCs/>
        </w:rPr>
        <w:t xml:space="preserve">Mladí </w:t>
      </w:r>
      <w:r w:rsidRPr="006A1B77">
        <w:rPr>
          <w:i/>
          <w:iCs/>
          <w:u w:val="single"/>
        </w:rPr>
        <w:t>a</w:t>
      </w:r>
      <w:r w:rsidRPr="006A1B77">
        <w:rPr>
          <w:i/>
          <w:iCs/>
        </w:rPr>
        <w:t xml:space="preserve"> aktivní</w:t>
      </w:r>
      <w:r>
        <w:t xml:space="preserve"> </w:t>
      </w:r>
      <w:r w:rsidR="00D9335A">
        <w:t>=</w:t>
      </w:r>
      <w:r>
        <w:t xml:space="preserve"> </w:t>
      </w:r>
      <w:r w:rsidR="00D9335A">
        <w:t>souřadně spojené dva přívlastky</w:t>
      </w:r>
    </w:p>
    <w:p w14:paraId="5BCF42C9" w14:textId="3744584E" w:rsidR="00D9335A" w:rsidRDefault="00D9335A" w:rsidP="00D9335A">
      <w:pPr>
        <w:ind w:left="1416" w:firstLine="708"/>
      </w:pPr>
      <w:r>
        <w:t>= několikanásobný přívlastek</w:t>
      </w:r>
    </w:p>
    <w:p w14:paraId="53FC7570" w14:textId="1FD187EF" w:rsidR="008C7F99" w:rsidRPr="008C7F99" w:rsidRDefault="008C7F99" w:rsidP="008C7F99">
      <w:pPr>
        <w:rPr>
          <w:b/>
          <w:bCs/>
        </w:rPr>
      </w:pPr>
      <w:r w:rsidRPr="008C7F99">
        <w:rPr>
          <w:b/>
          <w:bCs/>
        </w:rPr>
        <w:t>2) Doplň ještě jednu vlastnost lidí, kteří projevují zájem o cestování:</w:t>
      </w:r>
    </w:p>
    <w:p w14:paraId="06218D5A" w14:textId="110E7858" w:rsidR="008C7F99" w:rsidRDefault="008C7F99" w:rsidP="008C7F99">
      <w:r>
        <w:t xml:space="preserve"> </w:t>
      </w:r>
      <w:r>
        <w:tab/>
      </w:r>
      <w:r>
        <w:tab/>
        <w:t xml:space="preserve">Zájem o cestování v dnešní době projevují zejména </w:t>
      </w:r>
      <w:r w:rsidRPr="008C7F99">
        <w:rPr>
          <w:i/>
          <w:iCs/>
        </w:rPr>
        <w:t>mladí, aktivní a zvídaví</w:t>
      </w:r>
      <w:r>
        <w:t xml:space="preserve"> lidé.</w:t>
      </w:r>
    </w:p>
    <w:p w14:paraId="44589CDD" w14:textId="5C53E228" w:rsidR="008C7F99" w:rsidRPr="008C7F99" w:rsidRDefault="008C7F99" w:rsidP="008C7F99">
      <w:pPr>
        <w:ind w:left="708" w:firstLine="708"/>
        <w:rPr>
          <w:i/>
          <w:iCs/>
        </w:rPr>
      </w:pPr>
      <w:r w:rsidRPr="008C7F99">
        <w:rPr>
          <w:i/>
          <w:iCs/>
        </w:rPr>
        <w:t>Mladí a aktivní a zvídaví -&gt; mladí, aktivní a zvídaví</w:t>
      </w:r>
    </w:p>
    <w:p w14:paraId="1917F359" w14:textId="563DF221" w:rsidR="008C7F99" w:rsidRDefault="008C7F99" w:rsidP="008C7F99">
      <w:pPr>
        <w:pStyle w:val="Odstavecseseznamem"/>
        <w:numPr>
          <w:ilvl w:val="0"/>
          <w:numId w:val="6"/>
        </w:numPr>
      </w:pPr>
      <w:r>
        <w:t>čárka jako grafický prostředek, nikoli spojka</w:t>
      </w:r>
    </w:p>
    <w:p w14:paraId="1F56B469" w14:textId="77777777" w:rsidR="008C7F99" w:rsidRDefault="008C7F99" w:rsidP="008C7F99"/>
    <w:p w14:paraId="3F8664C6" w14:textId="08EC74B0" w:rsidR="001E5085" w:rsidRDefault="001E5085" w:rsidP="001C3B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594E" wp14:editId="37CA75C4">
                <wp:simplePos x="0" y="0"/>
                <wp:positionH relativeFrom="column">
                  <wp:posOffset>323288</wp:posOffset>
                </wp:positionH>
                <wp:positionV relativeFrom="paragraph">
                  <wp:posOffset>219051</wp:posOffset>
                </wp:positionV>
                <wp:extent cx="4734252" cy="262089"/>
                <wp:effectExtent l="0" t="0" r="15875" b="1778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252" cy="2620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D4B9D" id="Zaoblený obdélník 5" o:spid="_x0000_s1026" style="position:absolute;margin-left:25.45pt;margin-top:17.25pt;width:372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" filled="f" strokecolor="#00b050" strokeweight="1pt">
                <v:stroke joinstyle="miter"/>
              </v:roundrect>
            </w:pict>
          </mc:Fallback>
        </mc:AlternateContent>
      </w:r>
      <w:r>
        <w:tab/>
      </w:r>
    </w:p>
    <w:p w14:paraId="7AF4BB09" w14:textId="7D5621BC" w:rsidR="001E5085" w:rsidRDefault="001E5085" w:rsidP="001E5085">
      <w:pPr>
        <w:ind w:firstLine="708"/>
      </w:pPr>
      <w:r>
        <w:t xml:space="preserve">Své cesty podnikají </w:t>
      </w:r>
      <w:r w:rsidRPr="001E5085">
        <w:rPr>
          <w:i/>
          <w:iCs/>
        </w:rPr>
        <w:t>nejen do evropských zemí, ale i na další kontinenty.</w:t>
      </w:r>
    </w:p>
    <w:p w14:paraId="30D6C510" w14:textId="339B6618" w:rsidR="001E5085" w:rsidRDefault="001E5085" w:rsidP="001E5085">
      <w:pPr>
        <w:ind w:firstLine="708"/>
      </w:pPr>
      <w:r>
        <w:tab/>
      </w:r>
      <w:r>
        <w:tab/>
        <w:t xml:space="preserve">Kam podnikají své cesty? </w:t>
      </w:r>
      <w:r w:rsidR="00706BD1">
        <w:t>N</w:t>
      </w:r>
      <w:r>
        <w:t>ěkolikanásobné PUM</w:t>
      </w:r>
    </w:p>
    <w:p w14:paraId="1680302F" w14:textId="6BA87E4F" w:rsidR="00706BD1" w:rsidRDefault="00706BD1" w:rsidP="001E508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350C8" wp14:editId="351BBDDD">
                <wp:simplePos x="0" y="0"/>
                <wp:positionH relativeFrom="column">
                  <wp:posOffset>311567</wp:posOffset>
                </wp:positionH>
                <wp:positionV relativeFrom="paragraph">
                  <wp:posOffset>236580</wp:posOffset>
                </wp:positionV>
                <wp:extent cx="4781671" cy="221267"/>
                <wp:effectExtent l="0" t="0" r="19050" b="762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671" cy="22126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27C9" id="Zaoblený obdélník 6" o:spid="_x0000_s1026" style="position:absolute;margin-left:24.55pt;margin-top:18.65pt;width:376.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" filled="f" strokecolor="#00b050" strokeweight="1pt">
                <v:stroke joinstyle="miter"/>
              </v:roundrect>
            </w:pict>
          </mc:Fallback>
        </mc:AlternateContent>
      </w:r>
    </w:p>
    <w:p w14:paraId="4AFA609D" w14:textId="108C9F23" w:rsidR="001E5085" w:rsidRDefault="001E5085" w:rsidP="001C3B47">
      <w:r>
        <w:tab/>
        <w:t xml:space="preserve">Cestování se nebojí </w:t>
      </w:r>
      <w:r w:rsidRPr="00706BD1">
        <w:rPr>
          <w:i/>
          <w:iCs/>
        </w:rPr>
        <w:t>jak v létě, tak během celého roku.</w:t>
      </w:r>
    </w:p>
    <w:p w14:paraId="77D57584" w14:textId="650BA547" w:rsidR="001E5085" w:rsidRDefault="001E5085" w:rsidP="001C3B47">
      <w:r>
        <w:tab/>
      </w:r>
      <w:r>
        <w:tab/>
      </w:r>
      <w:r>
        <w:tab/>
        <w:t>Kdy se nebojí cestování? Několikanásobné PUČ</w:t>
      </w:r>
    </w:p>
    <w:p w14:paraId="7889104C" w14:textId="0AD08F74" w:rsidR="00706BD1" w:rsidRDefault="00706BD1" w:rsidP="001C3B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F1E31" wp14:editId="69984193">
                <wp:simplePos x="0" y="0"/>
                <wp:positionH relativeFrom="column">
                  <wp:posOffset>323215</wp:posOffset>
                </wp:positionH>
                <wp:positionV relativeFrom="paragraph">
                  <wp:posOffset>244277</wp:posOffset>
                </wp:positionV>
                <wp:extent cx="4781671" cy="221287"/>
                <wp:effectExtent l="0" t="0" r="19050" b="762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671" cy="2212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FB4DA" id="Zaoblený obdélník 7" o:spid="_x0000_s1026" style="position:absolute;margin-left:25.45pt;margin-top:19.25pt;width:376.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" filled="f" strokecolor="#00b050" strokeweight="1pt">
                <v:stroke joinstyle="miter"/>
              </v:roundrect>
            </w:pict>
          </mc:Fallback>
        </mc:AlternateContent>
      </w:r>
    </w:p>
    <w:p w14:paraId="3AF39876" w14:textId="20DE95C8" w:rsidR="001E5085" w:rsidRDefault="001E5085" w:rsidP="001C3B47">
      <w:r>
        <w:tab/>
        <w:t>Během cest mladí lidé načerpají</w:t>
      </w:r>
      <w:r w:rsidR="00706BD1">
        <w:t xml:space="preserve"> </w:t>
      </w:r>
      <w:r w:rsidR="00706BD1" w:rsidRPr="00706BD1">
        <w:rPr>
          <w:i/>
          <w:iCs/>
        </w:rPr>
        <w:t>zážitky i</w:t>
      </w:r>
      <w:r w:rsidRPr="00706BD1">
        <w:rPr>
          <w:i/>
          <w:iCs/>
        </w:rPr>
        <w:t xml:space="preserve"> životní inspirac</w:t>
      </w:r>
      <w:r w:rsidR="00706BD1" w:rsidRPr="00706BD1">
        <w:rPr>
          <w:i/>
          <w:iCs/>
        </w:rPr>
        <w:t>i.</w:t>
      </w:r>
    </w:p>
    <w:p w14:paraId="41CA6640" w14:textId="1ED1CDDB" w:rsidR="001E5085" w:rsidRDefault="001E5085" w:rsidP="001C3B47">
      <w:r>
        <w:tab/>
      </w:r>
      <w:r>
        <w:tab/>
      </w:r>
      <w:r>
        <w:tab/>
        <w:t>(Koho,</w:t>
      </w:r>
      <w:r w:rsidR="00706BD1">
        <w:t>)</w:t>
      </w:r>
      <w:r>
        <w:t xml:space="preserve"> Co </w:t>
      </w:r>
      <w:r w:rsidR="00706BD1">
        <w:t>načerpají během cest? Několikanásobný Pt4</w:t>
      </w:r>
    </w:p>
    <w:p w14:paraId="71D301EE" w14:textId="46FDEA37" w:rsidR="00706BD1" w:rsidRDefault="00706BD1" w:rsidP="001C3B47"/>
    <w:p w14:paraId="5EB4440F" w14:textId="713CDFB0" w:rsidR="00706BD1" w:rsidRDefault="00706BD1" w:rsidP="00706BD1">
      <w:pPr>
        <w:pStyle w:val="Odstavecseseznamem"/>
        <w:numPr>
          <w:ilvl w:val="0"/>
          <w:numId w:val="5"/>
        </w:numPr>
      </w:pPr>
      <w:r>
        <w:lastRenderedPageBreak/>
        <w:t>několikanásobný přísudek</w:t>
      </w:r>
    </w:p>
    <w:p w14:paraId="44A3E604" w14:textId="77777777" w:rsidR="00706BD1" w:rsidRDefault="00706BD1" w:rsidP="00706BD1">
      <w:pPr>
        <w:ind w:left="708" w:firstLine="708"/>
      </w:pPr>
      <w:r>
        <w:t xml:space="preserve">Celé odpoledne </w:t>
      </w:r>
      <w:r w:rsidRPr="00706BD1">
        <w:rPr>
          <w:i/>
          <w:iCs/>
        </w:rPr>
        <w:t>smýčili a uklízeli</w:t>
      </w:r>
      <w:r>
        <w:t xml:space="preserve">. </w:t>
      </w:r>
    </w:p>
    <w:p w14:paraId="5EBBF6E0" w14:textId="77777777" w:rsidR="00706BD1" w:rsidRDefault="00706BD1" w:rsidP="00706BD1">
      <w:pPr>
        <w:ind w:left="708" w:firstLine="708"/>
      </w:pPr>
      <w:r>
        <w:t xml:space="preserve">Broučci </w:t>
      </w:r>
      <w:r w:rsidRPr="00706BD1">
        <w:rPr>
          <w:i/>
          <w:iCs/>
        </w:rPr>
        <w:t>spali a spali a spali.</w:t>
      </w:r>
    </w:p>
    <w:p w14:paraId="6BFADDE4" w14:textId="77777777" w:rsidR="00706BD1" w:rsidRDefault="00706BD1" w:rsidP="00706BD1">
      <w:pPr>
        <w:ind w:left="1416" w:firstLine="708"/>
      </w:pPr>
      <w:r>
        <w:t>X</w:t>
      </w:r>
    </w:p>
    <w:p w14:paraId="778C5615" w14:textId="33D33932" w:rsidR="00706BD1" w:rsidRDefault="00706BD1" w:rsidP="00706BD1">
      <w:pPr>
        <w:ind w:left="708" w:firstLine="708"/>
      </w:pPr>
      <w:r>
        <w:t>Broučci spali, ale brzy se probudili.</w:t>
      </w:r>
      <w:r w:rsidR="00D84032">
        <w:t xml:space="preserve"> - souvětí</w:t>
      </w:r>
    </w:p>
    <w:p w14:paraId="1911A9A6" w14:textId="55A61567" w:rsidR="008C7F99" w:rsidRDefault="008C7F99" w:rsidP="00706BD1">
      <w:pPr>
        <w:ind w:left="708" w:firstLine="708"/>
      </w:pPr>
    </w:p>
    <w:p w14:paraId="5F8FF0ED" w14:textId="77777777" w:rsidR="008C7F99" w:rsidRDefault="008C7F99" w:rsidP="00706BD1">
      <w:pPr>
        <w:ind w:left="708" w:firstLine="708"/>
      </w:pPr>
    </w:p>
    <w:p w14:paraId="7F599F1F" w14:textId="229978B5" w:rsidR="00870FBB" w:rsidRPr="008C7F99" w:rsidRDefault="00D84032" w:rsidP="001C3B47">
      <w:pPr>
        <w:rPr>
          <w:b/>
          <w:bCs/>
        </w:rPr>
      </w:pPr>
      <w:r>
        <w:rPr>
          <w:b/>
          <w:bCs/>
        </w:rPr>
        <w:t>3</w:t>
      </w:r>
      <w:r w:rsidR="00870FBB" w:rsidRPr="008C7F99">
        <w:rPr>
          <w:b/>
          <w:bCs/>
        </w:rPr>
        <w:t>) Nahraďte spojku „a“ v</w:t>
      </w:r>
      <w:r w:rsidR="00706BD1" w:rsidRPr="008C7F99">
        <w:rPr>
          <w:b/>
          <w:bCs/>
        </w:rPr>
        <w:t>e větě</w:t>
      </w:r>
      <w:r w:rsidR="00870FBB" w:rsidRPr="008C7F99">
        <w:rPr>
          <w:b/>
          <w:bCs/>
        </w:rPr>
        <w:t> </w:t>
      </w:r>
      <w:r w:rsidR="00706BD1" w:rsidRPr="008C7F99">
        <w:rPr>
          <w:b/>
          <w:bCs/>
        </w:rPr>
        <w:t>„</w:t>
      </w:r>
      <w:r w:rsidR="00706BD1" w:rsidRPr="008C7F99">
        <w:rPr>
          <w:b/>
          <w:bCs/>
          <w:i/>
          <w:iCs/>
        </w:rPr>
        <w:t xml:space="preserve">Zájem o cestování v dnešní době projevují zejména mladí a aktivní lidé.“ </w:t>
      </w:r>
      <w:r w:rsidR="00870FBB" w:rsidRPr="008C7F99">
        <w:rPr>
          <w:b/>
          <w:bCs/>
        </w:rPr>
        <w:t>následujícími spojovacími výrazy:</w:t>
      </w:r>
    </w:p>
    <w:p w14:paraId="0098A945" w14:textId="0C24BE5C" w:rsidR="00870FBB" w:rsidRDefault="00870FBB" w:rsidP="001C3B47">
      <w:r>
        <w:tab/>
        <w:t>a tedy</w:t>
      </w:r>
      <w:r>
        <w:tab/>
      </w:r>
      <w:r w:rsidR="009D1E2E">
        <w:tab/>
      </w:r>
      <w:r>
        <w:tab/>
      </w:r>
      <w:proofErr w:type="gramStart"/>
      <w:r>
        <w:t>jednak....</w:t>
      </w:r>
      <w:proofErr w:type="gramEnd"/>
      <w:r>
        <w:t>, jednak</w:t>
      </w:r>
      <w:r>
        <w:tab/>
      </w:r>
      <w:r>
        <w:tab/>
      </w:r>
      <w:r w:rsidR="009D1E2E">
        <w:tab/>
      </w:r>
      <w:r w:rsidR="00BA28F7">
        <w:t>nejenom..., ale</w:t>
      </w:r>
    </w:p>
    <w:p w14:paraId="0E4D4084" w14:textId="56CE1A48" w:rsidR="00870FBB" w:rsidRDefault="00870FBB" w:rsidP="001C3B47">
      <w:r>
        <w:tab/>
      </w:r>
      <w:r w:rsidR="009D1E2E">
        <w:tab/>
      </w:r>
      <w:r>
        <w:t>nebo</w:t>
      </w:r>
      <w:r>
        <w:tab/>
      </w:r>
      <w:r>
        <w:tab/>
      </w:r>
      <w:r w:rsidR="009D1E2E">
        <w:tab/>
        <w:t>ale</w:t>
      </w:r>
      <w:r>
        <w:tab/>
      </w:r>
      <w:r w:rsidR="009D1E2E">
        <w:tab/>
      </w:r>
      <w:r>
        <w:tab/>
      </w:r>
      <w:r>
        <w:tab/>
        <w:t>buď..., nebo</w:t>
      </w:r>
    </w:p>
    <w:p w14:paraId="5A23D947" w14:textId="063A91D6" w:rsidR="009D1E2E" w:rsidRDefault="009D1E2E" w:rsidP="001C3B47">
      <w:r>
        <w:t>.....</w:t>
      </w:r>
    </w:p>
    <w:p w14:paraId="7870E369" w14:textId="1DD11F32" w:rsidR="00D84032" w:rsidRPr="00D84032" w:rsidRDefault="009D1E2E" w:rsidP="001C3B47">
      <w:pPr>
        <w:rPr>
          <w:b/>
          <w:bCs/>
        </w:rPr>
      </w:pPr>
      <w:r>
        <w:t xml:space="preserve">Je možné do výchozí věty </w:t>
      </w:r>
      <w:r w:rsidR="00B802E3">
        <w:t>tyto spojovací výrazy smysluplně dosadit? Které ano/ které ne?</w:t>
      </w:r>
      <w:r w:rsidR="006A1B77">
        <w:t xml:space="preserve"> Je nutné větu po dosazení spojovacích výrazů nějak upravit? </w:t>
      </w:r>
      <w:r w:rsidR="00B802E3" w:rsidRPr="00B802E3">
        <w:rPr>
          <w:b/>
          <w:bCs/>
        </w:rPr>
        <w:t>Jak se změní smysl výchozí věty po nahrazení spojovacího výrazu?</w:t>
      </w:r>
    </w:p>
    <w:p w14:paraId="26E8C065" w14:textId="378AFA38" w:rsidR="006A1B77" w:rsidRDefault="00B802E3" w:rsidP="00B802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 xml:space="preserve">Zájem o cestování v dnešní době projevují zejména mladí </w:t>
      </w:r>
      <w:r w:rsidRPr="007155FF">
        <w:rPr>
          <w:sz w:val="20"/>
          <w:szCs w:val="20"/>
          <w:highlight w:val="yellow"/>
        </w:rPr>
        <w:t>a</w:t>
      </w:r>
      <w:r w:rsidR="00BA28F7">
        <w:rPr>
          <w:rStyle w:val="Znakapoznpodarou"/>
          <w:sz w:val="20"/>
          <w:szCs w:val="20"/>
          <w:highlight w:val="yellow"/>
        </w:rPr>
        <w:footnoteReference w:id="1"/>
      </w:r>
      <w:r w:rsidRPr="00B802E3">
        <w:rPr>
          <w:sz w:val="20"/>
          <w:szCs w:val="20"/>
        </w:rPr>
        <w:t xml:space="preserve"> aktivní lidé.</w:t>
      </w:r>
      <w:r w:rsidR="006A1B77">
        <w:rPr>
          <w:sz w:val="20"/>
          <w:szCs w:val="20"/>
        </w:rPr>
        <w:tab/>
      </w:r>
    </w:p>
    <w:p w14:paraId="7A97D2B2" w14:textId="015C1610" w:rsidR="001E5085" w:rsidRDefault="006A1B77" w:rsidP="00D84032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slučovací</w:t>
      </w:r>
    </w:p>
    <w:p w14:paraId="44C71544" w14:textId="77777777" w:rsidR="00D84032" w:rsidRPr="00D84032" w:rsidRDefault="00D84032" w:rsidP="00D84032">
      <w:pPr>
        <w:pStyle w:val="Odstavecseseznamem"/>
        <w:ind w:left="2136"/>
        <w:rPr>
          <w:sz w:val="20"/>
          <w:szCs w:val="20"/>
        </w:rPr>
      </w:pPr>
    </w:p>
    <w:p w14:paraId="39A99493" w14:textId="72DD45CC" w:rsidR="001E5085" w:rsidRDefault="001E5085" w:rsidP="001E508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>Zájem o cestování v dnešní době projevují zejména mladí</w:t>
      </w:r>
      <w:r w:rsidRPr="007155FF">
        <w:rPr>
          <w:sz w:val="20"/>
          <w:szCs w:val="20"/>
          <w:highlight w:val="yellow"/>
        </w:rPr>
        <w:t>, a tedy</w:t>
      </w:r>
      <w:r w:rsidRPr="00B802E3">
        <w:rPr>
          <w:sz w:val="20"/>
          <w:szCs w:val="20"/>
        </w:rPr>
        <w:t xml:space="preserve"> aktivní lidé.</w:t>
      </w:r>
    </w:p>
    <w:p w14:paraId="1F1F0847" w14:textId="77777777" w:rsidR="00D84032" w:rsidRPr="00D84032" w:rsidRDefault="001E5085" w:rsidP="00D84032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D84032">
        <w:rPr>
          <w:sz w:val="20"/>
          <w:szCs w:val="20"/>
        </w:rPr>
        <w:t>„</w:t>
      </w:r>
      <w:r w:rsidRPr="00D84032">
        <w:rPr>
          <w:i/>
          <w:iCs/>
          <w:sz w:val="20"/>
          <w:szCs w:val="20"/>
        </w:rPr>
        <w:t>jsou mladí, a proto jsou aktivní“, „jsou aktivní</w:t>
      </w:r>
      <w:r w:rsidR="00706BD1" w:rsidRPr="00D84032">
        <w:rPr>
          <w:i/>
          <w:iCs/>
          <w:sz w:val="20"/>
          <w:szCs w:val="20"/>
        </w:rPr>
        <w:t>,</w:t>
      </w:r>
      <w:r w:rsidRPr="00D84032">
        <w:rPr>
          <w:i/>
          <w:iCs/>
          <w:sz w:val="20"/>
          <w:szCs w:val="20"/>
        </w:rPr>
        <w:t xml:space="preserve"> protože jsou mladí</w:t>
      </w:r>
      <w:r w:rsidR="00706BD1" w:rsidRPr="00D84032">
        <w:rPr>
          <w:i/>
          <w:iCs/>
          <w:sz w:val="20"/>
          <w:szCs w:val="20"/>
        </w:rPr>
        <w:t>“</w:t>
      </w:r>
    </w:p>
    <w:p w14:paraId="0E0BAE88" w14:textId="77777777" w:rsidR="00D84032" w:rsidRDefault="00706BD1" w:rsidP="00D84032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D84032">
        <w:rPr>
          <w:sz w:val="20"/>
          <w:szCs w:val="20"/>
        </w:rPr>
        <w:t>aktivita jako důsledek mládí</w:t>
      </w:r>
    </w:p>
    <w:p w14:paraId="2B3F5C7A" w14:textId="2487A70D" w:rsidR="00706BD1" w:rsidRDefault="00706BD1" w:rsidP="00D84032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důsledkový</w:t>
      </w:r>
    </w:p>
    <w:p w14:paraId="03205865" w14:textId="77777777" w:rsidR="00D84032" w:rsidRPr="00D84032" w:rsidRDefault="00D84032" w:rsidP="00D84032">
      <w:pPr>
        <w:pStyle w:val="Odstavecseseznamem"/>
        <w:ind w:left="2136"/>
        <w:rPr>
          <w:sz w:val="20"/>
          <w:szCs w:val="20"/>
        </w:rPr>
      </w:pPr>
    </w:p>
    <w:p w14:paraId="4630D98D" w14:textId="1BE015EF" w:rsidR="006A1B77" w:rsidRDefault="00B802E3" w:rsidP="006A1B7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 xml:space="preserve">Zájem o cestování v dnešní době projevují zejména </w:t>
      </w:r>
      <w:r w:rsidRPr="007155FF">
        <w:rPr>
          <w:sz w:val="20"/>
          <w:szCs w:val="20"/>
          <w:highlight w:val="yellow"/>
        </w:rPr>
        <w:t>jednak</w:t>
      </w:r>
      <w:r w:rsidRPr="00B802E3">
        <w:rPr>
          <w:sz w:val="20"/>
          <w:szCs w:val="20"/>
        </w:rPr>
        <w:t xml:space="preserve"> mladí</w:t>
      </w:r>
      <w:r w:rsidRPr="007155FF">
        <w:rPr>
          <w:sz w:val="20"/>
          <w:szCs w:val="20"/>
          <w:highlight w:val="yellow"/>
        </w:rPr>
        <w:t>, jednak</w:t>
      </w:r>
      <w:r w:rsidRPr="00B802E3">
        <w:rPr>
          <w:sz w:val="20"/>
          <w:szCs w:val="20"/>
        </w:rPr>
        <w:t xml:space="preserve"> aktivní lidé.</w:t>
      </w:r>
    </w:p>
    <w:p w14:paraId="29782625" w14:textId="77777777" w:rsidR="00D84032" w:rsidRDefault="006A1B77" w:rsidP="00D84032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D84032">
        <w:rPr>
          <w:sz w:val="20"/>
          <w:szCs w:val="20"/>
        </w:rPr>
        <w:t>„</w:t>
      </w:r>
      <w:r w:rsidRPr="00D84032">
        <w:rPr>
          <w:i/>
          <w:iCs/>
          <w:sz w:val="20"/>
          <w:szCs w:val="20"/>
        </w:rPr>
        <w:t>jsou mladí i aktivní</w:t>
      </w:r>
      <w:r w:rsidRPr="00D84032">
        <w:rPr>
          <w:sz w:val="20"/>
          <w:szCs w:val="20"/>
        </w:rPr>
        <w:t>“</w:t>
      </w:r>
    </w:p>
    <w:p w14:paraId="0D565A34" w14:textId="0AEBD6CA" w:rsidR="006A1B77" w:rsidRDefault="006A1B77" w:rsidP="00D84032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slučovací</w:t>
      </w:r>
    </w:p>
    <w:p w14:paraId="149BAA6D" w14:textId="77777777" w:rsidR="00D84032" w:rsidRPr="00D84032" w:rsidRDefault="00D84032" w:rsidP="00D84032">
      <w:pPr>
        <w:pStyle w:val="Odstavecseseznamem"/>
        <w:ind w:left="2136"/>
        <w:rPr>
          <w:sz w:val="20"/>
          <w:szCs w:val="20"/>
        </w:rPr>
      </w:pPr>
    </w:p>
    <w:p w14:paraId="6E01BB28" w14:textId="68669B0D" w:rsidR="00B802E3" w:rsidRDefault="00B802E3" w:rsidP="00B802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 xml:space="preserve">Zájem o cestování v dnešní době projevují </w:t>
      </w:r>
      <w:r w:rsidR="00BA28F7">
        <w:rPr>
          <w:sz w:val="20"/>
          <w:szCs w:val="20"/>
        </w:rPr>
        <w:t>nejenom</w:t>
      </w:r>
      <w:r w:rsidRPr="00B802E3">
        <w:rPr>
          <w:sz w:val="20"/>
          <w:szCs w:val="20"/>
        </w:rPr>
        <w:t xml:space="preserve"> mladí,</w:t>
      </w:r>
      <w:r w:rsidR="00BA28F7">
        <w:rPr>
          <w:sz w:val="20"/>
          <w:szCs w:val="20"/>
        </w:rPr>
        <w:t xml:space="preserve"> ale </w:t>
      </w:r>
      <w:r w:rsidR="00BA28F7" w:rsidRPr="00BA28F7">
        <w:rPr>
          <w:color w:val="FF0000"/>
          <w:sz w:val="20"/>
          <w:szCs w:val="20"/>
        </w:rPr>
        <w:t>zejména</w:t>
      </w:r>
      <w:r w:rsidR="00BA28F7">
        <w:rPr>
          <w:rStyle w:val="Znakapoznpodarou"/>
          <w:color w:val="FF0000"/>
          <w:sz w:val="20"/>
          <w:szCs w:val="20"/>
        </w:rPr>
        <w:footnoteReference w:id="2"/>
      </w:r>
      <w:r w:rsidR="00BA28F7" w:rsidRPr="00BA28F7">
        <w:rPr>
          <w:color w:val="FF0000"/>
          <w:sz w:val="20"/>
          <w:szCs w:val="20"/>
        </w:rPr>
        <w:t xml:space="preserve"> </w:t>
      </w:r>
      <w:r w:rsidRPr="00B802E3">
        <w:rPr>
          <w:sz w:val="20"/>
          <w:szCs w:val="20"/>
        </w:rPr>
        <w:t>aktivní lidé.</w:t>
      </w:r>
    </w:p>
    <w:p w14:paraId="20A26E86" w14:textId="04F645BB" w:rsidR="00D84032" w:rsidRDefault="006A1B77" w:rsidP="00D840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D84032">
        <w:rPr>
          <w:sz w:val="20"/>
          <w:szCs w:val="20"/>
        </w:rPr>
        <w:t>„</w:t>
      </w:r>
      <w:r w:rsidR="00BA28F7">
        <w:rPr>
          <w:i/>
          <w:iCs/>
          <w:sz w:val="20"/>
          <w:szCs w:val="20"/>
        </w:rPr>
        <w:t>nestačí, že jsou</w:t>
      </w:r>
      <w:r w:rsidRPr="00D84032">
        <w:rPr>
          <w:i/>
          <w:iCs/>
          <w:sz w:val="20"/>
          <w:szCs w:val="20"/>
        </w:rPr>
        <w:t xml:space="preserve"> mladí, musí být i aktivní</w:t>
      </w:r>
      <w:r w:rsidRPr="00D84032">
        <w:rPr>
          <w:sz w:val="20"/>
          <w:szCs w:val="20"/>
        </w:rPr>
        <w:t>“</w:t>
      </w:r>
    </w:p>
    <w:p w14:paraId="455207FD" w14:textId="1276DA08" w:rsidR="006A1B77" w:rsidRDefault="006A1B77" w:rsidP="00D840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stupňovací</w:t>
      </w:r>
    </w:p>
    <w:p w14:paraId="74972617" w14:textId="77777777" w:rsidR="00D84032" w:rsidRPr="00D84032" w:rsidRDefault="00D84032" w:rsidP="00D84032">
      <w:pPr>
        <w:pStyle w:val="Odstavecseseznamem"/>
        <w:ind w:left="2136"/>
        <w:rPr>
          <w:sz w:val="20"/>
          <w:szCs w:val="20"/>
        </w:rPr>
      </w:pPr>
    </w:p>
    <w:p w14:paraId="28B5094F" w14:textId="1C1ED3AD" w:rsidR="00B802E3" w:rsidRDefault="00B802E3" w:rsidP="00B802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 xml:space="preserve">Zájem o cestování v dnešní době projevují zejména mladí </w:t>
      </w:r>
      <w:r w:rsidRPr="007155FF">
        <w:rPr>
          <w:sz w:val="20"/>
          <w:szCs w:val="20"/>
          <w:highlight w:val="yellow"/>
        </w:rPr>
        <w:t>nebo</w:t>
      </w:r>
      <w:r w:rsidRPr="00B802E3">
        <w:rPr>
          <w:sz w:val="20"/>
          <w:szCs w:val="20"/>
        </w:rPr>
        <w:t xml:space="preserve"> aktivní lidé.</w:t>
      </w:r>
    </w:p>
    <w:p w14:paraId="65AB4A2B" w14:textId="78425253" w:rsidR="00706BD1" w:rsidRDefault="00706BD1" w:rsidP="00D840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D84032">
        <w:rPr>
          <w:sz w:val="20"/>
          <w:szCs w:val="20"/>
        </w:rPr>
        <w:t>jsou jenom mladí, nebo jenom aktivní, nebo obojí zároveň</w:t>
      </w:r>
    </w:p>
    <w:p w14:paraId="235D40CD" w14:textId="7AA671F0" w:rsidR="00D84032" w:rsidRDefault="00D84032" w:rsidP="00D84032">
      <w:pPr>
        <w:rPr>
          <w:sz w:val="20"/>
          <w:szCs w:val="20"/>
        </w:rPr>
      </w:pPr>
    </w:p>
    <w:p w14:paraId="5E6E0DE7" w14:textId="3F1851BA" w:rsidR="00D84032" w:rsidRDefault="00D84032" w:rsidP="00D84032">
      <w:pPr>
        <w:rPr>
          <w:sz w:val="20"/>
          <w:szCs w:val="20"/>
        </w:rPr>
      </w:pPr>
    </w:p>
    <w:p w14:paraId="23041B3F" w14:textId="6F960F15" w:rsidR="00D84032" w:rsidRDefault="00D84032" w:rsidP="00D84032">
      <w:pPr>
        <w:rPr>
          <w:sz w:val="20"/>
          <w:szCs w:val="20"/>
        </w:rPr>
      </w:pPr>
    </w:p>
    <w:p w14:paraId="6ACD989B" w14:textId="77777777" w:rsidR="00D84032" w:rsidRPr="00D84032" w:rsidRDefault="00D84032" w:rsidP="00D84032">
      <w:pPr>
        <w:rPr>
          <w:sz w:val="20"/>
          <w:szCs w:val="20"/>
        </w:rPr>
      </w:pPr>
    </w:p>
    <w:p w14:paraId="732599BE" w14:textId="6177B97F" w:rsidR="00B802E3" w:rsidRDefault="007155FF" w:rsidP="00B802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 </w:t>
      </w:r>
      <w:r w:rsidR="00B802E3" w:rsidRPr="00B802E3">
        <w:rPr>
          <w:sz w:val="20"/>
          <w:szCs w:val="20"/>
        </w:rPr>
        <w:t xml:space="preserve">Zájem o cestování v dnešní době projevují zejména </w:t>
      </w:r>
      <w:r w:rsidR="00B802E3" w:rsidRPr="007155FF">
        <w:rPr>
          <w:sz w:val="20"/>
          <w:szCs w:val="20"/>
          <w:highlight w:val="yellow"/>
        </w:rPr>
        <w:t>buď</w:t>
      </w:r>
      <w:r w:rsidR="00B802E3" w:rsidRPr="00B802E3">
        <w:rPr>
          <w:sz w:val="20"/>
          <w:szCs w:val="20"/>
        </w:rPr>
        <w:t xml:space="preserve"> mladí</w:t>
      </w:r>
      <w:r w:rsidR="00B802E3" w:rsidRPr="007155FF">
        <w:rPr>
          <w:sz w:val="20"/>
          <w:szCs w:val="20"/>
          <w:highlight w:val="yellow"/>
        </w:rPr>
        <w:t>, nebo</w:t>
      </w:r>
      <w:r w:rsidR="00B802E3" w:rsidRPr="00B802E3">
        <w:rPr>
          <w:sz w:val="20"/>
          <w:szCs w:val="20"/>
        </w:rPr>
        <w:t xml:space="preserve"> aktivní lidé.</w:t>
      </w:r>
    </w:p>
    <w:p w14:paraId="00CF5C7F" w14:textId="77777777" w:rsidR="00D84032" w:rsidRDefault="00706BD1" w:rsidP="00D840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D84032">
        <w:rPr>
          <w:sz w:val="20"/>
          <w:szCs w:val="20"/>
        </w:rPr>
        <w:t>platí jenom jedno nebo druhé</w:t>
      </w:r>
      <w:r w:rsidR="008C7F99" w:rsidRPr="00D84032">
        <w:rPr>
          <w:sz w:val="20"/>
          <w:szCs w:val="20"/>
        </w:rPr>
        <w:t xml:space="preserve"> – zde nedává smysl</w:t>
      </w:r>
    </w:p>
    <w:p w14:paraId="74A2CB03" w14:textId="77777777" w:rsidR="00D84032" w:rsidRDefault="00D9335A" w:rsidP="00D840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D84032">
        <w:rPr>
          <w:sz w:val="20"/>
          <w:szCs w:val="20"/>
        </w:rPr>
        <w:t>vylučujeme jednu možnost</w:t>
      </w:r>
    </w:p>
    <w:p w14:paraId="6A4E383D" w14:textId="5DCBF5D5" w:rsidR="00D9335A" w:rsidRPr="00D84032" w:rsidRDefault="00D9335A" w:rsidP="00D840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vylučovací</w:t>
      </w:r>
    </w:p>
    <w:p w14:paraId="6B5A79E2" w14:textId="77777777" w:rsidR="008C7F99" w:rsidRPr="008C7F99" w:rsidRDefault="008C7F99" w:rsidP="008C7F99">
      <w:pPr>
        <w:rPr>
          <w:sz w:val="20"/>
          <w:szCs w:val="20"/>
        </w:rPr>
      </w:pPr>
    </w:p>
    <w:p w14:paraId="4DBE5BFD" w14:textId="77777777" w:rsidR="00D84032" w:rsidRDefault="00B802E3" w:rsidP="00D840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802E3">
        <w:rPr>
          <w:sz w:val="20"/>
          <w:szCs w:val="20"/>
        </w:rPr>
        <w:t xml:space="preserve">Zájem o cestování v dnešní době </w:t>
      </w:r>
      <w:r w:rsidR="006A1B77">
        <w:rPr>
          <w:color w:val="FF0000"/>
          <w:sz w:val="20"/>
          <w:szCs w:val="20"/>
        </w:rPr>
        <w:t>ne</w:t>
      </w:r>
      <w:r w:rsidRPr="00B802E3">
        <w:rPr>
          <w:sz w:val="20"/>
          <w:szCs w:val="20"/>
        </w:rPr>
        <w:t>projevují mladí, ale</w:t>
      </w:r>
      <w:r w:rsidR="006A1B77">
        <w:rPr>
          <w:color w:val="FF0000"/>
          <w:sz w:val="20"/>
          <w:szCs w:val="20"/>
        </w:rPr>
        <w:t xml:space="preserve"> </w:t>
      </w:r>
      <w:r w:rsidR="00D9335A">
        <w:rPr>
          <w:color w:val="FF0000"/>
          <w:sz w:val="20"/>
          <w:szCs w:val="20"/>
        </w:rPr>
        <w:t>zejména</w:t>
      </w:r>
      <w:r w:rsidRPr="00B802E3">
        <w:rPr>
          <w:sz w:val="20"/>
          <w:szCs w:val="20"/>
        </w:rPr>
        <w:t xml:space="preserve"> aktivní lidé.</w:t>
      </w:r>
    </w:p>
    <w:p w14:paraId="5C9466E6" w14:textId="77777777" w:rsidR="00D84032" w:rsidRDefault="00D9335A" w:rsidP="00D84032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D84032">
        <w:rPr>
          <w:sz w:val="20"/>
          <w:szCs w:val="20"/>
        </w:rPr>
        <w:t>„</w:t>
      </w:r>
      <w:r w:rsidRPr="00D84032">
        <w:rPr>
          <w:i/>
          <w:iCs/>
          <w:sz w:val="20"/>
          <w:szCs w:val="20"/>
        </w:rPr>
        <w:t>zájem o cestování projevují aktivní lidé, což nemusí být jen mladí</w:t>
      </w:r>
      <w:r w:rsidRPr="00D84032">
        <w:rPr>
          <w:sz w:val="20"/>
          <w:szCs w:val="20"/>
        </w:rPr>
        <w:t>“</w:t>
      </w:r>
    </w:p>
    <w:p w14:paraId="28ABEE27" w14:textId="77777777" w:rsidR="00D84032" w:rsidRDefault="007155FF" w:rsidP="00D84032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D84032">
        <w:rPr>
          <w:sz w:val="20"/>
          <w:szCs w:val="20"/>
        </w:rPr>
        <w:t>rozpor mezi přívlastky</w:t>
      </w:r>
    </w:p>
    <w:p w14:paraId="1BE45E77" w14:textId="1C179C64" w:rsidR="008C7F99" w:rsidRDefault="007155FF" w:rsidP="008C7F9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D84032">
        <w:rPr>
          <w:sz w:val="20"/>
          <w:szCs w:val="20"/>
        </w:rPr>
        <w:t>významový poměr odporovací</w:t>
      </w:r>
    </w:p>
    <w:p w14:paraId="50D7749B" w14:textId="77777777" w:rsidR="00BA28F7" w:rsidRPr="00BA28F7" w:rsidRDefault="00BA28F7" w:rsidP="00BA28F7">
      <w:pPr>
        <w:pStyle w:val="Odstavecseseznamem"/>
        <w:ind w:left="2136"/>
        <w:rPr>
          <w:sz w:val="20"/>
          <w:szCs w:val="20"/>
        </w:rPr>
      </w:pPr>
    </w:p>
    <w:p w14:paraId="1F0668B9" w14:textId="77777777" w:rsidR="008C7F99" w:rsidRPr="008C7F99" w:rsidRDefault="008C7F99" w:rsidP="008C7F99">
      <w:pPr>
        <w:rPr>
          <w:sz w:val="20"/>
          <w:szCs w:val="20"/>
        </w:rPr>
      </w:pPr>
    </w:p>
    <w:p w14:paraId="5548C2F4" w14:textId="666BB4C3" w:rsidR="00870FBB" w:rsidRPr="00D84032" w:rsidRDefault="00D84032" w:rsidP="00706BD1">
      <w:pPr>
        <w:spacing w:line="240" w:lineRule="auto"/>
        <w:jc w:val="left"/>
        <w:rPr>
          <w:b/>
          <w:bCs/>
        </w:rPr>
      </w:pPr>
      <w:r w:rsidRPr="00D84032">
        <w:rPr>
          <w:b/>
          <w:bCs/>
        </w:rPr>
        <w:t>4)</w:t>
      </w:r>
    </w:p>
    <w:p w14:paraId="0FAFB528" w14:textId="77777777" w:rsidR="00706BD1" w:rsidRDefault="00706BD1" w:rsidP="007155FF">
      <w:pPr>
        <w:jc w:val="center"/>
      </w:pPr>
      <w:r>
        <w:rPr>
          <w:noProof/>
        </w:rPr>
        <w:drawing>
          <wp:inline distT="0" distB="0" distL="0" distR="0" wp14:anchorId="467B3948" wp14:editId="5C1BA45E">
            <wp:extent cx="4208443" cy="2362781"/>
            <wp:effectExtent l="0" t="0" r="0" b="0"/>
            <wp:docPr id="8" name="Obrázek 8" descr="Obsah obrázku osoba, zeď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zeď, interiér, muž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565" cy="23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88E2" w14:textId="77777777" w:rsidR="00706BD1" w:rsidRDefault="00653D0B" w:rsidP="007155FF">
      <w:pPr>
        <w:jc w:val="center"/>
      </w:pPr>
      <w:hyperlink r:id="rId9" w:history="1">
        <w:r w:rsidR="00706BD1" w:rsidRPr="000177D7">
          <w:rPr>
            <w:rStyle w:val="Hypertextovodkaz"/>
          </w:rPr>
          <w:t>https://www.youtube.com/watch?v=DA8MBEj3nsU</w:t>
        </w:r>
      </w:hyperlink>
    </w:p>
    <w:p w14:paraId="4F213FA2" w14:textId="77777777" w:rsidR="00706BD1" w:rsidRDefault="00706BD1" w:rsidP="00706BD1"/>
    <w:p w14:paraId="49931B84" w14:textId="77777777" w:rsidR="00706BD1" w:rsidRDefault="00706BD1" w:rsidP="00706BD1">
      <w:r>
        <w:tab/>
      </w:r>
      <w:r>
        <w:tab/>
        <w:t>„Kradete kufry a cizí území.“</w:t>
      </w:r>
    </w:p>
    <w:p w14:paraId="5582A914" w14:textId="77777777" w:rsidR="00706BD1" w:rsidRDefault="00706BD1" w:rsidP="00706BD1"/>
    <w:p w14:paraId="109D368A" w14:textId="77777777" w:rsidR="00706BD1" w:rsidRDefault="00706BD1" w:rsidP="00706BD1">
      <w:pPr>
        <w:ind w:left="1416"/>
      </w:pPr>
      <w:r>
        <w:t>O Vánocích jsem dostala spoustu knih, ale ne chřipku.</w:t>
      </w:r>
    </w:p>
    <w:p w14:paraId="7A42108A" w14:textId="77777777" w:rsidR="00706BD1" w:rsidRDefault="00706BD1" w:rsidP="00706BD1">
      <w:pPr>
        <w:ind w:left="708" w:firstLine="708"/>
      </w:pPr>
      <w:r>
        <w:t>Vzal si nový oblek, dokonce i život.</w:t>
      </w:r>
    </w:p>
    <w:p w14:paraId="5381781D" w14:textId="77777777" w:rsidR="00706BD1" w:rsidRDefault="00706BD1" w:rsidP="00706BD1">
      <w:pPr>
        <w:ind w:left="708" w:firstLine="708"/>
      </w:pPr>
      <w:r>
        <w:t>Nemám rád švestkové knedlíky a babičku Nováků.</w:t>
      </w:r>
    </w:p>
    <w:p w14:paraId="28E9E5A6" w14:textId="77777777" w:rsidR="00706BD1" w:rsidRDefault="00706BD1" w:rsidP="00706BD1">
      <w:pPr>
        <w:ind w:left="708" w:firstLine="708"/>
      </w:pPr>
    </w:p>
    <w:p w14:paraId="301BE779" w14:textId="77777777" w:rsidR="00706BD1" w:rsidRPr="00D84032" w:rsidRDefault="00706BD1" w:rsidP="00706BD1">
      <w:pPr>
        <w:rPr>
          <w:b/>
          <w:bCs/>
        </w:rPr>
      </w:pPr>
      <w:r w:rsidRPr="00D84032">
        <w:rPr>
          <w:b/>
          <w:bCs/>
        </w:rPr>
        <w:t>Použili byste takové konstrukce? Proč ano/ne? Co nám na nich vadí/Co se nám na nich líbí? Přeformulovali byste je nějak?</w:t>
      </w:r>
    </w:p>
    <w:p w14:paraId="398BE273" w14:textId="49460E94" w:rsidR="00706BD1" w:rsidRDefault="00706BD1" w:rsidP="00706BD1">
      <w:pPr>
        <w:pStyle w:val="Odstavecseseznamem"/>
        <w:numPr>
          <w:ilvl w:val="0"/>
          <w:numId w:val="1"/>
        </w:numPr>
      </w:pPr>
      <w:r>
        <w:t>o možnosti souřadného spojování větných členů rozhoduje i jejich sémantická stránka</w:t>
      </w:r>
    </w:p>
    <w:p w14:paraId="7489AC1E" w14:textId="094CD27E" w:rsidR="00D84032" w:rsidRDefault="00D84032" w:rsidP="00BA28F7">
      <w:pPr>
        <w:pStyle w:val="Odstavecseseznamem"/>
        <w:numPr>
          <w:ilvl w:val="0"/>
          <w:numId w:val="1"/>
        </w:numPr>
      </w:pPr>
      <w:r>
        <w:t>spojení významově „nespojitelných“ lexikálních jednotek může vést k jazykové komice (neslučitelnost, překvapení)</w:t>
      </w:r>
    </w:p>
    <w:p w14:paraId="01D2A0C4" w14:textId="7412DB74" w:rsidR="00D84032" w:rsidRDefault="00D84032" w:rsidP="00D84032">
      <w:pPr>
        <w:rPr>
          <w:b/>
          <w:bCs/>
        </w:rPr>
      </w:pPr>
      <w:r w:rsidRPr="00D84032">
        <w:rPr>
          <w:b/>
          <w:bCs/>
        </w:rPr>
        <w:lastRenderedPageBreak/>
        <w:t>5)</w:t>
      </w:r>
      <w:r>
        <w:rPr>
          <w:b/>
          <w:bCs/>
        </w:rPr>
        <w:tab/>
        <w:t>Přečtěte si následující text:</w:t>
      </w:r>
    </w:p>
    <w:p w14:paraId="1279D553" w14:textId="77777777" w:rsidR="00D84032" w:rsidRPr="00D84032" w:rsidRDefault="00D84032" w:rsidP="00D84032">
      <w:pPr>
        <w:rPr>
          <w:b/>
          <w:bCs/>
        </w:rPr>
      </w:pPr>
    </w:p>
    <w:p w14:paraId="07490674" w14:textId="609CFE3F" w:rsidR="001C3B47" w:rsidRDefault="00D44959" w:rsidP="00D44959">
      <w:pPr>
        <w:ind w:firstLine="708"/>
      </w:pPr>
      <w:proofErr w:type="spellStart"/>
      <w:r>
        <w:t>Serres</w:t>
      </w:r>
      <w:proofErr w:type="spellEnd"/>
      <w:r>
        <w:t xml:space="preserve"> de </w:t>
      </w:r>
      <w:proofErr w:type="spellStart"/>
      <w:r>
        <w:t>Llevant</w:t>
      </w:r>
      <w:proofErr w:type="spellEnd"/>
      <w:r>
        <w:t xml:space="preserve"> neboli Východní pohoří je vlastně jen mírně zvlněnou pahorkatinou. V </w:t>
      </w:r>
      <w:r w:rsidRPr="00C22CFB">
        <w:rPr>
          <w:i/>
          <w:iCs/>
        </w:rPr>
        <w:t xml:space="preserve">nesčetných, </w:t>
      </w:r>
      <w:r w:rsidRPr="00027791">
        <w:rPr>
          <w:i/>
          <w:iCs/>
          <w:color w:val="000000" w:themeColor="text1"/>
        </w:rPr>
        <w:t xml:space="preserve">avšak </w:t>
      </w:r>
      <w:r w:rsidRPr="00C22CFB">
        <w:rPr>
          <w:i/>
          <w:iCs/>
        </w:rPr>
        <w:t>přenádherných</w:t>
      </w:r>
      <w:r>
        <w:t xml:space="preserve"> zátokách leží až na několik málo výjimek prázdninová letoviska </w:t>
      </w:r>
      <w:r w:rsidRPr="00C22CFB">
        <w:rPr>
          <w:i/>
          <w:iCs/>
        </w:rPr>
        <w:t xml:space="preserve">s hotely </w:t>
      </w:r>
      <w:r w:rsidR="00C228D7">
        <w:rPr>
          <w:i/>
          <w:iCs/>
        </w:rPr>
        <w:t>i</w:t>
      </w:r>
      <w:r w:rsidRPr="00C22CFB">
        <w:rPr>
          <w:i/>
          <w:iCs/>
        </w:rPr>
        <w:t xml:space="preserve"> hotelovými areály</w:t>
      </w:r>
      <w:r>
        <w:t xml:space="preserve">. Jelikož se na pobřeží nachází jen málo původních </w:t>
      </w:r>
      <w:r w:rsidRPr="00C22CFB">
        <w:rPr>
          <w:i/>
          <w:iCs/>
        </w:rPr>
        <w:t>měst a vesnic</w:t>
      </w:r>
      <w:r>
        <w:t xml:space="preserve">, je zde nabídka </w:t>
      </w:r>
      <w:r w:rsidRPr="00C22CFB">
        <w:rPr>
          <w:i/>
          <w:iCs/>
        </w:rPr>
        <w:t>hotelů a restaurací</w:t>
      </w:r>
      <w:r>
        <w:t xml:space="preserve">, kde byste mohli potkat i místní, velmi omezená. </w:t>
      </w:r>
    </w:p>
    <w:p w14:paraId="050D151E" w14:textId="024F2CAD" w:rsidR="00D44959" w:rsidRPr="00C22CFB" w:rsidRDefault="00D44959" w:rsidP="00D44959">
      <w:pPr>
        <w:ind w:firstLine="708"/>
        <w:rPr>
          <w:i/>
          <w:iCs/>
        </w:rPr>
      </w:pPr>
      <w:r>
        <w:t xml:space="preserve">Většině turistů to </w:t>
      </w:r>
      <w:r w:rsidR="00C22CFB" w:rsidRPr="00027791">
        <w:rPr>
          <w:color w:val="000000" w:themeColor="text1"/>
        </w:rPr>
        <w:t>však</w:t>
      </w:r>
      <w:r w:rsidRPr="00027791">
        <w:rPr>
          <w:color w:val="000000" w:themeColor="text1"/>
        </w:rPr>
        <w:t xml:space="preserve"> </w:t>
      </w:r>
      <w:r w:rsidR="00066CC7">
        <w:t xml:space="preserve">zjevně </w:t>
      </w:r>
      <w:r>
        <w:t>nijak nevadí, protože</w:t>
      </w:r>
      <w:r w:rsidR="00066CC7">
        <w:t xml:space="preserve"> </w:t>
      </w:r>
      <w:r w:rsidR="00066CC7" w:rsidRPr="00C22CFB">
        <w:rPr>
          <w:i/>
          <w:iCs/>
        </w:rPr>
        <w:t>v podhůří, tedy přímo u zátok</w:t>
      </w:r>
      <w:r>
        <w:t xml:space="preserve"> často mívají rezervované paušální pobyty. Návštěvníci sem často přijíždějí jen na jeden den a míří spíše do malých městeček do vnitrozemí. Krásné výhledy </w:t>
      </w:r>
      <w:r w:rsidR="00C22CFB" w:rsidRPr="00C22CFB">
        <w:rPr>
          <w:i/>
          <w:iCs/>
        </w:rPr>
        <w:t xml:space="preserve">jednak </w:t>
      </w:r>
      <w:r w:rsidRPr="00C22CFB">
        <w:rPr>
          <w:i/>
          <w:iCs/>
        </w:rPr>
        <w:t>na</w:t>
      </w:r>
      <w:r w:rsidR="00066CC7" w:rsidRPr="00C22CFB">
        <w:rPr>
          <w:i/>
          <w:iCs/>
        </w:rPr>
        <w:t xml:space="preserve"> pobřeží, </w:t>
      </w:r>
      <w:r w:rsidR="00C22CFB" w:rsidRPr="00C22CFB">
        <w:rPr>
          <w:i/>
          <w:iCs/>
        </w:rPr>
        <w:t>jednak</w:t>
      </w:r>
      <w:r w:rsidR="00066CC7" w:rsidRPr="00C22CFB">
        <w:rPr>
          <w:i/>
          <w:iCs/>
        </w:rPr>
        <w:t xml:space="preserve"> na</w:t>
      </w:r>
      <w:r w:rsidRPr="00C22CFB">
        <w:rPr>
          <w:i/>
          <w:iCs/>
        </w:rPr>
        <w:t xml:space="preserve"> centrální </w:t>
      </w:r>
      <w:r w:rsidR="00066CC7" w:rsidRPr="00C22CFB">
        <w:rPr>
          <w:i/>
          <w:iCs/>
        </w:rPr>
        <w:t>rovinu</w:t>
      </w:r>
      <w:r w:rsidR="00066CC7">
        <w:t xml:space="preserve"> se otevírají na každém kroku. </w:t>
      </w:r>
      <w:r w:rsidR="00066CC7" w:rsidRPr="00C22CFB">
        <w:rPr>
          <w:i/>
          <w:iCs/>
        </w:rPr>
        <w:t>Mírné kopečky, příjemné klima a poklidná atmosféra</w:t>
      </w:r>
      <w:r w:rsidR="00066CC7">
        <w:t xml:space="preserve"> do těchto míst přilákaly mnoho cizinců, kteří </w:t>
      </w:r>
      <w:r w:rsidR="00C22CFB">
        <w:t xml:space="preserve">zde koupili </w:t>
      </w:r>
      <w:r w:rsidR="00C22CFB" w:rsidRPr="00C22CFB">
        <w:rPr>
          <w:i/>
          <w:iCs/>
        </w:rPr>
        <w:t xml:space="preserve">byty, ale dokonce i větší </w:t>
      </w:r>
      <w:r w:rsidR="00066CC7" w:rsidRPr="00C22CFB">
        <w:rPr>
          <w:i/>
          <w:iCs/>
        </w:rPr>
        <w:t>letní sídl</w:t>
      </w:r>
      <w:r w:rsidR="00C22CFB" w:rsidRPr="00C22CFB">
        <w:rPr>
          <w:i/>
          <w:iCs/>
        </w:rPr>
        <w:t>a</w:t>
      </w:r>
      <w:r w:rsidR="00066CC7" w:rsidRPr="00C22CFB">
        <w:rPr>
          <w:i/>
          <w:iCs/>
        </w:rPr>
        <w:t>.</w:t>
      </w:r>
    </w:p>
    <w:p w14:paraId="66D1A217" w14:textId="1344345C" w:rsidR="001C3B47" w:rsidRDefault="001C3B47" w:rsidP="001C3B47"/>
    <w:p w14:paraId="3A996565" w14:textId="7E24A662" w:rsidR="001C3B47" w:rsidRPr="00D84032" w:rsidRDefault="00D84032" w:rsidP="001C3B47">
      <w:pPr>
        <w:rPr>
          <w:b/>
          <w:bCs/>
        </w:rPr>
      </w:pPr>
      <w:r>
        <w:rPr>
          <w:b/>
          <w:bCs/>
        </w:rPr>
        <w:t>a</w:t>
      </w:r>
      <w:r w:rsidR="00545AFA" w:rsidRPr="00D84032">
        <w:rPr>
          <w:b/>
          <w:bCs/>
        </w:rPr>
        <w:t>)</w:t>
      </w:r>
      <w:r w:rsidR="00545AFA" w:rsidRPr="00D84032">
        <w:rPr>
          <w:b/>
          <w:bCs/>
        </w:rPr>
        <w:tab/>
        <w:t>Kde byste se s podobným textem mohli setkat?</w:t>
      </w:r>
    </w:p>
    <w:p w14:paraId="28F5E0AB" w14:textId="78298757" w:rsidR="001C3B47" w:rsidRPr="00D84032" w:rsidRDefault="00545AFA" w:rsidP="00545AFA">
      <w:pPr>
        <w:ind w:firstLine="708"/>
        <w:rPr>
          <w:b/>
          <w:bCs/>
        </w:rPr>
      </w:pPr>
      <w:r w:rsidRPr="00D84032">
        <w:rPr>
          <w:b/>
          <w:bCs/>
        </w:rPr>
        <w:t>Kdy/V jaké situaci byste podobný text využili?</w:t>
      </w:r>
    </w:p>
    <w:p w14:paraId="5298297E" w14:textId="49142FA0" w:rsidR="00545AFA" w:rsidRPr="00D84032" w:rsidRDefault="00545AFA" w:rsidP="00706BD1">
      <w:pPr>
        <w:rPr>
          <w:b/>
          <w:bCs/>
        </w:rPr>
      </w:pPr>
    </w:p>
    <w:p w14:paraId="70290B56" w14:textId="00D0F8E2" w:rsidR="00545AFA" w:rsidRPr="00D84032" w:rsidRDefault="00D84032" w:rsidP="00C574A3">
      <w:pPr>
        <w:ind w:left="700" w:hanging="700"/>
        <w:rPr>
          <w:b/>
          <w:bCs/>
        </w:rPr>
      </w:pPr>
      <w:r>
        <w:rPr>
          <w:b/>
          <w:bCs/>
        </w:rPr>
        <w:t>b</w:t>
      </w:r>
      <w:r w:rsidR="007155FF" w:rsidRPr="00D84032">
        <w:rPr>
          <w:b/>
          <w:bCs/>
        </w:rPr>
        <w:t>)</w:t>
      </w:r>
      <w:r w:rsidR="007155FF" w:rsidRPr="00D84032">
        <w:rPr>
          <w:b/>
          <w:bCs/>
        </w:rPr>
        <w:tab/>
        <w:t>Vyhledejte v textu několikanásobné větné členy. Určete významové poměry mezi jejich složkami.</w:t>
      </w:r>
    </w:p>
    <w:p w14:paraId="03F5B605" w14:textId="04548D8D" w:rsidR="00C574A3" w:rsidRPr="00D84032" w:rsidRDefault="00C574A3" w:rsidP="00C574A3">
      <w:pPr>
        <w:ind w:left="700" w:hanging="700"/>
        <w:rPr>
          <w:b/>
          <w:bCs/>
        </w:rPr>
      </w:pPr>
    </w:p>
    <w:p w14:paraId="3AC70263" w14:textId="58B2B972" w:rsidR="00C574A3" w:rsidRPr="00D84032" w:rsidRDefault="00D84032" w:rsidP="00C574A3">
      <w:pPr>
        <w:ind w:left="700" w:hanging="700"/>
        <w:rPr>
          <w:b/>
          <w:bCs/>
        </w:rPr>
      </w:pPr>
      <w:r>
        <w:rPr>
          <w:b/>
          <w:bCs/>
        </w:rPr>
        <w:t>c</w:t>
      </w:r>
      <w:r w:rsidR="00C574A3" w:rsidRPr="00D84032">
        <w:rPr>
          <w:b/>
          <w:bCs/>
        </w:rPr>
        <w:t>)</w:t>
      </w:r>
      <w:r w:rsidR="00C574A3" w:rsidRPr="00D84032">
        <w:rPr>
          <w:b/>
          <w:bCs/>
        </w:rPr>
        <w:tab/>
        <w:t>Nahraďte některé spojovací výrazy mezi složkami několikanásobných větných členů v textu tak, aby byl významový poměr zachován.</w:t>
      </w:r>
    </w:p>
    <w:p w14:paraId="7756893A" w14:textId="01C3E0E0" w:rsidR="00C574A3" w:rsidRDefault="00C574A3" w:rsidP="00C574A3">
      <w:pPr>
        <w:ind w:left="700" w:hanging="700"/>
      </w:pPr>
      <w:r>
        <w:tab/>
      </w:r>
      <w:r>
        <w:tab/>
      </w:r>
      <w:r>
        <w:tab/>
      </w:r>
    </w:p>
    <w:sectPr w:rsidR="00C574A3" w:rsidSect="008175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5BC3" w14:textId="77777777" w:rsidR="00653D0B" w:rsidRDefault="00653D0B" w:rsidP="00706BD1">
      <w:pPr>
        <w:spacing w:line="240" w:lineRule="auto"/>
      </w:pPr>
      <w:r>
        <w:separator/>
      </w:r>
    </w:p>
  </w:endnote>
  <w:endnote w:type="continuationSeparator" w:id="0">
    <w:p w14:paraId="2B0833BB" w14:textId="77777777" w:rsidR="00653D0B" w:rsidRDefault="00653D0B" w:rsidP="00706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D08E" w14:textId="77777777" w:rsidR="00653D0B" w:rsidRDefault="00653D0B" w:rsidP="00706BD1">
      <w:pPr>
        <w:spacing w:line="240" w:lineRule="auto"/>
      </w:pPr>
      <w:r>
        <w:separator/>
      </w:r>
    </w:p>
  </w:footnote>
  <w:footnote w:type="continuationSeparator" w:id="0">
    <w:p w14:paraId="67AB7224" w14:textId="77777777" w:rsidR="00653D0B" w:rsidRDefault="00653D0B" w:rsidP="00706BD1">
      <w:pPr>
        <w:spacing w:line="240" w:lineRule="auto"/>
      </w:pPr>
      <w:r>
        <w:continuationSeparator/>
      </w:r>
    </w:p>
  </w:footnote>
  <w:footnote w:id="1">
    <w:p w14:paraId="69AE1221" w14:textId="687EED68" w:rsidR="00BA28F7" w:rsidRDefault="00BA28F7">
      <w:pPr>
        <w:pStyle w:val="Textpoznpodarou"/>
      </w:pPr>
      <w:r>
        <w:rPr>
          <w:rStyle w:val="Znakapoznpodarou"/>
        </w:rPr>
        <w:footnoteRef/>
      </w:r>
      <w:r>
        <w:t xml:space="preserve"> žlutě zvýrazněné úseky označují místa, kde je možné ukázat příklady z tématu psaní čárek ve větě jednoduché</w:t>
      </w:r>
    </w:p>
  </w:footnote>
  <w:footnote w:id="2">
    <w:p w14:paraId="43572D9F" w14:textId="121F93CA" w:rsidR="00BA28F7" w:rsidRDefault="00BA28F7">
      <w:pPr>
        <w:pStyle w:val="Textpoznpodarou"/>
      </w:pPr>
      <w:r>
        <w:rPr>
          <w:rStyle w:val="Znakapoznpodarou"/>
        </w:rPr>
        <w:footnoteRef/>
      </w:r>
      <w:r>
        <w:t xml:space="preserve"> červeně zvýrazněná místa označují úseky výchozí věty, které je nutné pozměnit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7DF"/>
    <w:multiLevelType w:val="hybridMultilevel"/>
    <w:tmpl w:val="0DFAB060"/>
    <w:lvl w:ilvl="0" w:tplc="E0E8C8D4">
      <w:start w:val="2"/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AF3189"/>
    <w:multiLevelType w:val="hybridMultilevel"/>
    <w:tmpl w:val="E7125ECC"/>
    <w:lvl w:ilvl="0" w:tplc="E0E8C8D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5E75"/>
    <w:multiLevelType w:val="hybridMultilevel"/>
    <w:tmpl w:val="C2E0C1B6"/>
    <w:lvl w:ilvl="0" w:tplc="E0E8C8D4">
      <w:start w:val="2"/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AC4077C"/>
    <w:multiLevelType w:val="hybridMultilevel"/>
    <w:tmpl w:val="4CDE4EE4"/>
    <w:lvl w:ilvl="0" w:tplc="CCFA0C7C">
      <w:start w:val="2"/>
      <w:numFmt w:val="bullet"/>
      <w:lvlText w:val=""/>
      <w:lvlJc w:val="left"/>
      <w:pPr>
        <w:ind w:left="531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1ADB7C13"/>
    <w:multiLevelType w:val="hybridMultilevel"/>
    <w:tmpl w:val="711CC2A4"/>
    <w:lvl w:ilvl="0" w:tplc="E0E8C8D4">
      <w:start w:val="2"/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D2A7B2A"/>
    <w:multiLevelType w:val="hybridMultilevel"/>
    <w:tmpl w:val="4C70C846"/>
    <w:lvl w:ilvl="0" w:tplc="E0E8C8D4">
      <w:start w:val="2"/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4E705A2"/>
    <w:multiLevelType w:val="hybridMultilevel"/>
    <w:tmpl w:val="943E753E"/>
    <w:lvl w:ilvl="0" w:tplc="E0E8C8D4">
      <w:start w:val="2"/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6DE0106"/>
    <w:multiLevelType w:val="hybridMultilevel"/>
    <w:tmpl w:val="D856F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3EC4"/>
    <w:multiLevelType w:val="hybridMultilevel"/>
    <w:tmpl w:val="AD88D45A"/>
    <w:lvl w:ilvl="0" w:tplc="9EE06B24">
      <w:start w:val="2"/>
      <w:numFmt w:val="bullet"/>
      <w:lvlText w:val=""/>
      <w:lvlJc w:val="left"/>
      <w:pPr>
        <w:ind w:left="531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475D074E"/>
    <w:multiLevelType w:val="hybridMultilevel"/>
    <w:tmpl w:val="734828E8"/>
    <w:lvl w:ilvl="0" w:tplc="2472B07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1F30"/>
    <w:multiLevelType w:val="hybridMultilevel"/>
    <w:tmpl w:val="FC1ECBE0"/>
    <w:lvl w:ilvl="0" w:tplc="1D64083E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7"/>
    <w:rsid w:val="00027791"/>
    <w:rsid w:val="00066CC7"/>
    <w:rsid w:val="000909A2"/>
    <w:rsid w:val="001C3B47"/>
    <w:rsid w:val="001E5085"/>
    <w:rsid w:val="00312A57"/>
    <w:rsid w:val="00545AFA"/>
    <w:rsid w:val="00653D0B"/>
    <w:rsid w:val="006A1B77"/>
    <w:rsid w:val="006B01D1"/>
    <w:rsid w:val="00706BD1"/>
    <w:rsid w:val="007155FF"/>
    <w:rsid w:val="00817557"/>
    <w:rsid w:val="008708A0"/>
    <w:rsid w:val="00870FBB"/>
    <w:rsid w:val="008C7F99"/>
    <w:rsid w:val="009D1E2E"/>
    <w:rsid w:val="00A11BB4"/>
    <w:rsid w:val="00A14B21"/>
    <w:rsid w:val="00AE55A6"/>
    <w:rsid w:val="00B00036"/>
    <w:rsid w:val="00B802E3"/>
    <w:rsid w:val="00B80B31"/>
    <w:rsid w:val="00B91D59"/>
    <w:rsid w:val="00BA28F7"/>
    <w:rsid w:val="00C228D7"/>
    <w:rsid w:val="00C22CFB"/>
    <w:rsid w:val="00C574A3"/>
    <w:rsid w:val="00CF185C"/>
    <w:rsid w:val="00D44959"/>
    <w:rsid w:val="00D84032"/>
    <w:rsid w:val="00D9335A"/>
    <w:rsid w:val="00DE57E4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850"/>
  <w14:defaultImageDpi w14:val="32767"/>
  <w15:chartTrackingRefBased/>
  <w15:docId w15:val="{E21A0A5E-1FFB-814F-BF8D-2C175B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B01D1"/>
    <w:pPr>
      <w:spacing w:line="360" w:lineRule="auto"/>
      <w:jc w:val="both"/>
    </w:pPr>
    <w:rPr>
      <w:rFonts w:ascii="Times" w:hAnsi="Time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B01D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1D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1D1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01D1"/>
    <w:rPr>
      <w:rFonts w:ascii="Times" w:eastAsiaTheme="majorEastAsia" w:hAnsi="Times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1D1"/>
    <w:rPr>
      <w:rFonts w:ascii="Times" w:eastAsiaTheme="majorEastAsia" w:hAnsi="Times" w:cstheme="majorBidi"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6B01D1"/>
    <w:rPr>
      <w:rFonts w:ascii="Times" w:eastAsiaTheme="majorEastAsia" w:hAnsi="Times" w:cstheme="majorBidi"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4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277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77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6B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BD1"/>
    <w:rPr>
      <w:rFonts w:ascii="Times" w:hAnsi="Times"/>
    </w:rPr>
  </w:style>
  <w:style w:type="paragraph" w:styleId="Zpat">
    <w:name w:val="footer"/>
    <w:basedOn w:val="Normln"/>
    <w:link w:val="ZpatChar"/>
    <w:uiPriority w:val="99"/>
    <w:unhideWhenUsed/>
    <w:rsid w:val="00706B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BD1"/>
    <w:rPr>
      <w:rFonts w:ascii="Times" w:hAnsi="Time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8F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8F7"/>
    <w:rPr>
      <w:rFonts w:ascii="Times" w:hAnsi="Time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A8MBEj3ns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69946-CB02-A747-BD71-505F6564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Šinkovičová</dc:creator>
  <cp:keywords/>
  <dc:description/>
  <cp:lastModifiedBy>Patricie Šinkovičová</cp:lastModifiedBy>
  <cp:revision>10</cp:revision>
  <dcterms:created xsi:type="dcterms:W3CDTF">2021-04-15T11:15:00Z</dcterms:created>
  <dcterms:modified xsi:type="dcterms:W3CDTF">2021-04-30T10:27:00Z</dcterms:modified>
</cp:coreProperties>
</file>